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60" w:rsidRPr="00956F9B" w:rsidRDefault="009A7C60" w:rsidP="009A7C60">
      <w:pPr>
        <w:pStyle w:val="NormalWeb1"/>
        <w:shd w:val="clear" w:color="auto" w:fill="FFFFFF"/>
        <w:spacing w:before="150" w:after="150"/>
        <w:jc w:val="right"/>
        <w:rPr>
          <w:rStyle w:val="a6"/>
          <w:b w:val="0"/>
          <w:lang w:val="uk-UA"/>
        </w:rPr>
      </w:pPr>
      <w:r w:rsidRPr="00956F9B">
        <w:rPr>
          <w:rStyle w:val="a6"/>
          <w:b w:val="0"/>
          <w:lang w:val="uk-UA"/>
        </w:rPr>
        <w:t>ДОДАТОК 2</w:t>
      </w:r>
    </w:p>
    <w:p w:rsidR="009A7C60" w:rsidRPr="00956F9B" w:rsidRDefault="009A7C60" w:rsidP="009A7C60">
      <w:pPr>
        <w:pStyle w:val="NormalWeb1"/>
        <w:shd w:val="clear" w:color="auto" w:fill="FFFFFF"/>
        <w:spacing w:before="150" w:after="150"/>
        <w:rPr>
          <w:rStyle w:val="a6"/>
          <w:b w:val="0"/>
          <w:lang w:val="uk-UA"/>
        </w:rPr>
      </w:pPr>
      <w:r w:rsidRPr="00956F9B">
        <w:rPr>
          <w:rStyle w:val="a6"/>
          <w:b w:val="0"/>
          <w:lang w:val="uk-UA"/>
        </w:rPr>
        <w:t>Назва учасника  ____________________</w:t>
      </w:r>
    </w:p>
    <w:p w:rsidR="009A7C60" w:rsidRPr="00956F9B" w:rsidRDefault="009A7C60">
      <w:pPr>
        <w:pStyle w:val="NormalWeb1"/>
        <w:shd w:val="clear" w:color="auto" w:fill="FFFFFF"/>
        <w:spacing w:before="150" w:after="150"/>
        <w:jc w:val="right"/>
        <w:rPr>
          <w:rStyle w:val="a6"/>
          <w:b w:val="0"/>
          <w:lang w:val="uk-UA"/>
        </w:rPr>
      </w:pPr>
      <w:r w:rsidRPr="00956F9B">
        <w:rPr>
          <w:rStyle w:val="a6"/>
          <w:b w:val="0"/>
          <w:lang w:val="uk-UA"/>
        </w:rPr>
        <w:t xml:space="preserve">м. _________                                                                            «____» </w:t>
      </w:r>
      <w:proofErr w:type="spellStart"/>
      <w:r w:rsidRPr="00956F9B">
        <w:rPr>
          <w:rStyle w:val="a6"/>
          <w:b w:val="0"/>
          <w:lang w:val="uk-UA"/>
        </w:rPr>
        <w:t>________да</w:t>
      </w:r>
      <w:proofErr w:type="spellEnd"/>
      <w:r w:rsidRPr="00956F9B">
        <w:rPr>
          <w:rStyle w:val="a6"/>
          <w:b w:val="0"/>
          <w:lang w:val="uk-UA"/>
        </w:rPr>
        <w:t>та______ року</w:t>
      </w:r>
    </w:p>
    <w:p w:rsidR="002424DC" w:rsidRPr="00956F9B" w:rsidRDefault="002424DC">
      <w:pPr>
        <w:pStyle w:val="NormalWeb1"/>
        <w:shd w:val="clear" w:color="auto" w:fill="FFFFFF"/>
        <w:spacing w:before="150" w:after="150"/>
        <w:jc w:val="right"/>
        <w:rPr>
          <w:lang w:val="uk-UA"/>
        </w:rPr>
      </w:pPr>
    </w:p>
    <w:p w:rsidR="009A7C60" w:rsidRPr="00956F9B" w:rsidRDefault="009A7C60">
      <w:pPr>
        <w:pStyle w:val="NormalWeb1"/>
        <w:shd w:val="clear" w:color="auto" w:fill="FFFFFF"/>
        <w:spacing w:before="150" w:after="150"/>
        <w:jc w:val="center"/>
        <w:rPr>
          <w:rStyle w:val="a6"/>
          <w:b w:val="0"/>
          <w:lang w:val="uk-UA"/>
        </w:rPr>
      </w:pPr>
    </w:p>
    <w:p w:rsidR="002424DC" w:rsidRPr="00956F9B" w:rsidRDefault="009A7C60">
      <w:pPr>
        <w:pStyle w:val="NormalWeb1"/>
        <w:shd w:val="clear" w:color="auto" w:fill="FFFFFF"/>
        <w:spacing w:before="150" w:after="150"/>
        <w:jc w:val="center"/>
        <w:rPr>
          <w:lang w:val="uk-UA"/>
        </w:rPr>
      </w:pPr>
      <w:r w:rsidRPr="00956F9B">
        <w:rPr>
          <w:rStyle w:val="a6"/>
          <w:b w:val="0"/>
          <w:lang w:val="uk-UA"/>
        </w:rPr>
        <w:t>ПЕРЕЛІК МЕБЛІВ ЩО ВХОДЯТЬ ДО КОМПЛЕКТУ</w:t>
      </w:r>
    </w:p>
    <w:p w:rsidR="002424DC" w:rsidRPr="00956F9B" w:rsidRDefault="002424DC">
      <w:pPr>
        <w:pStyle w:val="NormalWeb1"/>
        <w:shd w:val="clear" w:color="auto" w:fill="FFFFFF"/>
        <w:spacing w:before="150" w:after="150"/>
        <w:jc w:val="both"/>
        <w:rPr>
          <w:lang w:val="uk-UA"/>
        </w:rPr>
      </w:pPr>
    </w:p>
    <w:tbl>
      <w:tblPr>
        <w:tblStyle w:val="af0"/>
        <w:tblW w:w="8613" w:type="dxa"/>
        <w:tblLook w:val="04A0"/>
      </w:tblPr>
      <w:tblGrid>
        <w:gridCol w:w="4785"/>
        <w:gridCol w:w="1277"/>
        <w:gridCol w:w="1276"/>
        <w:gridCol w:w="1275"/>
      </w:tblGrid>
      <w:tr w:rsidR="009A7C60" w:rsidRPr="00956F9B" w:rsidTr="009A7C60">
        <w:tc>
          <w:tcPr>
            <w:tcW w:w="478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Назва</w:t>
            </w:r>
          </w:p>
        </w:tc>
        <w:tc>
          <w:tcPr>
            <w:tcW w:w="1277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Кількість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Вартість</w:t>
            </w: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Сума</w:t>
            </w:r>
          </w:p>
        </w:tc>
      </w:tr>
      <w:tr w:rsidR="009A7C60" w:rsidRPr="00956F9B" w:rsidTr="009A7C60">
        <w:tc>
          <w:tcPr>
            <w:tcW w:w="4785" w:type="dxa"/>
          </w:tcPr>
          <w:tbl>
            <w:tblPr>
              <w:tblW w:w="3940" w:type="dxa"/>
              <w:tblLook w:val="04A0"/>
            </w:tblPr>
            <w:tblGrid>
              <w:gridCol w:w="3940"/>
            </w:tblGrid>
            <w:tr w:rsidR="009A7C60" w:rsidRPr="009A7C60" w:rsidTr="009A7C60">
              <w:trPr>
                <w:trHeight w:val="576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7C60" w:rsidRPr="009A7C60" w:rsidRDefault="009A7C60" w:rsidP="009A7C60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uk-UA" w:eastAsia="uk-UA"/>
                    </w:rPr>
                  </w:pPr>
                  <w:r w:rsidRPr="009A7C6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uk-UA" w:eastAsia="uk-UA"/>
                    </w:rPr>
                    <w:t>1. Меблі для двох кабінетів роботи психологів</w:t>
                  </w:r>
                </w:p>
              </w:tc>
            </w:tr>
          </w:tbl>
          <w:p w:rsidR="009A7C60" w:rsidRPr="00956F9B" w:rsidRDefault="009A7C60" w:rsidP="009A7C60">
            <w:pPr>
              <w:tabs>
                <w:tab w:val="left" w:pos="1116"/>
              </w:tabs>
              <w:jc w:val="both"/>
              <w:rPr>
                <w:lang w:val="uk-UA"/>
              </w:rPr>
            </w:pPr>
          </w:p>
        </w:tc>
        <w:tc>
          <w:tcPr>
            <w:tcW w:w="1277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С</w:t>
            </w:r>
            <w:r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>тіл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кутовий з тумбами</w:t>
            </w:r>
          </w:p>
        </w:tc>
        <w:tc>
          <w:tcPr>
            <w:tcW w:w="1277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К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>рісло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офісне високе з підлокітниками</w:t>
            </w:r>
          </w:p>
        </w:tc>
        <w:tc>
          <w:tcPr>
            <w:tcW w:w="1277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E54410" w:rsidRDefault="00956F9B" w:rsidP="00E54410">
            <w:pPr>
              <w:jc w:val="both"/>
              <w:rPr>
                <w:lang w:val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П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>олички для документів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підлогові </w:t>
            </w:r>
            <w:r w:rsidR="00E54410">
              <w:rPr>
                <w:rFonts w:ascii="Calibri" w:hAnsi="Calibri" w:cs="Calibri"/>
                <w:sz w:val="22"/>
                <w:szCs w:val="22"/>
                <w:lang w:val="uk-UA" w:eastAsia="uk-UA"/>
              </w:rPr>
              <w:t>(ширина 1,5 м, висота 2,0 м)</w:t>
            </w:r>
          </w:p>
        </w:tc>
        <w:tc>
          <w:tcPr>
            <w:tcW w:w="1277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Ш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афа офісна з поличками та </w:t>
            </w:r>
            <w:r w:rsidR="009A7C60"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дверцями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</w:t>
            </w:r>
            <w:r w:rsidR="00E54410">
              <w:rPr>
                <w:rFonts w:ascii="Calibri" w:hAnsi="Calibri" w:cs="Calibri"/>
                <w:sz w:val="22"/>
                <w:szCs w:val="22"/>
                <w:lang w:val="uk-UA" w:eastAsia="uk-UA"/>
              </w:rPr>
              <w:t>(ширина 1,2 м, висота 2,0 м)</w:t>
            </w:r>
          </w:p>
        </w:tc>
        <w:tc>
          <w:tcPr>
            <w:tcW w:w="1277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С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тільці для відвідувачів  </w:t>
            </w:r>
          </w:p>
        </w:tc>
        <w:tc>
          <w:tcPr>
            <w:tcW w:w="1277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20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56F9B" w:rsidP="00956F9B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В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>ішаки настінні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277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В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>еликий</w:t>
            </w:r>
            <w:r w:rsidR="00E5441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овальний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розкладний стіл для групових занять</w:t>
            </w:r>
            <w:r w:rsidR="00E5441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(ширина 1,5 м, довжина 3 м)</w:t>
            </w:r>
          </w:p>
        </w:tc>
        <w:tc>
          <w:tcPr>
            <w:tcW w:w="1277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56F9B" w:rsidP="00956F9B">
            <w:pPr>
              <w:jc w:val="both"/>
              <w:rPr>
                <w:lang w:val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К</w:t>
            </w:r>
            <w:r w:rsidR="009A7C60"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ухонна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міні-зона (</w:t>
            </w:r>
            <w:r w:rsidR="009A7C60"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кухонна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</w:t>
            </w:r>
            <w:r w:rsidR="009A7C60"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поверх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ня та </w:t>
            </w:r>
            <w:r w:rsidR="009A7C60"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навесні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полиці 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2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>,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</w:t>
            </w:r>
            <w:r w:rsidR="009A7C60" w:rsidRPr="009A7C60">
              <w:rPr>
                <w:rFonts w:ascii="Calibri" w:hAnsi="Calibri" w:cs="Calibri"/>
                <w:sz w:val="22"/>
                <w:szCs w:val="22"/>
                <w:lang w:val="uk-UA" w:eastAsia="uk-UA"/>
              </w:rPr>
              <w:t>0 м)</w:t>
            </w:r>
          </w:p>
        </w:tc>
        <w:tc>
          <w:tcPr>
            <w:tcW w:w="1277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 w:rsidRPr="00956F9B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56F9B" w:rsidP="00956F9B">
            <w:pPr>
              <w:suppressAutoHyphens w:val="0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uk-UA"/>
              </w:rPr>
            </w:pPr>
            <w:r w:rsidRPr="00956F9B">
              <w:rPr>
                <w:rFonts w:ascii="Calibri" w:hAnsi="Calibri" w:cs="Calibri"/>
                <w:b/>
                <w:bCs/>
                <w:sz w:val="22"/>
                <w:szCs w:val="22"/>
                <w:lang w:val="uk-UA" w:eastAsia="uk-UA"/>
              </w:rPr>
              <w:t>2. Меблі для великого залу</w:t>
            </w:r>
            <w:r w:rsidRPr="00956F9B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uk-UA"/>
              </w:rPr>
              <w:t xml:space="preserve"> </w:t>
            </w:r>
            <w:r w:rsidRPr="00956F9B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та спільного коридору</w:t>
            </w:r>
          </w:p>
        </w:tc>
        <w:tc>
          <w:tcPr>
            <w:tcW w:w="1277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A7C60" w:rsidRPr="00956F9B" w:rsidRDefault="00956F9B" w:rsidP="00883580">
            <w:pPr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Столи</w:t>
            </w: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2-ох </w:t>
            </w:r>
            <w:proofErr w:type="spellStart"/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міс</w:t>
            </w:r>
            <w:r w:rsidR="00883580">
              <w:rPr>
                <w:rFonts w:ascii="Calibri" w:hAnsi="Calibri" w:cs="Calibri"/>
                <w:sz w:val="22"/>
                <w:szCs w:val="22"/>
                <w:lang w:val="uk-UA" w:eastAsia="uk-UA"/>
              </w:rPr>
              <w:t>т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ні</w:t>
            </w:r>
            <w:proofErr w:type="spellEnd"/>
            <w:r w:rsidR="00883580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(типу парта)</w:t>
            </w:r>
          </w:p>
        </w:tc>
        <w:tc>
          <w:tcPr>
            <w:tcW w:w="1277" w:type="dxa"/>
          </w:tcPr>
          <w:p w:rsidR="009A7C60" w:rsidRPr="00956F9B" w:rsidRDefault="00C52DC4" w:rsidP="00C52D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A7C60" w:rsidRPr="00956F9B" w:rsidTr="009A7C60">
        <w:tc>
          <w:tcPr>
            <w:tcW w:w="4785" w:type="dxa"/>
          </w:tcPr>
          <w:p w:rsidR="00956F9B" w:rsidRPr="00956F9B" w:rsidRDefault="00956F9B" w:rsidP="00883580">
            <w:pPr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Вішаки</w:t>
            </w: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</w:t>
            </w:r>
            <w:r w:rsidR="00883580">
              <w:rPr>
                <w:rFonts w:ascii="Calibri" w:hAnsi="Calibri" w:cs="Calibri"/>
                <w:sz w:val="22"/>
                <w:szCs w:val="22"/>
                <w:lang w:val="uk-UA" w:eastAsia="uk-UA"/>
              </w:rPr>
              <w:t>підлогові</w:t>
            </w:r>
          </w:p>
        </w:tc>
        <w:tc>
          <w:tcPr>
            <w:tcW w:w="1277" w:type="dxa"/>
          </w:tcPr>
          <w:p w:rsidR="009A7C60" w:rsidRPr="00956F9B" w:rsidRDefault="00956F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A7C60" w:rsidRPr="00956F9B" w:rsidRDefault="009A7C60">
            <w:pPr>
              <w:jc w:val="both"/>
              <w:rPr>
                <w:lang w:val="uk-UA"/>
              </w:rPr>
            </w:pPr>
          </w:p>
        </w:tc>
      </w:tr>
      <w:tr w:rsidR="00956F9B" w:rsidRPr="00956F9B" w:rsidTr="009A7C60">
        <w:tc>
          <w:tcPr>
            <w:tcW w:w="4785" w:type="dxa"/>
          </w:tcPr>
          <w:p w:rsidR="00956F9B" w:rsidRPr="00956F9B" w:rsidRDefault="00956F9B" w:rsidP="00956F9B">
            <w:pPr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Полички</w:t>
            </w: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для документів </w:t>
            </w: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>підлогові</w:t>
            </w:r>
          </w:p>
        </w:tc>
        <w:tc>
          <w:tcPr>
            <w:tcW w:w="1277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</w:p>
        </w:tc>
      </w:tr>
      <w:tr w:rsidR="00956F9B" w:rsidRPr="00956F9B" w:rsidTr="009A7C60">
        <w:tc>
          <w:tcPr>
            <w:tcW w:w="4785" w:type="dxa"/>
          </w:tcPr>
          <w:p w:rsidR="00956F9B" w:rsidRPr="00956F9B" w:rsidRDefault="00956F9B">
            <w:pPr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Крісла</w:t>
            </w: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офісні не високі</w:t>
            </w:r>
          </w:p>
        </w:tc>
        <w:tc>
          <w:tcPr>
            <w:tcW w:w="1277" w:type="dxa"/>
          </w:tcPr>
          <w:p w:rsidR="00956F9B" w:rsidRPr="00956F9B" w:rsidRDefault="00C52DC4" w:rsidP="00C52D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76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</w:p>
        </w:tc>
      </w:tr>
      <w:tr w:rsidR="00956F9B" w:rsidRPr="00956F9B" w:rsidTr="009A7C60">
        <w:tc>
          <w:tcPr>
            <w:tcW w:w="4785" w:type="dxa"/>
          </w:tcPr>
          <w:p w:rsidR="00956F9B" w:rsidRPr="00956F9B" w:rsidRDefault="00956F9B" w:rsidP="00956F9B">
            <w:pPr>
              <w:tabs>
                <w:tab w:val="left" w:pos="2736"/>
              </w:tabs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>Крісла для президії високі</w:t>
            </w:r>
          </w:p>
        </w:tc>
        <w:tc>
          <w:tcPr>
            <w:tcW w:w="1277" w:type="dxa"/>
          </w:tcPr>
          <w:p w:rsidR="00956F9B" w:rsidRDefault="008835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</w:p>
        </w:tc>
      </w:tr>
      <w:tr w:rsidR="00956F9B" w:rsidRPr="00956F9B" w:rsidTr="009A7C60">
        <w:tc>
          <w:tcPr>
            <w:tcW w:w="4785" w:type="dxa"/>
          </w:tcPr>
          <w:p w:rsidR="00956F9B" w:rsidRPr="00956F9B" w:rsidRDefault="00956F9B">
            <w:pPr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Стіл 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>для президії</w:t>
            </w: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(6 метрів)</w:t>
            </w:r>
            <w:r w:rsidRPr="00956F9B"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з трибуною</w:t>
            </w: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для виступів</w:t>
            </w:r>
          </w:p>
        </w:tc>
        <w:tc>
          <w:tcPr>
            <w:tcW w:w="1277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956F9B" w:rsidRPr="00956F9B" w:rsidRDefault="00956F9B">
            <w:pPr>
              <w:jc w:val="both"/>
              <w:rPr>
                <w:lang w:val="uk-UA"/>
              </w:rPr>
            </w:pPr>
          </w:p>
        </w:tc>
      </w:tr>
      <w:tr w:rsidR="00883580" w:rsidRPr="00956F9B" w:rsidTr="009A7C60">
        <w:tc>
          <w:tcPr>
            <w:tcW w:w="4785" w:type="dxa"/>
          </w:tcPr>
          <w:p w:rsidR="00883580" w:rsidRDefault="00883580">
            <w:pPr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>Стільці для відвідувачів у коридор</w:t>
            </w:r>
          </w:p>
        </w:tc>
        <w:tc>
          <w:tcPr>
            <w:tcW w:w="1277" w:type="dxa"/>
          </w:tcPr>
          <w:p w:rsidR="00883580" w:rsidRDefault="008835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883580" w:rsidRPr="00956F9B" w:rsidRDefault="0088358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883580" w:rsidRPr="00956F9B" w:rsidRDefault="00883580">
            <w:pPr>
              <w:jc w:val="both"/>
              <w:rPr>
                <w:lang w:val="uk-UA"/>
              </w:rPr>
            </w:pPr>
          </w:p>
        </w:tc>
      </w:tr>
      <w:tr w:rsidR="00883580" w:rsidRPr="00956F9B" w:rsidTr="009A7C60">
        <w:tc>
          <w:tcPr>
            <w:tcW w:w="4785" w:type="dxa"/>
          </w:tcPr>
          <w:p w:rsidR="00883580" w:rsidRDefault="00883580" w:rsidP="00883580">
            <w:pPr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Шафа з дверцятами для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>електощитової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 xml:space="preserve"> у коридорі (ширина 1,5 м – висота 2,5 метра)</w:t>
            </w:r>
          </w:p>
        </w:tc>
        <w:tc>
          <w:tcPr>
            <w:tcW w:w="1277" w:type="dxa"/>
          </w:tcPr>
          <w:p w:rsidR="00883580" w:rsidRDefault="008835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883580" w:rsidRPr="00956F9B" w:rsidRDefault="0088358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883580" w:rsidRPr="00956F9B" w:rsidRDefault="00883580">
            <w:pPr>
              <w:jc w:val="both"/>
              <w:rPr>
                <w:lang w:val="uk-UA"/>
              </w:rPr>
            </w:pPr>
          </w:p>
        </w:tc>
      </w:tr>
      <w:tr w:rsidR="00883580" w:rsidRPr="00956F9B" w:rsidTr="009A7C60">
        <w:tc>
          <w:tcPr>
            <w:tcW w:w="4785" w:type="dxa"/>
          </w:tcPr>
          <w:p w:rsidR="00883580" w:rsidRDefault="00883580" w:rsidP="00883580">
            <w:pPr>
              <w:jc w:val="both"/>
              <w:rPr>
                <w:rFonts w:ascii="Calibri" w:hAnsi="Calibri" w:cs="Calibri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 w:eastAsia="uk-UA"/>
              </w:rPr>
              <w:t>Настінний тримач телевізору</w:t>
            </w:r>
          </w:p>
        </w:tc>
        <w:tc>
          <w:tcPr>
            <w:tcW w:w="1277" w:type="dxa"/>
          </w:tcPr>
          <w:p w:rsidR="00883580" w:rsidRDefault="008835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883580" w:rsidRPr="00956F9B" w:rsidRDefault="00883580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883580" w:rsidRPr="00956F9B" w:rsidRDefault="00883580">
            <w:pPr>
              <w:jc w:val="both"/>
              <w:rPr>
                <w:lang w:val="uk-UA"/>
              </w:rPr>
            </w:pPr>
          </w:p>
        </w:tc>
      </w:tr>
    </w:tbl>
    <w:p w:rsidR="0043173D" w:rsidRPr="00956F9B" w:rsidRDefault="0043173D">
      <w:pPr>
        <w:jc w:val="both"/>
        <w:rPr>
          <w:lang w:val="uk-UA"/>
        </w:rPr>
      </w:pPr>
    </w:p>
    <w:p w:rsidR="0043173D" w:rsidRPr="00956F9B" w:rsidRDefault="0043173D">
      <w:pPr>
        <w:jc w:val="both"/>
        <w:rPr>
          <w:lang w:val="uk-UA"/>
        </w:rPr>
      </w:pPr>
    </w:p>
    <w:p w:rsidR="0043173D" w:rsidRPr="00956F9B" w:rsidRDefault="0043173D">
      <w:pPr>
        <w:jc w:val="both"/>
        <w:rPr>
          <w:lang w:val="uk-UA"/>
        </w:rPr>
      </w:pPr>
    </w:p>
    <w:p w:rsidR="002424DC" w:rsidRPr="00956F9B" w:rsidRDefault="002424DC">
      <w:pPr>
        <w:jc w:val="both"/>
        <w:rPr>
          <w:lang w:val="uk-UA"/>
        </w:rPr>
      </w:pPr>
      <w:r w:rsidRPr="00956F9B">
        <w:rPr>
          <w:lang w:val="uk-UA"/>
        </w:rPr>
        <w:t xml:space="preserve">ПІБ уповноваженої </w:t>
      </w:r>
      <w:proofErr w:type="spellStart"/>
      <w:r w:rsidRPr="00956F9B">
        <w:rPr>
          <w:lang w:val="uk-UA"/>
        </w:rPr>
        <w:t>особи____________</w:t>
      </w:r>
      <w:proofErr w:type="spellEnd"/>
      <w:r w:rsidRPr="00956F9B">
        <w:rPr>
          <w:lang w:val="uk-UA"/>
        </w:rPr>
        <w:t>______</w:t>
      </w:r>
      <w:r w:rsidRPr="00956F9B">
        <w:rPr>
          <w:i/>
          <w:iCs/>
          <w:lang w:val="uk-UA"/>
        </w:rPr>
        <w:t>(підпис та печатка)</w:t>
      </w:r>
    </w:p>
    <w:sectPr w:rsidR="002424DC" w:rsidRPr="00956F9B" w:rsidSect="0067251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C11F7"/>
    <w:multiLevelType w:val="multilevel"/>
    <w:tmpl w:val="E19C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hina Chulinina">
    <w15:presenceInfo w15:providerId="AD" w15:userId="S::rehina.chulinina@undp.org::db52152f-1ea6-431e-9b3f-056f6896e5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2BB8"/>
    <w:rsid w:val="002424DC"/>
    <w:rsid w:val="00383549"/>
    <w:rsid w:val="00392BB8"/>
    <w:rsid w:val="003A1704"/>
    <w:rsid w:val="003A28CB"/>
    <w:rsid w:val="0043173D"/>
    <w:rsid w:val="0045527F"/>
    <w:rsid w:val="005B42CE"/>
    <w:rsid w:val="00672518"/>
    <w:rsid w:val="00883580"/>
    <w:rsid w:val="00956F9B"/>
    <w:rsid w:val="009A7C60"/>
    <w:rsid w:val="00B55E55"/>
    <w:rsid w:val="00C52DC4"/>
    <w:rsid w:val="00E54410"/>
    <w:rsid w:val="00EC7F93"/>
    <w:rsid w:val="00FA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1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67251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672518"/>
    <w:rPr>
      <w:rFonts w:ascii="Symbol" w:hAnsi="Symbol" w:cs="Symbol" w:hint="default"/>
    </w:rPr>
  </w:style>
  <w:style w:type="character" w:customStyle="1" w:styleId="WW8Num1z2">
    <w:name w:val="WW8Num1z2"/>
    <w:rsid w:val="00672518"/>
    <w:rPr>
      <w:rFonts w:ascii="Courier New" w:hAnsi="Courier New" w:cs="Courier New" w:hint="default"/>
    </w:rPr>
  </w:style>
  <w:style w:type="character" w:customStyle="1" w:styleId="WW8Num1z3">
    <w:name w:val="WW8Num1z3"/>
    <w:rsid w:val="00672518"/>
    <w:rPr>
      <w:rFonts w:ascii="Wingdings" w:hAnsi="Wingdings" w:cs="Wingdings" w:hint="default"/>
    </w:rPr>
  </w:style>
  <w:style w:type="character" w:customStyle="1" w:styleId="WW8Num3z0">
    <w:name w:val="WW8Num3z0"/>
    <w:rsid w:val="00672518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672518"/>
    <w:rPr>
      <w:rFonts w:ascii="Courier New" w:hAnsi="Courier New" w:cs="Courier New" w:hint="default"/>
    </w:rPr>
  </w:style>
  <w:style w:type="character" w:customStyle="1" w:styleId="WW8Num3z2">
    <w:name w:val="WW8Num3z2"/>
    <w:rsid w:val="00672518"/>
    <w:rPr>
      <w:rFonts w:ascii="Wingdings" w:hAnsi="Wingdings" w:cs="Wingdings" w:hint="default"/>
    </w:rPr>
  </w:style>
  <w:style w:type="character" w:customStyle="1" w:styleId="WW8Num3z3">
    <w:name w:val="WW8Num3z3"/>
    <w:rsid w:val="00672518"/>
    <w:rPr>
      <w:rFonts w:ascii="Symbol" w:hAnsi="Symbol" w:cs="Symbol" w:hint="default"/>
    </w:rPr>
  </w:style>
  <w:style w:type="character" w:customStyle="1" w:styleId="DefaultParagraphFont1">
    <w:name w:val="Default Paragraph Font1"/>
    <w:rsid w:val="00672518"/>
  </w:style>
  <w:style w:type="character" w:customStyle="1" w:styleId="apple-converted-space">
    <w:name w:val="apple-converted-space"/>
    <w:basedOn w:val="DefaultParagraphFont1"/>
    <w:rsid w:val="00672518"/>
  </w:style>
  <w:style w:type="character" w:styleId="a5">
    <w:name w:val="Emphasis"/>
    <w:qFormat/>
    <w:rsid w:val="00672518"/>
    <w:rPr>
      <w:i/>
      <w:iCs/>
    </w:rPr>
  </w:style>
  <w:style w:type="character" w:styleId="a6">
    <w:name w:val="Strong"/>
    <w:qFormat/>
    <w:rsid w:val="00672518"/>
    <w:rPr>
      <w:b/>
      <w:bCs/>
    </w:rPr>
  </w:style>
  <w:style w:type="character" w:styleId="a7">
    <w:name w:val="Hyperlink"/>
    <w:rsid w:val="00672518"/>
    <w:rPr>
      <w:color w:val="0000FF"/>
      <w:u w:val="single"/>
    </w:rPr>
  </w:style>
  <w:style w:type="character" w:customStyle="1" w:styleId="hps">
    <w:name w:val="hps"/>
    <w:rsid w:val="00672518"/>
  </w:style>
  <w:style w:type="character" w:customStyle="1" w:styleId="ListLabel1">
    <w:name w:val="ListLabel 1"/>
    <w:rsid w:val="00672518"/>
    <w:rPr>
      <w:position w:val="0"/>
      <w:sz w:val="24"/>
      <w:vertAlign w:val="baseline"/>
    </w:rPr>
  </w:style>
  <w:style w:type="character" w:customStyle="1" w:styleId="ListLabel2">
    <w:name w:val="ListLabel 2"/>
    <w:rsid w:val="00672518"/>
    <w:rPr>
      <w:position w:val="0"/>
      <w:sz w:val="24"/>
      <w:vertAlign w:val="baseline"/>
    </w:rPr>
  </w:style>
  <w:style w:type="character" w:customStyle="1" w:styleId="ListLabel3">
    <w:name w:val="ListLabel 3"/>
    <w:rsid w:val="00672518"/>
    <w:rPr>
      <w:position w:val="0"/>
      <w:sz w:val="24"/>
      <w:vertAlign w:val="baseline"/>
    </w:rPr>
  </w:style>
  <w:style w:type="character" w:customStyle="1" w:styleId="ListLabel4">
    <w:name w:val="ListLabel 4"/>
    <w:rsid w:val="00672518"/>
    <w:rPr>
      <w:position w:val="0"/>
      <w:sz w:val="24"/>
      <w:vertAlign w:val="baseline"/>
    </w:rPr>
  </w:style>
  <w:style w:type="character" w:customStyle="1" w:styleId="ListLabel5">
    <w:name w:val="ListLabel 5"/>
    <w:rsid w:val="00672518"/>
    <w:rPr>
      <w:position w:val="0"/>
      <w:sz w:val="24"/>
      <w:vertAlign w:val="baseline"/>
    </w:rPr>
  </w:style>
  <w:style w:type="character" w:customStyle="1" w:styleId="ListLabel6">
    <w:name w:val="ListLabel 6"/>
    <w:rsid w:val="00672518"/>
    <w:rPr>
      <w:position w:val="0"/>
      <w:sz w:val="24"/>
      <w:vertAlign w:val="baseline"/>
    </w:rPr>
  </w:style>
  <w:style w:type="character" w:customStyle="1" w:styleId="ListLabel7">
    <w:name w:val="ListLabel 7"/>
    <w:rsid w:val="00672518"/>
    <w:rPr>
      <w:position w:val="0"/>
      <w:sz w:val="24"/>
      <w:vertAlign w:val="baseline"/>
    </w:rPr>
  </w:style>
  <w:style w:type="character" w:customStyle="1" w:styleId="ListLabel8">
    <w:name w:val="ListLabel 8"/>
    <w:rsid w:val="00672518"/>
    <w:rPr>
      <w:position w:val="0"/>
      <w:sz w:val="24"/>
      <w:vertAlign w:val="baseline"/>
    </w:rPr>
  </w:style>
  <w:style w:type="character" w:customStyle="1" w:styleId="ListLabel9">
    <w:name w:val="ListLabel 9"/>
    <w:rsid w:val="00672518"/>
    <w:rPr>
      <w:position w:val="0"/>
      <w:sz w:val="24"/>
      <w:vertAlign w:val="baseline"/>
    </w:rPr>
  </w:style>
  <w:style w:type="paragraph" w:customStyle="1" w:styleId="a0">
    <w:name w:val="Заголовок"/>
    <w:basedOn w:val="a"/>
    <w:next w:val="a1"/>
    <w:rsid w:val="00672518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1">
    <w:name w:val="Body Text"/>
    <w:basedOn w:val="a"/>
    <w:rsid w:val="00672518"/>
    <w:pPr>
      <w:spacing w:after="140" w:line="276" w:lineRule="auto"/>
    </w:pPr>
  </w:style>
  <w:style w:type="paragraph" w:styleId="a8">
    <w:name w:val="List"/>
    <w:basedOn w:val="a1"/>
    <w:rsid w:val="00672518"/>
    <w:rPr>
      <w:rFonts w:cs="Arial Unicode MS"/>
    </w:rPr>
  </w:style>
  <w:style w:type="paragraph" w:styleId="a9">
    <w:name w:val="caption"/>
    <w:basedOn w:val="a"/>
    <w:qFormat/>
    <w:rsid w:val="00672518"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Покажчик"/>
    <w:basedOn w:val="a"/>
    <w:rsid w:val="00672518"/>
    <w:pPr>
      <w:suppressLineNumbers/>
    </w:pPr>
    <w:rPr>
      <w:rFonts w:cs="Arial Unicode MS"/>
    </w:rPr>
  </w:style>
  <w:style w:type="paragraph" w:customStyle="1" w:styleId="Caption1">
    <w:name w:val="Caption1"/>
    <w:basedOn w:val="a"/>
    <w:rsid w:val="00672518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">
    <w:name w:val="Caption11"/>
    <w:basedOn w:val="a"/>
    <w:rsid w:val="00672518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">
    <w:name w:val="Caption111"/>
    <w:basedOn w:val="a"/>
    <w:rsid w:val="00672518"/>
    <w:pPr>
      <w:suppressLineNumbers/>
      <w:spacing w:before="120" w:after="120"/>
    </w:pPr>
    <w:rPr>
      <w:rFonts w:cs="Arial Unicode MS"/>
      <w:i/>
      <w:iCs/>
    </w:rPr>
  </w:style>
  <w:style w:type="paragraph" w:customStyle="1" w:styleId="NoSpacing1">
    <w:name w:val="No Spacing1"/>
    <w:rsid w:val="00672518"/>
    <w:pPr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NormalWeb1">
    <w:name w:val="Normal (Web)1"/>
    <w:basedOn w:val="a"/>
    <w:rsid w:val="00672518"/>
    <w:pPr>
      <w:spacing w:before="280" w:after="280"/>
    </w:pPr>
    <w:rPr>
      <w:lang w:val="en-US"/>
    </w:rPr>
  </w:style>
  <w:style w:type="paragraph" w:customStyle="1" w:styleId="ab">
    <w:name w:val="Вміст таблиці"/>
    <w:basedOn w:val="a"/>
    <w:rsid w:val="00672518"/>
    <w:pPr>
      <w:widowControl w:val="0"/>
      <w:suppressLineNumbers/>
    </w:pPr>
  </w:style>
  <w:style w:type="paragraph" w:customStyle="1" w:styleId="ac">
    <w:name w:val="Заголовок таблиці"/>
    <w:basedOn w:val="ab"/>
    <w:rsid w:val="00672518"/>
    <w:pPr>
      <w:jc w:val="center"/>
    </w:pPr>
    <w:rPr>
      <w:b/>
      <w:bCs/>
    </w:rPr>
  </w:style>
  <w:style w:type="paragraph" w:customStyle="1" w:styleId="normal1">
    <w:name w:val="normal1"/>
    <w:qFormat/>
    <w:rsid w:val="00672518"/>
    <w:pPr>
      <w:suppressAutoHyphens/>
    </w:pPr>
    <w:rPr>
      <w:rFonts w:eastAsia="Songti SC" w:cs="Arial Unicode MS"/>
      <w:sz w:val="24"/>
      <w:szCs w:val="24"/>
      <w:lang w:eastAsia="zh-CN" w:bidi="hi-IN"/>
    </w:rPr>
  </w:style>
  <w:style w:type="paragraph" w:styleId="ad">
    <w:name w:val="Revision"/>
    <w:hidden/>
    <w:uiPriority w:val="99"/>
    <w:semiHidden/>
    <w:rsid w:val="003A28CB"/>
    <w:rPr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C7F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EC7F93"/>
    <w:rPr>
      <w:rFonts w:ascii="Tahoma" w:hAnsi="Tahoma" w:cs="Tahoma"/>
      <w:sz w:val="16"/>
      <w:szCs w:val="16"/>
      <w:lang w:val="ru-RU" w:eastAsia="zh-CN"/>
    </w:rPr>
  </w:style>
  <w:style w:type="table" w:styleId="af0">
    <w:name w:val="Table Grid"/>
    <w:basedOn w:val="a3"/>
    <w:uiPriority w:val="39"/>
    <w:rsid w:val="009A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Запрошення</vt:lpstr>
      <vt:lpstr>Запрошення</vt:lpstr>
    </vt:vector>
  </TitlesOfParts>
  <Company>diakov.net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Запрошення</dc:title>
  <dc:creator>Customer</dc:creator>
  <cp:lastModifiedBy>user</cp:lastModifiedBy>
  <cp:revision>3</cp:revision>
  <cp:lastPrinted>1899-12-31T22:00:00Z</cp:lastPrinted>
  <dcterms:created xsi:type="dcterms:W3CDTF">2024-07-09T13:10:00Z</dcterms:created>
  <dcterms:modified xsi:type="dcterms:W3CDTF">2024-07-10T10:50:00Z</dcterms:modified>
</cp:coreProperties>
</file>