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3E" w:rsidRDefault="006C503E" w:rsidP="006C503E">
      <w:pPr>
        <w:shd w:val="clear" w:color="auto" w:fill="F2F2F2" w:themeFill="background1" w:themeFillShade="F2"/>
        <w:spacing w:after="0" w:line="240" w:lineRule="auto"/>
        <w:outlineLvl w:val="2"/>
        <w:rPr>
          <w:rFonts w:asciiTheme="majorHAnsi" w:eastAsia="Times New Roman" w:hAnsiTheme="majorHAnsi" w:cstheme="majorHAnsi"/>
          <w:b/>
          <w:bCs/>
          <w:sz w:val="32"/>
          <w:szCs w:val="32"/>
        </w:rPr>
      </w:pPr>
      <w:r>
        <w:rPr>
          <w:rFonts w:asciiTheme="majorHAnsi" w:eastAsia="Times New Roman" w:hAnsiTheme="majorHAnsi" w:cstheme="majorHAnsi"/>
          <w:b/>
          <w:bCs/>
          <w:sz w:val="32"/>
          <w:szCs w:val="32"/>
        </w:rPr>
        <w:t xml:space="preserve">Додаток </w:t>
      </w:r>
      <w:r w:rsidR="00872345">
        <w:rPr>
          <w:rFonts w:asciiTheme="majorHAnsi" w:eastAsia="Times New Roman" w:hAnsiTheme="majorHAnsi" w:cstheme="majorHAnsi"/>
          <w:b/>
          <w:bCs/>
          <w:sz w:val="32"/>
          <w:szCs w:val="32"/>
          <w:lang w:val="en-US"/>
        </w:rPr>
        <w:t>D</w:t>
      </w:r>
      <w:r>
        <w:rPr>
          <w:rFonts w:asciiTheme="majorHAnsi" w:eastAsia="Times New Roman" w:hAnsiTheme="majorHAnsi" w:cstheme="majorHAnsi"/>
          <w:b/>
          <w:bCs/>
          <w:sz w:val="32"/>
          <w:szCs w:val="32"/>
        </w:rPr>
        <w:t>.</w:t>
      </w:r>
    </w:p>
    <w:p w:rsidR="00AA25D7" w:rsidRPr="002A5AA5" w:rsidRDefault="00AA25D7" w:rsidP="006C503E">
      <w:pPr>
        <w:shd w:val="clear" w:color="auto" w:fill="F2F2F2" w:themeFill="background1" w:themeFillShade="F2"/>
        <w:spacing w:after="0" w:line="240" w:lineRule="auto"/>
        <w:outlineLvl w:val="2"/>
        <w:rPr>
          <w:rFonts w:asciiTheme="majorHAnsi" w:eastAsia="Times New Roman" w:hAnsiTheme="majorHAnsi" w:cstheme="majorHAnsi"/>
          <w:b/>
          <w:bCs/>
          <w:sz w:val="32"/>
          <w:szCs w:val="32"/>
        </w:rPr>
      </w:pPr>
      <w:r w:rsidRPr="002A5AA5">
        <w:rPr>
          <w:rFonts w:asciiTheme="majorHAnsi" w:eastAsia="Times New Roman" w:hAnsiTheme="majorHAnsi" w:cstheme="majorHAnsi"/>
          <w:b/>
          <w:bCs/>
          <w:sz w:val="32"/>
          <w:szCs w:val="32"/>
        </w:rPr>
        <w:t>Як заповнити форму тендерної пропозиції</w:t>
      </w:r>
      <w:r w:rsidR="00531CFE">
        <w:rPr>
          <w:rFonts w:asciiTheme="majorHAnsi" w:eastAsia="Times New Roman" w:hAnsiTheme="majorHAnsi" w:cstheme="majorHAnsi"/>
          <w:b/>
          <w:bCs/>
          <w:sz w:val="32"/>
          <w:szCs w:val="32"/>
        </w:rPr>
        <w:t>?</w:t>
      </w:r>
    </w:p>
    <w:p w:rsidR="00531CFE" w:rsidRDefault="00531CFE" w:rsidP="003C6CB2">
      <w:pPr>
        <w:spacing w:before="120" w:after="120" w:line="240" w:lineRule="auto"/>
        <w:jc w:val="both"/>
        <w:rPr>
          <w:rFonts w:asciiTheme="majorHAnsi" w:eastAsia="Times New Roman" w:hAnsiTheme="majorHAnsi" w:cstheme="majorHAnsi"/>
        </w:rPr>
      </w:pPr>
      <w:r>
        <w:rPr>
          <w:rFonts w:asciiTheme="majorHAnsi" w:eastAsia="Times New Roman" w:hAnsiTheme="majorHAnsi" w:cstheme="majorHAnsi"/>
        </w:rPr>
        <w:t xml:space="preserve">Уважно заповніть усі розділи форми тендерної пропозиції, складіть та належним чином підпишіть необхідні декларації і заяви, згідно наданих форм. </w:t>
      </w:r>
    </w:p>
    <w:p w:rsidR="00AA25D7" w:rsidRPr="00FC61E8" w:rsidRDefault="00531CFE" w:rsidP="003C6CB2">
      <w:pPr>
        <w:spacing w:before="120" w:after="120" w:line="240" w:lineRule="auto"/>
        <w:jc w:val="both"/>
        <w:rPr>
          <w:rFonts w:asciiTheme="majorHAnsi" w:eastAsia="Times New Roman" w:hAnsiTheme="majorHAnsi" w:cstheme="majorHAnsi"/>
        </w:rPr>
      </w:pPr>
      <w:r>
        <w:rPr>
          <w:rFonts w:asciiTheme="majorHAnsi" w:eastAsia="Times New Roman" w:hAnsiTheme="majorHAnsi" w:cstheme="majorHAnsi"/>
        </w:rPr>
        <w:t xml:space="preserve">Тендерна пропозиція налічує розділи опису учасника, розділ технічної пропозиції та фінансової пропозиції. Разом із заявами та деклараціями, а також іншою супровідною документацією тендерна пропозиція повинна бути надана у відповідності до Інструкції для учасників та Оголошення про закупівлю.  </w:t>
      </w:r>
    </w:p>
    <w:p w:rsidR="00AA25D7" w:rsidRDefault="00531CFE" w:rsidP="003C6CB2">
      <w:pPr>
        <w:spacing w:before="120" w:after="120" w:line="240" w:lineRule="auto"/>
        <w:jc w:val="both"/>
        <w:rPr>
          <w:rFonts w:asciiTheme="majorHAnsi" w:eastAsia="Times New Roman" w:hAnsiTheme="majorHAnsi" w:cstheme="majorHAnsi"/>
        </w:rPr>
      </w:pPr>
      <w:r>
        <w:rPr>
          <w:rFonts w:asciiTheme="majorHAnsi" w:eastAsia="Times New Roman" w:hAnsiTheme="majorHAnsi" w:cstheme="majorHAnsi"/>
        </w:rPr>
        <w:t>Зверніть увагу, що вимоги до Учасника закупівлі поширюються також на всіх членів консорціуму учасників торгів (якщо заявка подається від імені консорціуму).  Для зручності, перелік форм тендерної пропозиції</w:t>
      </w:r>
      <w:r w:rsidR="007D0A7F">
        <w:rPr>
          <w:rFonts w:asciiTheme="majorHAnsi" w:eastAsia="Times New Roman" w:hAnsiTheme="majorHAnsi" w:cstheme="majorHAnsi"/>
        </w:rPr>
        <w:t xml:space="preserve"> для заповнення </w:t>
      </w:r>
      <w:r w:rsidR="00BF4FEC">
        <w:rPr>
          <w:rFonts w:asciiTheme="majorHAnsi" w:eastAsia="Times New Roman" w:hAnsiTheme="majorHAnsi" w:cstheme="majorHAnsi"/>
        </w:rPr>
        <w:t>Учасниками усіх типів</w:t>
      </w:r>
      <w:r w:rsidR="007D0A7F">
        <w:rPr>
          <w:rFonts w:asciiTheme="majorHAnsi" w:eastAsia="Times New Roman" w:hAnsiTheme="majorHAnsi" w:cstheme="majorHAnsi"/>
        </w:rPr>
        <w:t>, які беруть участь у закупівлі , представлений у таблиці нижче.</w:t>
      </w:r>
    </w:p>
    <w:tbl>
      <w:tblPr>
        <w:tblStyle w:val="a6"/>
        <w:tblW w:w="0" w:type="auto"/>
        <w:tblLook w:val="04A0"/>
      </w:tblPr>
      <w:tblGrid>
        <w:gridCol w:w="2952"/>
        <w:gridCol w:w="1605"/>
        <w:gridCol w:w="1534"/>
        <w:gridCol w:w="1842"/>
        <w:gridCol w:w="1412"/>
      </w:tblGrid>
      <w:tr w:rsidR="002A5AA5" w:rsidRPr="00BF4FEC" w:rsidTr="002A5AA5">
        <w:tc>
          <w:tcPr>
            <w:tcW w:w="2952" w:type="dxa"/>
            <w:shd w:val="clear" w:color="auto" w:fill="F2F2F2" w:themeFill="background1" w:themeFillShade="F2"/>
          </w:tcPr>
          <w:p w:rsidR="002A5AA5" w:rsidRPr="00BF4FEC" w:rsidRDefault="002A5AA5" w:rsidP="00C53425">
            <w:pPr>
              <w:spacing w:before="120" w:after="120"/>
              <w:rPr>
                <w:rFonts w:asciiTheme="majorHAnsi" w:eastAsia="Times New Roman" w:hAnsiTheme="majorHAnsi" w:cstheme="majorHAnsi"/>
                <w:b/>
                <w:bCs/>
              </w:rPr>
            </w:pPr>
            <w:r w:rsidRPr="00BF4FEC">
              <w:rPr>
                <w:rFonts w:asciiTheme="majorHAnsi" w:eastAsia="Times New Roman" w:hAnsiTheme="majorHAnsi" w:cstheme="majorHAnsi"/>
                <w:b/>
                <w:bCs/>
              </w:rPr>
              <w:t>Документ</w:t>
            </w:r>
          </w:p>
        </w:tc>
        <w:tc>
          <w:tcPr>
            <w:tcW w:w="1605" w:type="dxa"/>
            <w:shd w:val="clear" w:color="auto" w:fill="F2F2F2" w:themeFill="background1" w:themeFillShade="F2"/>
          </w:tcPr>
          <w:p w:rsidR="002A5AA5" w:rsidRPr="00BF4FEC" w:rsidRDefault="002A5AA5" w:rsidP="00C53425">
            <w:pPr>
              <w:spacing w:before="120" w:after="120"/>
              <w:rPr>
                <w:rFonts w:asciiTheme="majorHAnsi" w:eastAsia="Times New Roman" w:hAnsiTheme="majorHAnsi" w:cstheme="majorHAnsi"/>
                <w:b/>
                <w:bCs/>
              </w:rPr>
            </w:pPr>
            <w:r w:rsidRPr="00BF4FEC">
              <w:rPr>
                <w:rFonts w:asciiTheme="majorHAnsi" w:eastAsia="Times New Roman" w:hAnsiTheme="majorHAnsi" w:cstheme="majorHAnsi"/>
                <w:b/>
                <w:bCs/>
              </w:rPr>
              <w:t>Заявник (лідер консорціуму)</w:t>
            </w:r>
          </w:p>
        </w:tc>
        <w:tc>
          <w:tcPr>
            <w:tcW w:w="1534" w:type="dxa"/>
            <w:shd w:val="clear" w:color="auto" w:fill="F2F2F2" w:themeFill="background1" w:themeFillShade="F2"/>
          </w:tcPr>
          <w:p w:rsidR="002A5AA5" w:rsidRPr="00BF4FEC" w:rsidRDefault="002A5AA5" w:rsidP="00C53425">
            <w:pPr>
              <w:spacing w:before="120" w:after="120"/>
              <w:rPr>
                <w:rFonts w:asciiTheme="majorHAnsi" w:eastAsia="Times New Roman" w:hAnsiTheme="majorHAnsi" w:cstheme="majorHAnsi"/>
                <w:b/>
                <w:bCs/>
              </w:rPr>
            </w:pPr>
            <w:r w:rsidRPr="00BF4FEC">
              <w:rPr>
                <w:rFonts w:asciiTheme="majorHAnsi" w:eastAsia="Times New Roman" w:hAnsiTheme="majorHAnsi" w:cstheme="majorHAnsi"/>
                <w:b/>
                <w:bCs/>
              </w:rPr>
              <w:t>Член консорціуму</w:t>
            </w:r>
          </w:p>
        </w:tc>
        <w:tc>
          <w:tcPr>
            <w:tcW w:w="1842" w:type="dxa"/>
            <w:shd w:val="clear" w:color="auto" w:fill="F2F2F2" w:themeFill="background1" w:themeFillShade="F2"/>
          </w:tcPr>
          <w:p w:rsidR="002A5AA5" w:rsidRPr="00BF4FEC" w:rsidRDefault="00C53425" w:rsidP="00C53425">
            <w:pPr>
              <w:spacing w:before="120" w:after="120"/>
              <w:rPr>
                <w:rFonts w:asciiTheme="majorHAnsi" w:eastAsia="Times New Roman" w:hAnsiTheme="majorHAnsi" w:cstheme="majorHAnsi"/>
                <w:b/>
                <w:bCs/>
              </w:rPr>
            </w:pPr>
            <w:r w:rsidRPr="00BF4FEC">
              <w:rPr>
                <w:rFonts w:asciiTheme="majorHAnsi" w:eastAsia="Times New Roman" w:hAnsiTheme="majorHAnsi" w:cstheme="majorHAnsi"/>
                <w:b/>
                <w:bCs/>
              </w:rPr>
              <w:t>Субпідрядники та т</w:t>
            </w:r>
            <w:r w:rsidR="002A5AA5" w:rsidRPr="00BF4FEC">
              <w:rPr>
                <w:rFonts w:asciiTheme="majorHAnsi" w:eastAsia="Times New Roman" w:hAnsiTheme="majorHAnsi" w:cstheme="majorHAnsi"/>
                <w:b/>
                <w:bCs/>
              </w:rPr>
              <w:t xml:space="preserve">реті сторони (capacity-providing </w:t>
            </w:r>
            <w:proofErr w:type="spellStart"/>
            <w:r w:rsidR="002A5AA5" w:rsidRPr="00BF4FEC">
              <w:rPr>
                <w:rFonts w:asciiTheme="majorHAnsi" w:eastAsia="Times New Roman" w:hAnsiTheme="majorHAnsi" w:cstheme="majorHAnsi"/>
                <w:b/>
                <w:bCs/>
              </w:rPr>
              <w:t>entities</w:t>
            </w:r>
            <w:proofErr w:type="spellEnd"/>
            <w:r w:rsidR="002A5AA5" w:rsidRPr="00BF4FEC">
              <w:rPr>
                <w:rFonts w:asciiTheme="majorHAnsi" w:eastAsia="Times New Roman" w:hAnsiTheme="majorHAnsi" w:cstheme="majorHAnsi"/>
                <w:b/>
                <w:bCs/>
              </w:rPr>
              <w:t>)</w:t>
            </w:r>
          </w:p>
        </w:tc>
        <w:tc>
          <w:tcPr>
            <w:tcW w:w="1412" w:type="dxa"/>
            <w:shd w:val="clear" w:color="auto" w:fill="F2F2F2" w:themeFill="background1" w:themeFillShade="F2"/>
          </w:tcPr>
          <w:p w:rsidR="002A5AA5" w:rsidRPr="00BF4FEC" w:rsidRDefault="002A5AA5" w:rsidP="00C53425">
            <w:pPr>
              <w:spacing w:before="120" w:after="120"/>
              <w:rPr>
                <w:rFonts w:asciiTheme="majorHAnsi" w:eastAsia="Times New Roman" w:hAnsiTheme="majorHAnsi" w:cstheme="majorHAnsi"/>
                <w:b/>
                <w:bCs/>
              </w:rPr>
            </w:pPr>
            <w:r w:rsidRPr="00BF4FEC">
              <w:rPr>
                <w:rFonts w:asciiTheme="majorHAnsi" w:eastAsia="Times New Roman" w:hAnsiTheme="majorHAnsi" w:cstheme="majorHAnsi"/>
                <w:b/>
                <w:bCs/>
              </w:rPr>
              <w:t>Індекс документу</w:t>
            </w:r>
          </w:p>
        </w:tc>
      </w:tr>
      <w:tr w:rsidR="002A5AA5" w:rsidTr="002A5AA5">
        <w:tc>
          <w:tcPr>
            <w:tcW w:w="2952" w:type="dxa"/>
          </w:tcPr>
          <w:p w:rsidR="002A5AA5" w:rsidRDefault="00321FB8" w:rsidP="00C53425">
            <w:pPr>
              <w:spacing w:before="120" w:after="120"/>
              <w:rPr>
                <w:rFonts w:asciiTheme="majorHAnsi" w:eastAsia="Times New Roman" w:hAnsiTheme="majorHAnsi" w:cstheme="majorHAnsi"/>
              </w:rPr>
            </w:pPr>
            <w:r>
              <w:rPr>
                <w:rFonts w:asciiTheme="majorHAnsi" w:eastAsia="Times New Roman" w:hAnsiTheme="majorHAnsi" w:cstheme="majorHAnsi"/>
              </w:rPr>
              <w:t>Декларація</w:t>
            </w:r>
            <w:r w:rsidR="002A5AA5">
              <w:rPr>
                <w:rFonts w:asciiTheme="majorHAnsi" w:eastAsia="Times New Roman" w:hAnsiTheme="majorHAnsi" w:cstheme="majorHAnsi"/>
              </w:rPr>
              <w:t xml:space="preserve"> учасника тендеру</w:t>
            </w:r>
          </w:p>
        </w:tc>
        <w:tc>
          <w:tcPr>
            <w:tcW w:w="1605"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842"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412" w:type="dxa"/>
          </w:tcPr>
          <w:p w:rsidR="002A5AA5"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Д1</w:t>
            </w:r>
          </w:p>
        </w:tc>
      </w:tr>
      <w:tr w:rsidR="002A5AA5" w:rsidTr="002A5AA5">
        <w:tc>
          <w:tcPr>
            <w:tcW w:w="2952" w:type="dxa"/>
          </w:tcPr>
          <w:p w:rsidR="002A5AA5" w:rsidRDefault="00541E0B" w:rsidP="00C53425">
            <w:pPr>
              <w:spacing w:before="120" w:after="120"/>
              <w:rPr>
                <w:rFonts w:asciiTheme="majorHAnsi" w:eastAsia="Times New Roman" w:hAnsiTheme="majorHAnsi" w:cstheme="majorHAnsi"/>
              </w:rPr>
            </w:pPr>
            <w:r>
              <w:rPr>
                <w:rFonts w:asciiTheme="majorHAnsi" w:eastAsia="Times New Roman" w:hAnsiTheme="majorHAnsi" w:cstheme="majorHAnsi"/>
              </w:rPr>
              <w:t>Заява про згоду з умовами тендеру</w:t>
            </w:r>
          </w:p>
        </w:tc>
        <w:tc>
          <w:tcPr>
            <w:tcW w:w="1605"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842"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412" w:type="dxa"/>
          </w:tcPr>
          <w:p w:rsidR="002A5AA5"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Д2</w:t>
            </w:r>
          </w:p>
        </w:tc>
      </w:tr>
      <w:tr w:rsidR="002A5AA5" w:rsidTr="002A5AA5">
        <w:tc>
          <w:tcPr>
            <w:tcW w:w="2952" w:type="dxa"/>
          </w:tcPr>
          <w:p w:rsidR="002A5AA5" w:rsidRDefault="002A5AA5" w:rsidP="00C53425">
            <w:pPr>
              <w:spacing w:before="120" w:after="120"/>
              <w:rPr>
                <w:rFonts w:asciiTheme="majorHAnsi" w:eastAsia="Times New Roman" w:hAnsiTheme="majorHAnsi" w:cstheme="majorHAnsi"/>
              </w:rPr>
            </w:pPr>
            <w:r>
              <w:rPr>
                <w:rFonts w:asciiTheme="majorHAnsi" w:eastAsia="Times New Roman" w:hAnsiTheme="majorHAnsi" w:cstheme="majorHAnsi"/>
              </w:rPr>
              <w:t>Декларація доброчесності за критеріями виключення і відбору</w:t>
            </w:r>
          </w:p>
        </w:tc>
        <w:tc>
          <w:tcPr>
            <w:tcW w:w="1605"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842" w:type="dxa"/>
          </w:tcPr>
          <w:p w:rsidR="002A5AA5" w:rsidRDefault="002A5AA5"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412" w:type="dxa"/>
          </w:tcPr>
          <w:p w:rsidR="002A5AA5"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Д3</w:t>
            </w:r>
          </w:p>
        </w:tc>
      </w:tr>
      <w:tr w:rsidR="00F107B6" w:rsidTr="002A5AA5">
        <w:tc>
          <w:tcPr>
            <w:tcW w:w="2952" w:type="dxa"/>
          </w:tcPr>
          <w:p w:rsidR="00F107B6" w:rsidRDefault="009F6BC9" w:rsidP="00C53425">
            <w:pPr>
              <w:spacing w:before="120" w:after="120"/>
              <w:rPr>
                <w:rFonts w:asciiTheme="majorHAnsi" w:eastAsia="Times New Roman" w:hAnsiTheme="majorHAnsi" w:cstheme="majorHAnsi"/>
              </w:rPr>
            </w:pPr>
            <w:r>
              <w:rPr>
                <w:rFonts w:asciiTheme="majorHAnsi" w:eastAsia="Times New Roman" w:hAnsiTheme="majorHAnsi" w:cstheme="majorHAnsi"/>
              </w:rPr>
              <w:t xml:space="preserve">Декларація </w:t>
            </w:r>
            <w:r w:rsidR="004C14D7">
              <w:rPr>
                <w:rFonts w:asciiTheme="majorHAnsi" w:eastAsia="Times New Roman" w:hAnsiTheme="majorHAnsi" w:cstheme="majorHAnsi"/>
              </w:rPr>
              <w:t xml:space="preserve">щодо критеріїв </w:t>
            </w:r>
            <w:r w:rsidR="00F107B6" w:rsidRPr="00F107B6">
              <w:rPr>
                <w:rFonts w:asciiTheme="majorHAnsi" w:eastAsia="Times New Roman" w:hAnsiTheme="majorHAnsi" w:cstheme="majorHAnsi"/>
              </w:rPr>
              <w:t>ст. 136 Фінансового регламенту</w:t>
            </w:r>
            <w:r w:rsidR="004C14D7">
              <w:rPr>
                <w:rFonts w:asciiTheme="majorHAnsi" w:eastAsia="Times New Roman" w:hAnsiTheme="majorHAnsi" w:cstheme="majorHAnsi"/>
              </w:rPr>
              <w:t xml:space="preserve"> ЄС</w:t>
            </w:r>
          </w:p>
        </w:tc>
        <w:tc>
          <w:tcPr>
            <w:tcW w:w="1605" w:type="dxa"/>
          </w:tcPr>
          <w:p w:rsidR="00F107B6" w:rsidRDefault="00F107B6" w:rsidP="00C53425">
            <w:pPr>
              <w:spacing w:before="120" w:after="120"/>
              <w:jc w:val="center"/>
              <w:rPr>
                <w:rFonts w:asciiTheme="majorHAnsi" w:eastAsia="Times New Roman" w:hAnsiTheme="majorHAnsi" w:cstheme="majorHAnsi"/>
              </w:rPr>
            </w:pPr>
            <w:r w:rsidRPr="00F107B6">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r w:rsidRPr="00F107B6">
              <w:rPr>
                <w:rFonts w:asciiTheme="majorHAnsi" w:eastAsia="Times New Roman" w:hAnsiTheme="majorHAnsi" w:cstheme="majorHAnsi"/>
              </w:rPr>
              <w:t>ТАК</w:t>
            </w:r>
          </w:p>
        </w:tc>
        <w:tc>
          <w:tcPr>
            <w:tcW w:w="1842" w:type="dxa"/>
          </w:tcPr>
          <w:p w:rsidR="00F107B6" w:rsidRDefault="004C14D7"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41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Д</w:t>
            </w:r>
            <w:r w:rsidR="00B6338A">
              <w:rPr>
                <w:rFonts w:asciiTheme="majorHAnsi" w:eastAsia="Times New Roman" w:hAnsiTheme="majorHAnsi" w:cstheme="majorHAnsi"/>
              </w:rPr>
              <w:t>4</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Стандартна форма опису заявника (форма тендерної пропозиції)</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842"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41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Ф1</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Стандартна форма опису учасника консорціуму партнерів</w:t>
            </w:r>
          </w:p>
        </w:tc>
        <w:tc>
          <w:tcPr>
            <w:tcW w:w="1605" w:type="dxa"/>
          </w:tcPr>
          <w:p w:rsidR="00F107B6" w:rsidRPr="00F107B6" w:rsidRDefault="00F107B6" w:rsidP="00C53425">
            <w:pPr>
              <w:spacing w:before="120" w:after="120"/>
              <w:jc w:val="center"/>
              <w:rPr>
                <w:rFonts w:asciiTheme="majorHAnsi" w:eastAsia="Times New Roman" w:hAnsiTheme="majorHAnsi" w:cstheme="majorHAnsi"/>
                <w:lang w:val="en-US"/>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842"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41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Ф</w:t>
            </w:r>
            <w:r>
              <w:rPr>
                <w:rFonts w:eastAsia="Times New Roman"/>
              </w:rPr>
              <w:t>2</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Фінансова ідентифікаційна форма</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842"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412" w:type="dxa"/>
          </w:tcPr>
          <w:p w:rsidR="00F107B6" w:rsidRDefault="00F107B6" w:rsidP="00C53425">
            <w:pPr>
              <w:spacing w:before="120" w:after="120"/>
              <w:rPr>
                <w:rFonts w:asciiTheme="majorHAnsi" w:eastAsia="Times New Roman" w:hAnsiTheme="majorHAnsi" w:cstheme="majorHAnsi"/>
              </w:rPr>
            </w:pPr>
            <w:r>
              <w:rPr>
                <w:rFonts w:asciiTheme="majorHAnsi" w:hAnsiTheme="majorHAnsi" w:cstheme="majorHAnsi"/>
                <w:lang w:val="en-US"/>
              </w:rPr>
              <w:t>FIF</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Форма юридичної особи</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842"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w:t>
            </w:r>
          </w:p>
        </w:tc>
        <w:tc>
          <w:tcPr>
            <w:tcW w:w="1412" w:type="dxa"/>
          </w:tcPr>
          <w:p w:rsidR="00F107B6" w:rsidRP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lang w:val="en-US"/>
              </w:rPr>
              <w:t>LEF</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 xml:space="preserve">Зобов’язання третіх сторін про надання ресурсів </w:t>
            </w:r>
          </w:p>
        </w:tc>
        <w:tc>
          <w:tcPr>
            <w:tcW w:w="1605" w:type="dxa"/>
          </w:tcPr>
          <w:p w:rsidR="00C53425"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r w:rsidR="00C53425">
              <w:rPr>
                <w:rFonts w:asciiTheme="majorHAnsi" w:eastAsia="Times New Roman" w:hAnsiTheme="majorHAnsi" w:cstheme="majorHAnsi"/>
              </w:rPr>
              <w:t xml:space="preserve"> (довідка)</w:t>
            </w:r>
          </w:p>
        </w:tc>
        <w:tc>
          <w:tcPr>
            <w:tcW w:w="1534" w:type="dxa"/>
          </w:tcPr>
          <w:p w:rsidR="00F107B6" w:rsidRDefault="00F107B6" w:rsidP="00C53425">
            <w:pPr>
              <w:spacing w:before="120" w:after="120"/>
              <w:jc w:val="center"/>
              <w:rPr>
                <w:rFonts w:asciiTheme="majorHAnsi" w:eastAsia="Times New Roman" w:hAnsiTheme="majorHAnsi" w:cstheme="majorHAnsi"/>
              </w:rPr>
            </w:pPr>
          </w:p>
        </w:tc>
        <w:tc>
          <w:tcPr>
            <w:tcW w:w="1842"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r w:rsidR="00C53425">
              <w:rPr>
                <w:rFonts w:asciiTheme="majorHAnsi" w:eastAsia="Times New Roman" w:hAnsiTheme="majorHAnsi" w:cstheme="majorHAnsi"/>
              </w:rPr>
              <w:t xml:space="preserve"> (зобов’язання)</w:t>
            </w:r>
          </w:p>
        </w:tc>
        <w:tc>
          <w:tcPr>
            <w:tcW w:w="1412" w:type="dxa"/>
          </w:tcPr>
          <w:p w:rsidR="00F107B6" w:rsidRDefault="00B6338A" w:rsidP="00C53425">
            <w:pPr>
              <w:spacing w:before="120" w:after="120"/>
              <w:rPr>
                <w:rFonts w:asciiTheme="majorHAnsi" w:eastAsia="Times New Roman" w:hAnsiTheme="majorHAnsi" w:cstheme="majorHAnsi"/>
              </w:rPr>
            </w:pPr>
            <w:r>
              <w:rPr>
                <w:rFonts w:asciiTheme="majorHAnsi" w:eastAsia="Times New Roman" w:hAnsiTheme="majorHAnsi" w:cstheme="majorHAnsi"/>
              </w:rPr>
              <w:t>Довільна</w:t>
            </w:r>
            <w:r w:rsidR="00C53425">
              <w:rPr>
                <w:rFonts w:asciiTheme="majorHAnsi" w:eastAsia="Times New Roman" w:hAnsiTheme="majorHAnsi" w:cstheme="majorHAnsi"/>
              </w:rPr>
              <w:t xml:space="preserve"> форма</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Організація та методологія надання послуги</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Pr="00F107B6" w:rsidRDefault="00F107B6" w:rsidP="00C53425">
            <w:pPr>
              <w:spacing w:before="120" w:after="120"/>
              <w:jc w:val="center"/>
              <w:rPr>
                <w:rFonts w:asciiTheme="majorHAnsi" w:eastAsia="Times New Roman" w:hAnsiTheme="majorHAnsi" w:cstheme="majorHAnsi"/>
                <w:lang w:val="en-US"/>
              </w:rPr>
            </w:pPr>
            <w:r>
              <w:rPr>
                <w:rFonts w:asciiTheme="majorHAnsi" w:eastAsia="Times New Roman" w:hAnsiTheme="majorHAnsi" w:cstheme="majorHAnsi"/>
                <w:lang w:val="en-US"/>
              </w:rPr>
              <w:t>-</w:t>
            </w:r>
          </w:p>
        </w:tc>
        <w:tc>
          <w:tcPr>
            <w:tcW w:w="1842" w:type="dxa"/>
          </w:tcPr>
          <w:p w:rsidR="00F107B6" w:rsidRPr="00F107B6" w:rsidRDefault="00F107B6" w:rsidP="00C53425">
            <w:pPr>
              <w:spacing w:before="120" w:after="120"/>
              <w:jc w:val="center"/>
              <w:rPr>
                <w:rFonts w:asciiTheme="majorHAnsi" w:eastAsia="Times New Roman" w:hAnsiTheme="majorHAnsi" w:cstheme="majorHAnsi"/>
                <w:lang w:val="en-US"/>
              </w:rPr>
            </w:pPr>
            <w:r>
              <w:rPr>
                <w:rFonts w:asciiTheme="majorHAnsi" w:eastAsia="Times New Roman" w:hAnsiTheme="majorHAnsi" w:cstheme="majorHAnsi"/>
                <w:lang w:val="en-US"/>
              </w:rPr>
              <w:t>-</w:t>
            </w:r>
          </w:p>
        </w:tc>
        <w:tc>
          <w:tcPr>
            <w:tcW w:w="1412" w:type="dxa"/>
          </w:tcPr>
          <w:p w:rsidR="00F107B6" w:rsidRPr="00F107B6" w:rsidRDefault="00F107B6" w:rsidP="00C53425">
            <w:pPr>
              <w:spacing w:before="120" w:after="120"/>
              <w:rPr>
                <w:rFonts w:asciiTheme="majorHAnsi" w:eastAsia="Times New Roman" w:hAnsiTheme="majorHAnsi" w:cstheme="majorHAnsi"/>
                <w:lang w:val="en-US"/>
              </w:rPr>
            </w:pPr>
            <w:r>
              <w:rPr>
                <w:rFonts w:asciiTheme="majorHAnsi" w:eastAsia="Times New Roman" w:hAnsiTheme="majorHAnsi" w:cstheme="majorHAnsi"/>
                <w:lang w:val="en-US"/>
              </w:rPr>
              <w:t>TECH-1</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Розрахунок фінансової пропозиції</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p>
        </w:tc>
        <w:tc>
          <w:tcPr>
            <w:tcW w:w="1842" w:type="dxa"/>
          </w:tcPr>
          <w:p w:rsidR="00F107B6" w:rsidRDefault="00F107B6" w:rsidP="00C53425">
            <w:pPr>
              <w:spacing w:before="120" w:after="120"/>
              <w:jc w:val="center"/>
              <w:rPr>
                <w:rFonts w:asciiTheme="majorHAnsi" w:eastAsia="Times New Roman" w:hAnsiTheme="majorHAnsi" w:cstheme="majorHAnsi"/>
              </w:rPr>
            </w:pPr>
          </w:p>
        </w:tc>
        <w:tc>
          <w:tcPr>
            <w:tcW w:w="1412" w:type="dxa"/>
          </w:tcPr>
          <w:p w:rsidR="00F107B6" w:rsidRPr="00F107B6" w:rsidRDefault="00F107B6" w:rsidP="00C53425">
            <w:pPr>
              <w:spacing w:before="120" w:after="120"/>
              <w:rPr>
                <w:rFonts w:asciiTheme="majorHAnsi" w:eastAsia="Times New Roman" w:hAnsiTheme="majorHAnsi" w:cstheme="majorHAnsi"/>
                <w:lang w:val="en-US"/>
              </w:rPr>
            </w:pPr>
            <w:r>
              <w:rPr>
                <w:rFonts w:asciiTheme="majorHAnsi" w:eastAsia="Times New Roman" w:hAnsiTheme="majorHAnsi" w:cstheme="majorHAnsi"/>
                <w:lang w:val="en-US"/>
              </w:rPr>
              <w:t>FIN-1</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t>Перелік ключових експертів</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p>
        </w:tc>
        <w:tc>
          <w:tcPr>
            <w:tcW w:w="1842" w:type="dxa"/>
          </w:tcPr>
          <w:p w:rsidR="00F107B6" w:rsidRDefault="00F107B6" w:rsidP="00C53425">
            <w:pPr>
              <w:spacing w:before="120" w:after="120"/>
              <w:jc w:val="center"/>
              <w:rPr>
                <w:rFonts w:asciiTheme="majorHAnsi" w:eastAsia="Times New Roman" w:hAnsiTheme="majorHAnsi" w:cstheme="majorHAnsi"/>
              </w:rPr>
            </w:pPr>
          </w:p>
        </w:tc>
        <w:tc>
          <w:tcPr>
            <w:tcW w:w="1412" w:type="dxa"/>
          </w:tcPr>
          <w:p w:rsidR="00F107B6" w:rsidRPr="00F107B6" w:rsidRDefault="00F107B6" w:rsidP="00C53425">
            <w:pPr>
              <w:spacing w:before="120" w:after="120"/>
              <w:rPr>
                <w:rFonts w:asciiTheme="majorHAnsi" w:eastAsia="Times New Roman" w:hAnsiTheme="majorHAnsi" w:cstheme="majorHAnsi"/>
                <w:lang w:val="en-US"/>
              </w:rPr>
            </w:pPr>
            <w:r>
              <w:rPr>
                <w:rFonts w:asciiTheme="majorHAnsi" w:eastAsia="Times New Roman" w:hAnsiTheme="majorHAnsi" w:cstheme="majorHAnsi"/>
                <w:lang w:val="en-US"/>
              </w:rPr>
              <w:t>C-1</w:t>
            </w:r>
          </w:p>
        </w:tc>
      </w:tr>
      <w:tr w:rsidR="00F107B6" w:rsidTr="002A5AA5">
        <w:tc>
          <w:tcPr>
            <w:tcW w:w="2952" w:type="dxa"/>
          </w:tcPr>
          <w:p w:rsidR="00F107B6" w:rsidRDefault="00F107B6" w:rsidP="00C53425">
            <w:pPr>
              <w:spacing w:before="120" w:after="120"/>
              <w:rPr>
                <w:rFonts w:asciiTheme="majorHAnsi" w:eastAsia="Times New Roman" w:hAnsiTheme="majorHAnsi" w:cstheme="majorHAnsi"/>
              </w:rPr>
            </w:pPr>
            <w:r>
              <w:rPr>
                <w:rFonts w:asciiTheme="majorHAnsi" w:eastAsia="Times New Roman" w:hAnsiTheme="majorHAnsi" w:cstheme="majorHAnsi"/>
              </w:rPr>
              <w:lastRenderedPageBreak/>
              <w:t>Резюме ключових експертів</w:t>
            </w:r>
          </w:p>
        </w:tc>
        <w:tc>
          <w:tcPr>
            <w:tcW w:w="1605" w:type="dxa"/>
          </w:tcPr>
          <w:p w:rsidR="00F107B6" w:rsidRDefault="00F107B6"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F107B6" w:rsidRDefault="00F107B6" w:rsidP="00C53425">
            <w:pPr>
              <w:spacing w:before="120" w:after="120"/>
              <w:jc w:val="center"/>
              <w:rPr>
                <w:rFonts w:asciiTheme="majorHAnsi" w:eastAsia="Times New Roman" w:hAnsiTheme="majorHAnsi" w:cstheme="majorHAnsi"/>
              </w:rPr>
            </w:pPr>
          </w:p>
        </w:tc>
        <w:tc>
          <w:tcPr>
            <w:tcW w:w="1842" w:type="dxa"/>
          </w:tcPr>
          <w:p w:rsidR="00F107B6" w:rsidRDefault="00F107B6" w:rsidP="00C53425">
            <w:pPr>
              <w:spacing w:before="120" w:after="120"/>
              <w:jc w:val="center"/>
              <w:rPr>
                <w:rFonts w:asciiTheme="majorHAnsi" w:eastAsia="Times New Roman" w:hAnsiTheme="majorHAnsi" w:cstheme="majorHAnsi"/>
              </w:rPr>
            </w:pPr>
          </w:p>
        </w:tc>
        <w:tc>
          <w:tcPr>
            <w:tcW w:w="1412" w:type="dxa"/>
          </w:tcPr>
          <w:p w:rsidR="00F107B6" w:rsidRPr="00F107B6" w:rsidRDefault="00F107B6" w:rsidP="00C53425">
            <w:pPr>
              <w:spacing w:before="120" w:after="120"/>
              <w:rPr>
                <w:rFonts w:asciiTheme="majorHAnsi" w:eastAsia="Times New Roman" w:hAnsiTheme="majorHAnsi" w:cstheme="majorHAnsi"/>
                <w:lang w:val="en-US"/>
              </w:rPr>
            </w:pPr>
            <w:r>
              <w:rPr>
                <w:rFonts w:asciiTheme="majorHAnsi" w:eastAsia="Times New Roman" w:hAnsiTheme="majorHAnsi" w:cstheme="majorHAnsi"/>
                <w:lang w:val="en-US"/>
              </w:rPr>
              <w:t>C-2</w:t>
            </w:r>
          </w:p>
        </w:tc>
      </w:tr>
      <w:tr w:rsidR="00B6338A" w:rsidTr="002A5AA5">
        <w:tc>
          <w:tcPr>
            <w:tcW w:w="2952" w:type="dxa"/>
          </w:tcPr>
          <w:p w:rsidR="00B6338A" w:rsidRDefault="00B6338A" w:rsidP="00C53425">
            <w:pPr>
              <w:spacing w:before="120" w:after="120"/>
              <w:rPr>
                <w:rFonts w:asciiTheme="majorHAnsi" w:eastAsia="Times New Roman" w:hAnsiTheme="majorHAnsi" w:cstheme="majorHAnsi"/>
              </w:rPr>
            </w:pPr>
            <w:r>
              <w:rPr>
                <w:rFonts w:asciiTheme="majorHAnsi" w:eastAsia="Times New Roman" w:hAnsiTheme="majorHAnsi" w:cstheme="majorHAnsi"/>
              </w:rPr>
              <w:t>Заява про ексклюзивність і доступність експерта</w:t>
            </w:r>
          </w:p>
        </w:tc>
        <w:tc>
          <w:tcPr>
            <w:tcW w:w="1605" w:type="dxa"/>
          </w:tcPr>
          <w:p w:rsidR="00B6338A" w:rsidRDefault="00B6338A" w:rsidP="00C53425">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34" w:type="dxa"/>
          </w:tcPr>
          <w:p w:rsidR="00B6338A" w:rsidRDefault="00B6338A" w:rsidP="00C53425">
            <w:pPr>
              <w:spacing w:before="120" w:after="120"/>
              <w:jc w:val="center"/>
              <w:rPr>
                <w:rFonts w:asciiTheme="majorHAnsi" w:eastAsia="Times New Roman" w:hAnsiTheme="majorHAnsi" w:cstheme="majorHAnsi"/>
              </w:rPr>
            </w:pPr>
          </w:p>
        </w:tc>
        <w:tc>
          <w:tcPr>
            <w:tcW w:w="1842" w:type="dxa"/>
          </w:tcPr>
          <w:p w:rsidR="00B6338A" w:rsidRDefault="00B6338A" w:rsidP="00C53425">
            <w:pPr>
              <w:spacing w:before="120" w:after="120"/>
              <w:jc w:val="center"/>
              <w:rPr>
                <w:rFonts w:asciiTheme="majorHAnsi" w:eastAsia="Times New Roman" w:hAnsiTheme="majorHAnsi" w:cstheme="majorHAnsi"/>
              </w:rPr>
            </w:pPr>
          </w:p>
        </w:tc>
        <w:tc>
          <w:tcPr>
            <w:tcW w:w="1412" w:type="dxa"/>
          </w:tcPr>
          <w:p w:rsidR="00B6338A" w:rsidRPr="00B6338A" w:rsidRDefault="00B6338A" w:rsidP="00C53425">
            <w:pPr>
              <w:spacing w:before="120" w:after="120"/>
              <w:rPr>
                <w:rFonts w:asciiTheme="majorHAnsi" w:eastAsia="Times New Roman" w:hAnsiTheme="majorHAnsi" w:cstheme="majorHAnsi"/>
              </w:rPr>
            </w:pPr>
            <w:r>
              <w:rPr>
                <w:rFonts w:asciiTheme="majorHAnsi" w:eastAsia="Times New Roman" w:hAnsiTheme="majorHAnsi" w:cstheme="majorHAnsi"/>
              </w:rPr>
              <w:t>С-3</w:t>
            </w:r>
          </w:p>
        </w:tc>
      </w:tr>
    </w:tbl>
    <w:p w:rsidR="00AA25D7" w:rsidRPr="00FC61E8" w:rsidRDefault="00AA25D7" w:rsidP="00AA25D7">
      <w:pPr>
        <w:spacing w:after="0" w:line="240" w:lineRule="auto"/>
        <w:rPr>
          <w:rFonts w:asciiTheme="majorHAnsi" w:eastAsia="Times New Roman" w:hAnsiTheme="majorHAnsi" w:cstheme="majorHAnsi"/>
        </w:rPr>
      </w:pPr>
    </w:p>
    <w:p w:rsidR="00AA25D7" w:rsidRPr="007D0A7F" w:rsidRDefault="00AA25D7" w:rsidP="007D0A7F">
      <w:pPr>
        <w:shd w:val="clear" w:color="auto" w:fill="F2F2F2" w:themeFill="background1" w:themeFillShade="F2"/>
        <w:spacing w:before="100" w:beforeAutospacing="1" w:after="100" w:afterAutospacing="1" w:line="240" w:lineRule="auto"/>
        <w:outlineLvl w:val="2"/>
        <w:rPr>
          <w:rFonts w:asciiTheme="majorHAnsi" w:eastAsia="Times New Roman" w:hAnsiTheme="majorHAnsi" w:cstheme="majorHAnsi"/>
          <w:b/>
          <w:bCs/>
          <w:sz w:val="24"/>
          <w:szCs w:val="24"/>
        </w:rPr>
      </w:pPr>
      <w:r w:rsidRPr="007D0A7F">
        <w:rPr>
          <w:rFonts w:asciiTheme="majorHAnsi" w:eastAsia="Times New Roman" w:hAnsiTheme="majorHAnsi" w:cstheme="majorHAnsi"/>
          <w:b/>
          <w:bCs/>
          <w:sz w:val="24"/>
          <w:szCs w:val="24"/>
        </w:rPr>
        <w:t>Суб’єкти</w:t>
      </w:r>
      <w:r w:rsidR="002A5AA5" w:rsidRPr="007D0A7F">
        <w:rPr>
          <w:rFonts w:asciiTheme="majorHAnsi" w:eastAsia="Times New Roman" w:hAnsiTheme="majorHAnsi" w:cstheme="majorHAnsi"/>
          <w:b/>
          <w:bCs/>
          <w:sz w:val="24"/>
          <w:szCs w:val="24"/>
        </w:rPr>
        <w:t xml:space="preserve"> (треті сторони)</w:t>
      </w:r>
      <w:r w:rsidRPr="007D0A7F">
        <w:rPr>
          <w:rFonts w:asciiTheme="majorHAnsi" w:eastAsia="Times New Roman" w:hAnsiTheme="majorHAnsi" w:cstheme="majorHAnsi"/>
          <w:b/>
          <w:bCs/>
          <w:sz w:val="24"/>
          <w:szCs w:val="24"/>
        </w:rPr>
        <w:t xml:space="preserve">, що надають спроможності (capacity-providing </w:t>
      </w:r>
      <w:proofErr w:type="spellStart"/>
      <w:r w:rsidRPr="007D0A7F">
        <w:rPr>
          <w:rFonts w:asciiTheme="majorHAnsi" w:eastAsia="Times New Roman" w:hAnsiTheme="majorHAnsi" w:cstheme="majorHAnsi"/>
          <w:b/>
          <w:bCs/>
          <w:sz w:val="24"/>
          <w:szCs w:val="24"/>
        </w:rPr>
        <w:t>entities</w:t>
      </w:r>
      <w:proofErr w:type="spellEnd"/>
      <w:r w:rsidRPr="007D0A7F">
        <w:rPr>
          <w:rFonts w:asciiTheme="majorHAnsi" w:eastAsia="Times New Roman" w:hAnsiTheme="majorHAnsi" w:cstheme="majorHAnsi"/>
          <w:b/>
          <w:bCs/>
          <w:sz w:val="24"/>
          <w:szCs w:val="24"/>
        </w:rPr>
        <w:t>)</w:t>
      </w:r>
    </w:p>
    <w:p w:rsidR="00AA25D7" w:rsidRPr="00FC61E8" w:rsidRDefault="00C53425" w:rsidP="003C6CB2">
      <w:pPr>
        <w:spacing w:before="120" w:after="120" w:line="240" w:lineRule="auto"/>
        <w:jc w:val="both"/>
        <w:rPr>
          <w:rFonts w:asciiTheme="majorHAnsi" w:eastAsia="Times New Roman" w:hAnsiTheme="majorHAnsi" w:cstheme="majorHAnsi"/>
        </w:rPr>
      </w:pPr>
      <w:r>
        <w:rPr>
          <w:rFonts w:asciiTheme="majorHAnsi" w:eastAsia="Times New Roman" w:hAnsiTheme="majorHAnsi" w:cstheme="majorHAnsi"/>
        </w:rPr>
        <w:t>У</w:t>
      </w:r>
      <w:r w:rsidR="00AA25D7" w:rsidRPr="00FC61E8">
        <w:rPr>
          <w:rFonts w:asciiTheme="majorHAnsi" w:eastAsia="Times New Roman" w:hAnsiTheme="majorHAnsi" w:cstheme="majorHAnsi"/>
        </w:rPr>
        <w:t xml:space="preserve">часник тендеру може, якщо це доречно та стосується конкретного контракту, </w:t>
      </w:r>
      <w:r w:rsidR="00AA25D7" w:rsidRPr="003C6CB2">
        <w:rPr>
          <w:rFonts w:asciiTheme="majorHAnsi" w:eastAsia="Times New Roman" w:hAnsiTheme="majorHAnsi" w:cstheme="majorHAnsi"/>
        </w:rPr>
        <w:t>покладатися на ресурси інших суб’єктів</w:t>
      </w:r>
      <w:r w:rsidR="00AA25D7" w:rsidRPr="00FC61E8">
        <w:rPr>
          <w:rFonts w:asciiTheme="majorHAnsi" w:eastAsia="Times New Roman" w:hAnsiTheme="majorHAnsi" w:cstheme="majorHAnsi"/>
        </w:rPr>
        <w:t>, незалежно від юридичної природи зв’язків між ними.</w:t>
      </w:r>
    </w:p>
    <w:p w:rsidR="00AA25D7" w:rsidRPr="00FC61E8" w:rsidRDefault="00AA25D7" w:rsidP="003C6CB2">
      <w:pPr>
        <w:spacing w:before="120" w:after="120" w:line="240" w:lineRule="auto"/>
        <w:jc w:val="both"/>
        <w:rPr>
          <w:rFonts w:asciiTheme="majorHAnsi" w:eastAsia="Times New Roman" w:hAnsiTheme="majorHAnsi" w:cstheme="majorHAnsi"/>
        </w:rPr>
      </w:pPr>
      <w:r w:rsidRPr="00FC61E8">
        <w:rPr>
          <w:rFonts w:asciiTheme="majorHAnsi" w:eastAsia="Times New Roman" w:hAnsiTheme="majorHAnsi" w:cstheme="majorHAnsi"/>
        </w:rPr>
        <w:t>Якщо учасник покладається на інш</w:t>
      </w:r>
      <w:r w:rsidR="002A5AA5">
        <w:rPr>
          <w:rFonts w:asciiTheme="majorHAnsi" w:eastAsia="Times New Roman" w:hAnsiTheme="majorHAnsi" w:cstheme="majorHAnsi"/>
        </w:rPr>
        <w:t>их</w:t>
      </w:r>
      <w:r w:rsidRPr="00FC61E8">
        <w:rPr>
          <w:rFonts w:asciiTheme="majorHAnsi" w:eastAsia="Times New Roman" w:hAnsiTheme="majorHAnsi" w:cstheme="majorHAnsi"/>
        </w:rPr>
        <w:t xml:space="preserve"> суб’єкт</w:t>
      </w:r>
      <w:r w:rsidR="002A5AA5">
        <w:rPr>
          <w:rFonts w:asciiTheme="majorHAnsi" w:eastAsia="Times New Roman" w:hAnsiTheme="majorHAnsi" w:cstheme="majorHAnsi"/>
        </w:rPr>
        <w:t>ів (третіх сторін)</w:t>
      </w:r>
      <w:r w:rsidRPr="00FC61E8">
        <w:rPr>
          <w:rFonts w:asciiTheme="majorHAnsi" w:eastAsia="Times New Roman" w:hAnsiTheme="majorHAnsi" w:cstheme="majorHAnsi"/>
        </w:rPr>
        <w:t xml:space="preserve">, він має </w:t>
      </w:r>
      <w:r w:rsidRPr="003C6CB2">
        <w:rPr>
          <w:rFonts w:asciiTheme="majorHAnsi" w:eastAsia="Times New Roman" w:hAnsiTheme="majorHAnsi" w:cstheme="majorHAnsi"/>
        </w:rPr>
        <w:t>надати документальне підтвердження</w:t>
      </w:r>
      <w:r w:rsidRPr="00FC61E8">
        <w:rPr>
          <w:rFonts w:asciiTheme="majorHAnsi" w:eastAsia="Times New Roman" w:hAnsiTheme="majorHAnsi" w:cstheme="majorHAnsi"/>
        </w:rPr>
        <w:t xml:space="preserve">, що ці ресурси будуть доступні для виконання контракту. Таке підтвердження оформлюється у вигляді </w:t>
      </w:r>
      <w:r w:rsidRPr="003C6CB2">
        <w:rPr>
          <w:rFonts w:asciiTheme="majorHAnsi" w:eastAsia="Times New Roman" w:hAnsiTheme="majorHAnsi" w:cstheme="majorHAnsi"/>
        </w:rPr>
        <w:t>зобов’язання з боку цих суб’єктів</w:t>
      </w:r>
      <w:r w:rsidR="002A5AA5" w:rsidRPr="003C6CB2">
        <w:rPr>
          <w:rFonts w:asciiTheme="majorHAnsi" w:eastAsia="Times New Roman" w:hAnsiTheme="majorHAnsi" w:cstheme="majorHAnsi"/>
        </w:rPr>
        <w:t xml:space="preserve"> (третіх сторін)</w:t>
      </w:r>
      <w:r w:rsidRPr="003C6CB2">
        <w:rPr>
          <w:rFonts w:asciiTheme="majorHAnsi" w:eastAsia="Times New Roman" w:hAnsiTheme="majorHAnsi" w:cstheme="majorHAnsi"/>
        </w:rPr>
        <w:t>.</w:t>
      </w:r>
    </w:p>
    <w:p w:rsidR="00AA25D7" w:rsidRDefault="00AA25D7" w:rsidP="003C6CB2">
      <w:pPr>
        <w:spacing w:before="120" w:after="120" w:line="240" w:lineRule="auto"/>
        <w:jc w:val="both"/>
        <w:rPr>
          <w:rFonts w:asciiTheme="majorHAnsi" w:eastAsia="Times New Roman" w:hAnsiTheme="majorHAnsi" w:cstheme="majorHAnsi"/>
        </w:rPr>
      </w:pPr>
      <w:r w:rsidRPr="00FC61E8">
        <w:rPr>
          <w:rFonts w:asciiTheme="majorHAnsi" w:eastAsia="Times New Roman" w:hAnsiTheme="majorHAnsi" w:cstheme="majorHAnsi"/>
        </w:rPr>
        <w:t xml:space="preserve">Ці треті сторони (наприклад, материнська компанія </w:t>
      </w:r>
      <w:r w:rsidR="002A5AA5">
        <w:rPr>
          <w:rFonts w:asciiTheme="majorHAnsi" w:eastAsia="Times New Roman" w:hAnsiTheme="majorHAnsi" w:cstheme="majorHAnsi"/>
        </w:rPr>
        <w:t>заявника</w:t>
      </w:r>
      <w:r w:rsidRPr="00FC61E8">
        <w:rPr>
          <w:rFonts w:asciiTheme="majorHAnsi" w:eastAsia="Times New Roman" w:hAnsiTheme="majorHAnsi" w:cstheme="majorHAnsi"/>
        </w:rPr>
        <w:t xml:space="preserve">) повинні відповідати </w:t>
      </w:r>
      <w:r w:rsidRPr="003C6CB2">
        <w:rPr>
          <w:rFonts w:asciiTheme="majorHAnsi" w:eastAsia="Times New Roman" w:hAnsiTheme="majorHAnsi" w:cstheme="majorHAnsi"/>
        </w:rPr>
        <w:t>тим самим вимогам щодо правомірності участі</w:t>
      </w:r>
      <w:r w:rsidRPr="00FC61E8">
        <w:rPr>
          <w:rFonts w:asciiTheme="majorHAnsi" w:eastAsia="Times New Roman" w:hAnsiTheme="majorHAnsi" w:cstheme="majorHAnsi"/>
        </w:rPr>
        <w:t xml:space="preserve">, що й сам учасник, і відповідати </w:t>
      </w:r>
      <w:r w:rsidRPr="003C6CB2">
        <w:rPr>
          <w:rFonts w:asciiTheme="majorHAnsi" w:eastAsia="Times New Roman" w:hAnsiTheme="majorHAnsi" w:cstheme="majorHAnsi"/>
        </w:rPr>
        <w:t>критеріям відбору</w:t>
      </w:r>
      <w:r w:rsidRPr="00FC61E8">
        <w:rPr>
          <w:rFonts w:asciiTheme="majorHAnsi" w:eastAsia="Times New Roman" w:hAnsiTheme="majorHAnsi" w:cstheme="majorHAnsi"/>
        </w:rPr>
        <w:t>, за якими їхні ресурси залучаються.</w:t>
      </w:r>
    </w:p>
    <w:p w:rsidR="00BA17AF" w:rsidRPr="00FC61E8" w:rsidRDefault="00BA17AF" w:rsidP="003C6CB2">
      <w:pPr>
        <w:spacing w:before="120" w:after="120" w:line="240" w:lineRule="auto"/>
        <w:jc w:val="both"/>
        <w:rPr>
          <w:rFonts w:asciiTheme="majorHAnsi" w:eastAsia="Times New Roman" w:hAnsiTheme="majorHAnsi" w:cstheme="majorHAnsi"/>
        </w:rPr>
      </w:pPr>
      <w:r w:rsidRPr="00FC61E8">
        <w:rPr>
          <w:rFonts w:asciiTheme="majorHAnsi" w:eastAsia="Times New Roman" w:hAnsiTheme="majorHAnsi" w:cstheme="majorHAnsi"/>
        </w:rPr>
        <w:t xml:space="preserve">Зверніть увагу, що </w:t>
      </w:r>
      <w:r w:rsidRPr="00BA17AF">
        <w:rPr>
          <w:rFonts w:asciiTheme="majorHAnsi" w:eastAsia="Times New Roman" w:hAnsiTheme="majorHAnsi" w:cstheme="majorHAnsi"/>
        </w:rPr>
        <w:t>суб’єкт, який надає спроможність / субпідрядник, не вважається членом консорціуму</w:t>
      </w:r>
      <w:r w:rsidRPr="00FC61E8">
        <w:rPr>
          <w:rFonts w:asciiTheme="majorHAnsi" w:eastAsia="Times New Roman" w:hAnsiTheme="majorHAnsi" w:cstheme="majorHAnsi"/>
        </w:rPr>
        <w:t xml:space="preserve"> для цілей цієї тендерної форми. Відповідно, </w:t>
      </w:r>
      <w:r w:rsidRPr="00BA17AF">
        <w:rPr>
          <w:rFonts w:asciiTheme="majorHAnsi" w:eastAsia="Times New Roman" w:hAnsiTheme="majorHAnsi" w:cstheme="majorHAnsi"/>
        </w:rPr>
        <w:t>дані про таких суб’єктів не повинні включатися до розділів про економічну, фінансову чи професійну спроможність</w:t>
      </w:r>
      <w:r w:rsidRPr="00FC61E8">
        <w:rPr>
          <w:rFonts w:asciiTheme="majorHAnsi" w:eastAsia="Times New Roman" w:hAnsiTheme="majorHAnsi" w:cstheme="majorHAnsi"/>
        </w:rPr>
        <w:t>, а мають подаватися в окремому документі.</w:t>
      </w:r>
    </w:p>
    <w:p w:rsidR="00AA25D7" w:rsidRPr="00FC61E8" w:rsidRDefault="00AA25D7" w:rsidP="003C6CB2">
      <w:pPr>
        <w:spacing w:before="120" w:after="120" w:line="240" w:lineRule="auto"/>
        <w:jc w:val="both"/>
        <w:rPr>
          <w:rFonts w:asciiTheme="majorHAnsi" w:eastAsia="Times New Roman" w:hAnsiTheme="majorHAnsi" w:cstheme="majorHAnsi"/>
        </w:rPr>
      </w:pPr>
      <w:r w:rsidRPr="00FC61E8">
        <w:rPr>
          <w:rFonts w:asciiTheme="majorHAnsi" w:eastAsia="Times New Roman" w:hAnsiTheme="majorHAnsi" w:cstheme="majorHAnsi"/>
        </w:rPr>
        <w:t xml:space="preserve">Для цілей цього тендера </w:t>
      </w:r>
      <w:r w:rsidRPr="003C6CB2">
        <w:rPr>
          <w:rFonts w:asciiTheme="majorHAnsi" w:eastAsia="Times New Roman" w:hAnsiTheme="majorHAnsi" w:cstheme="majorHAnsi"/>
        </w:rPr>
        <w:t>інформацію про таку третю сторону</w:t>
      </w:r>
      <w:r w:rsidRPr="00FC61E8">
        <w:rPr>
          <w:rFonts w:asciiTheme="majorHAnsi" w:eastAsia="Times New Roman" w:hAnsiTheme="majorHAnsi" w:cstheme="majorHAnsi"/>
        </w:rPr>
        <w:t xml:space="preserve"> слід надати </w:t>
      </w:r>
      <w:r w:rsidRPr="003C6CB2">
        <w:rPr>
          <w:rFonts w:asciiTheme="majorHAnsi" w:eastAsia="Times New Roman" w:hAnsiTheme="majorHAnsi" w:cstheme="majorHAnsi"/>
        </w:rPr>
        <w:t>в окремому документі</w:t>
      </w:r>
      <w:r w:rsidRPr="00FC61E8">
        <w:rPr>
          <w:rFonts w:asciiTheme="majorHAnsi" w:eastAsia="Times New Roman" w:hAnsiTheme="majorHAnsi" w:cstheme="majorHAnsi"/>
        </w:rPr>
        <w:t xml:space="preserve">, згідно з відповідним критерієм відбору. Підтвердження відповідної спроможності також має бути надане </w:t>
      </w:r>
      <w:r w:rsidRPr="003C6CB2">
        <w:rPr>
          <w:rFonts w:asciiTheme="majorHAnsi" w:eastAsia="Times New Roman" w:hAnsiTheme="majorHAnsi" w:cstheme="majorHAnsi"/>
        </w:rPr>
        <w:t xml:space="preserve">на </w:t>
      </w:r>
      <w:r w:rsidR="003C6CB2">
        <w:rPr>
          <w:rFonts w:asciiTheme="majorHAnsi" w:eastAsia="Times New Roman" w:hAnsiTheme="majorHAnsi" w:cstheme="majorHAnsi"/>
        </w:rPr>
        <w:t xml:space="preserve">окремий </w:t>
      </w:r>
      <w:r w:rsidRPr="003C6CB2">
        <w:rPr>
          <w:rFonts w:asciiTheme="majorHAnsi" w:eastAsia="Times New Roman" w:hAnsiTheme="majorHAnsi" w:cstheme="majorHAnsi"/>
        </w:rPr>
        <w:t>запит замовника.</w:t>
      </w:r>
    </w:p>
    <w:p w:rsidR="00AA25D7" w:rsidRPr="00FC61E8" w:rsidRDefault="00AA25D7" w:rsidP="003C6CB2">
      <w:pPr>
        <w:spacing w:before="120" w:after="120" w:line="240" w:lineRule="auto"/>
        <w:jc w:val="both"/>
        <w:rPr>
          <w:rFonts w:asciiTheme="majorHAnsi" w:eastAsia="Times New Roman" w:hAnsiTheme="majorHAnsi" w:cstheme="majorHAnsi"/>
        </w:rPr>
      </w:pPr>
      <w:r w:rsidRPr="00FC61E8">
        <w:rPr>
          <w:rFonts w:asciiTheme="majorHAnsi" w:eastAsia="Times New Roman" w:hAnsiTheme="majorHAnsi" w:cstheme="majorHAnsi"/>
        </w:rPr>
        <w:t xml:space="preserve">Щодо </w:t>
      </w:r>
      <w:r w:rsidRPr="003C6CB2">
        <w:rPr>
          <w:rFonts w:asciiTheme="majorHAnsi" w:eastAsia="Times New Roman" w:hAnsiTheme="majorHAnsi" w:cstheme="majorHAnsi"/>
        </w:rPr>
        <w:t>технічних та професійних критеріїв</w:t>
      </w:r>
      <w:r w:rsidRPr="00FC61E8">
        <w:rPr>
          <w:rFonts w:asciiTheme="majorHAnsi" w:eastAsia="Times New Roman" w:hAnsiTheme="majorHAnsi" w:cstheme="majorHAnsi"/>
        </w:rPr>
        <w:t xml:space="preserve">, економічний оператор може покладатися на спроможності іншого суб’єкта </w:t>
      </w:r>
      <w:r w:rsidRPr="003C6CB2">
        <w:rPr>
          <w:rFonts w:asciiTheme="majorHAnsi" w:eastAsia="Times New Roman" w:hAnsiTheme="majorHAnsi" w:cstheme="majorHAnsi"/>
        </w:rPr>
        <w:t>лише в тому випадку</w:t>
      </w:r>
      <w:r w:rsidRPr="00FC61E8">
        <w:rPr>
          <w:rFonts w:asciiTheme="majorHAnsi" w:eastAsia="Times New Roman" w:hAnsiTheme="majorHAnsi" w:cstheme="majorHAnsi"/>
        </w:rPr>
        <w:t xml:space="preserve">, якщо саме цей суб’єкт </w:t>
      </w:r>
      <w:r w:rsidRPr="003C6CB2">
        <w:rPr>
          <w:rFonts w:asciiTheme="majorHAnsi" w:eastAsia="Times New Roman" w:hAnsiTheme="majorHAnsi" w:cstheme="majorHAnsi"/>
        </w:rPr>
        <w:t>виконуватиме відповідні завдання</w:t>
      </w:r>
      <w:r w:rsidRPr="00FC61E8">
        <w:rPr>
          <w:rFonts w:asciiTheme="majorHAnsi" w:eastAsia="Times New Roman" w:hAnsiTheme="majorHAnsi" w:cstheme="majorHAnsi"/>
        </w:rPr>
        <w:t>.</w:t>
      </w:r>
    </w:p>
    <w:p w:rsidR="00AA25D7" w:rsidRDefault="00AA25D7" w:rsidP="003C6CB2">
      <w:pPr>
        <w:spacing w:before="120" w:after="120" w:line="240" w:lineRule="auto"/>
        <w:jc w:val="both"/>
        <w:rPr>
          <w:rFonts w:asciiTheme="majorHAnsi" w:eastAsia="Times New Roman" w:hAnsiTheme="majorHAnsi" w:cstheme="majorHAnsi"/>
        </w:rPr>
      </w:pPr>
      <w:r w:rsidRPr="00FC61E8">
        <w:rPr>
          <w:rFonts w:asciiTheme="majorHAnsi" w:eastAsia="Times New Roman" w:hAnsiTheme="majorHAnsi" w:cstheme="majorHAnsi"/>
        </w:rPr>
        <w:t xml:space="preserve">Щодо </w:t>
      </w:r>
      <w:r w:rsidRPr="003C6CB2">
        <w:rPr>
          <w:rFonts w:asciiTheme="majorHAnsi" w:eastAsia="Times New Roman" w:hAnsiTheme="majorHAnsi" w:cstheme="majorHAnsi"/>
        </w:rPr>
        <w:t>економічних та фінансових критеріїв</w:t>
      </w:r>
      <w:r w:rsidRPr="00FC61E8">
        <w:rPr>
          <w:rFonts w:asciiTheme="majorHAnsi" w:eastAsia="Times New Roman" w:hAnsiTheme="majorHAnsi" w:cstheme="majorHAnsi"/>
        </w:rPr>
        <w:t xml:space="preserve">, суб’єкти, на ресурси яких покладається учасник, стають </w:t>
      </w:r>
      <w:r w:rsidRPr="003C6CB2">
        <w:rPr>
          <w:rFonts w:asciiTheme="majorHAnsi" w:eastAsia="Times New Roman" w:hAnsiTheme="majorHAnsi" w:cstheme="majorHAnsi"/>
        </w:rPr>
        <w:t>солідарно відповідальними</w:t>
      </w:r>
      <w:r w:rsidRPr="00FC61E8">
        <w:rPr>
          <w:rFonts w:asciiTheme="majorHAnsi" w:eastAsia="Times New Roman" w:hAnsiTheme="majorHAnsi" w:cstheme="majorHAnsi"/>
        </w:rPr>
        <w:t xml:space="preserve"> за виконання контракту.</w:t>
      </w:r>
    </w:p>
    <w:p w:rsidR="003C6CB2" w:rsidRPr="00FC61E8" w:rsidRDefault="003C6CB2" w:rsidP="003C6CB2">
      <w:pPr>
        <w:spacing w:before="120" w:after="120" w:line="240" w:lineRule="auto"/>
        <w:jc w:val="both"/>
        <w:rPr>
          <w:rFonts w:asciiTheme="majorHAnsi" w:eastAsia="Times New Roman" w:hAnsiTheme="majorHAnsi" w:cstheme="majorHAnsi"/>
        </w:rPr>
      </w:pPr>
    </w:p>
    <w:p w:rsidR="00AA25D7" w:rsidRPr="007D0A7F" w:rsidRDefault="007D0A7F" w:rsidP="00C80755">
      <w:pPr>
        <w:shd w:val="clear" w:color="auto" w:fill="F2F2F2" w:themeFill="background1" w:themeFillShade="F2"/>
        <w:spacing w:before="120" w:after="120"/>
        <w:rPr>
          <w:rFonts w:asciiTheme="majorHAnsi" w:hAnsiTheme="majorHAnsi" w:cstheme="majorHAnsi"/>
          <w:b/>
          <w:bCs/>
          <w:sz w:val="24"/>
          <w:szCs w:val="24"/>
        </w:rPr>
      </w:pPr>
      <w:r w:rsidRPr="007D0A7F">
        <w:rPr>
          <w:rFonts w:asciiTheme="majorHAnsi" w:hAnsiTheme="majorHAnsi" w:cstheme="majorHAnsi"/>
          <w:b/>
          <w:bCs/>
          <w:sz w:val="24"/>
          <w:szCs w:val="24"/>
        </w:rPr>
        <w:t>Перелік іншої супровідної документації</w:t>
      </w:r>
    </w:p>
    <w:p w:rsidR="007D0A7F" w:rsidRDefault="007D0A7F" w:rsidP="00C80755">
      <w:pPr>
        <w:spacing w:before="120" w:after="120"/>
        <w:rPr>
          <w:rFonts w:asciiTheme="majorHAnsi" w:hAnsiTheme="majorHAnsi" w:cstheme="majorHAnsi"/>
        </w:rPr>
      </w:pPr>
      <w:r>
        <w:rPr>
          <w:rFonts w:asciiTheme="majorHAnsi" w:hAnsiTheme="majorHAnsi" w:cstheme="majorHAnsi"/>
        </w:rPr>
        <w:t xml:space="preserve">У складі тендерної пропозиції слід надати наступні документи </w:t>
      </w:r>
    </w:p>
    <w:tbl>
      <w:tblPr>
        <w:tblStyle w:val="a6"/>
        <w:tblW w:w="9776" w:type="dxa"/>
        <w:tblLook w:val="04A0"/>
      </w:tblPr>
      <w:tblGrid>
        <w:gridCol w:w="2830"/>
        <w:gridCol w:w="1843"/>
        <w:gridCol w:w="1559"/>
        <w:gridCol w:w="3544"/>
      </w:tblGrid>
      <w:tr w:rsidR="007D0A7F" w:rsidTr="00EA072A">
        <w:tc>
          <w:tcPr>
            <w:tcW w:w="2830" w:type="dxa"/>
            <w:shd w:val="clear" w:color="auto" w:fill="F2F2F2" w:themeFill="background1" w:themeFillShade="F2"/>
          </w:tcPr>
          <w:p w:rsidR="007D0A7F" w:rsidRDefault="007D0A7F" w:rsidP="00255C3F">
            <w:pPr>
              <w:spacing w:before="120" w:after="120"/>
              <w:rPr>
                <w:rFonts w:asciiTheme="majorHAnsi" w:eastAsia="Times New Roman" w:hAnsiTheme="majorHAnsi" w:cstheme="majorHAnsi"/>
              </w:rPr>
            </w:pPr>
            <w:r>
              <w:rPr>
                <w:rFonts w:asciiTheme="majorHAnsi" w:eastAsia="Times New Roman" w:hAnsiTheme="majorHAnsi" w:cstheme="majorHAnsi"/>
              </w:rPr>
              <w:t>Документ</w:t>
            </w:r>
          </w:p>
        </w:tc>
        <w:tc>
          <w:tcPr>
            <w:tcW w:w="1843" w:type="dxa"/>
            <w:shd w:val="clear" w:color="auto" w:fill="F2F2F2" w:themeFill="background1" w:themeFillShade="F2"/>
          </w:tcPr>
          <w:p w:rsidR="007D0A7F" w:rsidRDefault="007D0A7F" w:rsidP="00EA072A">
            <w:pPr>
              <w:spacing w:before="120" w:after="120"/>
              <w:rPr>
                <w:rFonts w:asciiTheme="majorHAnsi" w:eastAsia="Times New Roman" w:hAnsiTheme="majorHAnsi" w:cstheme="majorHAnsi"/>
              </w:rPr>
            </w:pPr>
            <w:r>
              <w:rPr>
                <w:rFonts w:asciiTheme="majorHAnsi" w:eastAsia="Times New Roman" w:hAnsiTheme="majorHAnsi" w:cstheme="majorHAnsi"/>
              </w:rPr>
              <w:t>Заявник  / Лідер консорціуму</w:t>
            </w:r>
          </w:p>
        </w:tc>
        <w:tc>
          <w:tcPr>
            <w:tcW w:w="1559" w:type="dxa"/>
            <w:shd w:val="clear" w:color="auto" w:fill="F2F2F2" w:themeFill="background1" w:themeFillShade="F2"/>
          </w:tcPr>
          <w:p w:rsidR="007D0A7F" w:rsidRDefault="007D0A7F" w:rsidP="00255C3F">
            <w:pPr>
              <w:spacing w:before="120" w:after="120"/>
              <w:rPr>
                <w:rFonts w:asciiTheme="majorHAnsi" w:eastAsia="Times New Roman" w:hAnsiTheme="majorHAnsi" w:cstheme="majorHAnsi"/>
              </w:rPr>
            </w:pPr>
            <w:r>
              <w:rPr>
                <w:rFonts w:asciiTheme="majorHAnsi" w:eastAsia="Times New Roman" w:hAnsiTheme="majorHAnsi" w:cstheme="majorHAnsi"/>
              </w:rPr>
              <w:t>Член консорціуму</w:t>
            </w:r>
          </w:p>
        </w:tc>
        <w:tc>
          <w:tcPr>
            <w:tcW w:w="3544" w:type="dxa"/>
            <w:shd w:val="clear" w:color="auto" w:fill="F2F2F2" w:themeFill="background1" w:themeFillShade="F2"/>
          </w:tcPr>
          <w:p w:rsidR="007D0A7F" w:rsidRDefault="007D0A7F" w:rsidP="00255C3F">
            <w:pPr>
              <w:spacing w:before="120" w:after="120"/>
              <w:rPr>
                <w:rFonts w:asciiTheme="majorHAnsi" w:eastAsia="Times New Roman" w:hAnsiTheme="majorHAnsi" w:cstheme="majorHAnsi"/>
              </w:rPr>
            </w:pPr>
            <w:r>
              <w:rPr>
                <w:rFonts w:asciiTheme="majorHAnsi" w:eastAsia="Times New Roman" w:hAnsiTheme="majorHAnsi" w:cstheme="majorHAnsi"/>
              </w:rPr>
              <w:t>Вимоги до документу</w:t>
            </w:r>
          </w:p>
        </w:tc>
      </w:tr>
      <w:tr w:rsidR="007D0A7F" w:rsidTr="00EA072A">
        <w:tc>
          <w:tcPr>
            <w:tcW w:w="2830" w:type="dxa"/>
          </w:tcPr>
          <w:p w:rsidR="007D0A7F" w:rsidRDefault="007D0A7F" w:rsidP="00255C3F">
            <w:pPr>
              <w:spacing w:before="120" w:after="120"/>
              <w:rPr>
                <w:rFonts w:asciiTheme="majorHAnsi" w:eastAsia="Times New Roman" w:hAnsiTheme="majorHAnsi" w:cstheme="majorHAnsi"/>
              </w:rPr>
            </w:pPr>
            <w:r>
              <w:rPr>
                <w:rFonts w:asciiTheme="majorHAnsi" w:eastAsia="Times New Roman" w:hAnsiTheme="majorHAnsi" w:cstheme="majorHAnsi"/>
              </w:rPr>
              <w:t>Витяг про реєстрацію СПД</w:t>
            </w:r>
          </w:p>
        </w:tc>
        <w:tc>
          <w:tcPr>
            <w:tcW w:w="1843" w:type="dxa"/>
          </w:tcPr>
          <w:p w:rsidR="007D0A7F" w:rsidRDefault="007D0A7F" w:rsidP="00255C3F">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59" w:type="dxa"/>
          </w:tcPr>
          <w:p w:rsidR="007D0A7F" w:rsidRDefault="007D0A7F" w:rsidP="00255C3F">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3544" w:type="dxa"/>
          </w:tcPr>
          <w:p w:rsidR="007D0A7F" w:rsidRDefault="007D0A7F" w:rsidP="007D0A7F">
            <w:pPr>
              <w:spacing w:before="120" w:after="120"/>
              <w:rPr>
                <w:rFonts w:asciiTheme="majorHAnsi" w:eastAsia="Times New Roman" w:hAnsiTheme="majorHAnsi" w:cstheme="majorHAnsi"/>
              </w:rPr>
            </w:pPr>
            <w:r>
              <w:rPr>
                <w:rFonts w:asciiTheme="majorHAnsi" w:eastAsia="Times New Roman" w:hAnsiTheme="majorHAnsi" w:cstheme="majorHAnsi"/>
              </w:rPr>
              <w:t>Не старше 6 міс. з дати видачі</w:t>
            </w:r>
          </w:p>
        </w:tc>
      </w:tr>
      <w:tr w:rsidR="007D0A7F" w:rsidTr="00EA072A">
        <w:tc>
          <w:tcPr>
            <w:tcW w:w="2830" w:type="dxa"/>
          </w:tcPr>
          <w:p w:rsidR="007D0A7F" w:rsidRDefault="007D0A7F" w:rsidP="007D0A7F">
            <w:pPr>
              <w:spacing w:before="120" w:after="120"/>
              <w:rPr>
                <w:rFonts w:asciiTheme="majorHAnsi" w:eastAsia="Times New Roman" w:hAnsiTheme="majorHAnsi" w:cstheme="majorHAnsi"/>
              </w:rPr>
            </w:pPr>
            <w:r>
              <w:rPr>
                <w:rFonts w:asciiTheme="majorHAnsi" w:eastAsia="Times New Roman" w:hAnsiTheme="majorHAnsi" w:cstheme="majorHAnsi"/>
              </w:rPr>
              <w:t>Копія фінансового звіту за останній звітний рік</w:t>
            </w:r>
          </w:p>
        </w:tc>
        <w:tc>
          <w:tcPr>
            <w:tcW w:w="1843" w:type="dxa"/>
          </w:tcPr>
          <w:p w:rsidR="007D0A7F" w:rsidRDefault="007D0A7F" w:rsidP="007D0A7F">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59" w:type="dxa"/>
          </w:tcPr>
          <w:p w:rsidR="007D0A7F" w:rsidRDefault="007D0A7F" w:rsidP="007D0A7F">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3544" w:type="dxa"/>
          </w:tcPr>
          <w:p w:rsidR="007D0A7F" w:rsidRDefault="007D0A7F" w:rsidP="007D0A7F">
            <w:pPr>
              <w:spacing w:before="120" w:after="120"/>
              <w:rPr>
                <w:rFonts w:asciiTheme="majorHAnsi" w:eastAsia="Times New Roman" w:hAnsiTheme="majorHAnsi" w:cstheme="majorHAnsi"/>
              </w:rPr>
            </w:pPr>
            <w:r>
              <w:rPr>
                <w:rFonts w:asciiTheme="majorHAnsi" w:eastAsia="Times New Roman" w:hAnsiTheme="majorHAnsi" w:cstheme="majorHAnsi"/>
              </w:rPr>
              <w:t xml:space="preserve">Посвідчена учасником копія з відміткою про отримання або квитанцією про отримання (у випадку електронного </w:t>
            </w:r>
            <w:r w:rsidR="00EA072A">
              <w:rPr>
                <w:rFonts w:asciiTheme="majorHAnsi" w:eastAsia="Times New Roman" w:hAnsiTheme="majorHAnsi" w:cstheme="majorHAnsi"/>
              </w:rPr>
              <w:t>звітування</w:t>
            </w:r>
            <w:r>
              <w:rPr>
                <w:rFonts w:asciiTheme="majorHAnsi" w:eastAsia="Times New Roman" w:hAnsiTheme="majorHAnsi" w:cstheme="majorHAnsi"/>
              </w:rPr>
              <w:t>)</w:t>
            </w:r>
          </w:p>
        </w:tc>
      </w:tr>
      <w:tr w:rsidR="007D0A7F" w:rsidTr="00EA072A">
        <w:tc>
          <w:tcPr>
            <w:tcW w:w="2830" w:type="dxa"/>
          </w:tcPr>
          <w:p w:rsidR="007D0A7F" w:rsidRDefault="007D0A7F" w:rsidP="007D0A7F">
            <w:pPr>
              <w:spacing w:before="120" w:after="120"/>
              <w:rPr>
                <w:rFonts w:asciiTheme="majorHAnsi" w:eastAsia="Times New Roman" w:hAnsiTheme="majorHAnsi" w:cstheme="majorHAnsi"/>
              </w:rPr>
            </w:pPr>
            <w:r>
              <w:rPr>
                <w:rFonts w:asciiTheme="majorHAnsi" w:eastAsia="Times New Roman" w:hAnsiTheme="majorHAnsi" w:cstheme="majorHAnsi"/>
              </w:rPr>
              <w:t>Копія аналогічних договорів</w:t>
            </w:r>
            <w:r w:rsidR="00EA072A">
              <w:rPr>
                <w:rFonts w:asciiTheme="majorHAnsi" w:eastAsia="Times New Roman" w:hAnsiTheme="majorHAnsi" w:cstheme="majorHAnsi"/>
              </w:rPr>
              <w:t xml:space="preserve"> та/або рекомендаці</w:t>
            </w:r>
            <w:r w:rsidR="00C80755">
              <w:rPr>
                <w:rFonts w:asciiTheme="majorHAnsi" w:eastAsia="Times New Roman" w:hAnsiTheme="majorHAnsi" w:cstheme="majorHAnsi"/>
              </w:rPr>
              <w:t>ї від</w:t>
            </w:r>
            <w:r w:rsidR="00EA072A">
              <w:rPr>
                <w:rFonts w:asciiTheme="majorHAnsi" w:eastAsia="Times New Roman" w:hAnsiTheme="majorHAnsi" w:cstheme="majorHAnsi"/>
              </w:rPr>
              <w:t xml:space="preserve"> роботодавців (</w:t>
            </w:r>
            <w:r w:rsidR="00EA072A" w:rsidRPr="00EA072A">
              <w:rPr>
                <w:rFonts w:asciiTheme="majorHAnsi" w:eastAsia="Times New Roman" w:hAnsiTheme="majorHAnsi" w:cstheme="majorHAnsi"/>
                <w:color w:val="FF0000"/>
              </w:rPr>
              <w:t xml:space="preserve">за останні </w:t>
            </w:r>
            <w:r w:rsidR="00855381">
              <w:rPr>
                <w:rFonts w:asciiTheme="majorHAnsi" w:eastAsia="Times New Roman" w:hAnsiTheme="majorHAnsi" w:cstheme="majorHAnsi"/>
                <w:color w:val="FF0000"/>
              </w:rPr>
              <w:t>3</w:t>
            </w:r>
            <w:r w:rsidR="00EA072A" w:rsidRPr="00EA072A">
              <w:rPr>
                <w:rFonts w:asciiTheme="majorHAnsi" w:eastAsia="Times New Roman" w:hAnsiTheme="majorHAnsi" w:cstheme="majorHAnsi"/>
                <w:color w:val="FF0000"/>
              </w:rPr>
              <w:t xml:space="preserve"> рок</w:t>
            </w:r>
            <w:r w:rsidR="00855381">
              <w:rPr>
                <w:rFonts w:asciiTheme="majorHAnsi" w:eastAsia="Times New Roman" w:hAnsiTheme="majorHAnsi" w:cstheme="majorHAnsi"/>
                <w:color w:val="FF0000"/>
              </w:rPr>
              <w:t>и</w:t>
            </w:r>
            <w:r w:rsidR="00EA072A" w:rsidRPr="00EA072A">
              <w:rPr>
                <w:rFonts w:asciiTheme="majorHAnsi" w:eastAsia="Times New Roman" w:hAnsiTheme="majorHAnsi" w:cstheme="majorHAnsi"/>
                <w:color w:val="FF0000"/>
              </w:rPr>
              <w:t>)</w:t>
            </w:r>
          </w:p>
        </w:tc>
        <w:tc>
          <w:tcPr>
            <w:tcW w:w="1843" w:type="dxa"/>
          </w:tcPr>
          <w:p w:rsidR="007D0A7F" w:rsidRDefault="007D0A7F" w:rsidP="007D0A7F">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59" w:type="dxa"/>
          </w:tcPr>
          <w:p w:rsidR="007D0A7F" w:rsidRDefault="007D0A7F" w:rsidP="00EA072A">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r w:rsidR="00EA072A">
              <w:rPr>
                <w:rFonts w:asciiTheme="majorHAnsi" w:eastAsia="Times New Roman" w:hAnsiTheme="majorHAnsi" w:cstheme="majorHAnsi"/>
              </w:rPr>
              <w:t xml:space="preserve"> </w:t>
            </w:r>
            <w:r>
              <w:rPr>
                <w:rFonts w:asciiTheme="majorHAnsi" w:eastAsia="Times New Roman" w:hAnsiTheme="majorHAnsi" w:cstheme="majorHAnsi"/>
              </w:rPr>
              <w:t>(якщо стосується)</w:t>
            </w:r>
          </w:p>
        </w:tc>
        <w:tc>
          <w:tcPr>
            <w:tcW w:w="3544" w:type="dxa"/>
          </w:tcPr>
          <w:p w:rsidR="007D0A7F" w:rsidRDefault="00EA072A" w:rsidP="007D0A7F">
            <w:pPr>
              <w:spacing w:before="120" w:after="120"/>
              <w:rPr>
                <w:rFonts w:asciiTheme="majorHAnsi" w:eastAsia="Times New Roman" w:hAnsiTheme="majorHAnsi" w:cstheme="majorHAnsi"/>
              </w:rPr>
            </w:pPr>
            <w:r>
              <w:rPr>
                <w:rFonts w:asciiTheme="majorHAnsi" w:eastAsia="Times New Roman" w:hAnsiTheme="majorHAnsi" w:cstheme="majorHAnsi"/>
              </w:rPr>
              <w:t xml:space="preserve">Не менше 2-х договорів. </w:t>
            </w:r>
            <w:r w:rsidR="007D0A7F">
              <w:rPr>
                <w:rFonts w:asciiTheme="majorHAnsi" w:eastAsia="Times New Roman" w:hAnsiTheme="majorHAnsi" w:cstheme="majorHAnsi"/>
              </w:rPr>
              <w:t>Посвідчена копія з підтвердженням виконання договору (Акт наданих послуг)</w:t>
            </w:r>
            <w:r>
              <w:rPr>
                <w:rFonts w:asciiTheme="majorHAnsi" w:eastAsia="Times New Roman" w:hAnsiTheme="majorHAnsi" w:cstheme="majorHAnsi"/>
              </w:rPr>
              <w:t xml:space="preserve">, або рекомендаційний лист </w:t>
            </w:r>
          </w:p>
        </w:tc>
      </w:tr>
      <w:tr w:rsidR="0007478E" w:rsidTr="00EA072A">
        <w:tc>
          <w:tcPr>
            <w:tcW w:w="2830" w:type="dxa"/>
          </w:tcPr>
          <w:p w:rsidR="0007478E" w:rsidRDefault="0007478E" w:rsidP="007D0A7F">
            <w:pPr>
              <w:spacing w:before="120" w:after="120"/>
              <w:rPr>
                <w:rFonts w:asciiTheme="majorHAnsi" w:eastAsia="Times New Roman" w:hAnsiTheme="majorHAnsi" w:cstheme="majorHAnsi"/>
              </w:rPr>
            </w:pPr>
            <w:r>
              <w:rPr>
                <w:rFonts w:asciiTheme="majorHAnsi" w:eastAsia="Times New Roman" w:hAnsiTheme="majorHAnsi" w:cstheme="majorHAnsi"/>
              </w:rPr>
              <w:t>Копії документів, що підтверджують професійний рівень ключових експертів</w:t>
            </w:r>
          </w:p>
        </w:tc>
        <w:tc>
          <w:tcPr>
            <w:tcW w:w="1843" w:type="dxa"/>
          </w:tcPr>
          <w:p w:rsidR="0007478E" w:rsidRDefault="0007478E" w:rsidP="007D0A7F">
            <w:pPr>
              <w:spacing w:before="120" w:after="120"/>
              <w:jc w:val="center"/>
              <w:rPr>
                <w:rFonts w:asciiTheme="majorHAnsi" w:eastAsia="Times New Roman" w:hAnsiTheme="majorHAnsi" w:cstheme="majorHAnsi"/>
              </w:rPr>
            </w:pPr>
            <w:r>
              <w:rPr>
                <w:rFonts w:asciiTheme="majorHAnsi" w:eastAsia="Times New Roman" w:hAnsiTheme="majorHAnsi" w:cstheme="majorHAnsi"/>
              </w:rPr>
              <w:t>ТАК</w:t>
            </w:r>
          </w:p>
        </w:tc>
        <w:tc>
          <w:tcPr>
            <w:tcW w:w="1559" w:type="dxa"/>
          </w:tcPr>
          <w:p w:rsidR="0007478E" w:rsidRDefault="0007478E" w:rsidP="00EA072A">
            <w:pPr>
              <w:spacing w:before="120" w:after="120"/>
              <w:jc w:val="center"/>
              <w:rPr>
                <w:rFonts w:asciiTheme="majorHAnsi" w:eastAsia="Times New Roman" w:hAnsiTheme="majorHAnsi" w:cstheme="majorHAnsi"/>
              </w:rPr>
            </w:pPr>
          </w:p>
        </w:tc>
        <w:tc>
          <w:tcPr>
            <w:tcW w:w="3544" w:type="dxa"/>
          </w:tcPr>
          <w:p w:rsidR="0007478E" w:rsidRDefault="00C80755" w:rsidP="007D0A7F">
            <w:pPr>
              <w:spacing w:before="120" w:after="120"/>
              <w:rPr>
                <w:rFonts w:asciiTheme="majorHAnsi" w:eastAsia="Times New Roman" w:hAnsiTheme="majorHAnsi" w:cstheme="majorHAnsi"/>
              </w:rPr>
            </w:pPr>
            <w:r>
              <w:rPr>
                <w:rFonts w:asciiTheme="majorHAnsi" w:eastAsia="Times New Roman" w:hAnsiTheme="majorHAnsi" w:cstheme="majorHAnsi"/>
              </w:rPr>
              <w:t>Дипломи, сертифікати про освіту або інший аналогічний документ</w:t>
            </w:r>
          </w:p>
        </w:tc>
      </w:tr>
    </w:tbl>
    <w:p w:rsidR="002A5AA5" w:rsidRDefault="002A5AA5">
      <w:pPr>
        <w:rPr>
          <w:rFonts w:asciiTheme="majorHAnsi" w:hAnsiTheme="majorHAnsi" w:cstheme="majorHAnsi"/>
        </w:rPr>
      </w:pPr>
      <w:r>
        <w:rPr>
          <w:rFonts w:asciiTheme="majorHAnsi" w:hAnsiTheme="majorHAnsi" w:cstheme="majorHAnsi"/>
        </w:rPr>
        <w:br w:type="page"/>
      </w:r>
    </w:p>
    <w:p w:rsidR="007D0A7F" w:rsidRPr="00F107B6" w:rsidRDefault="006C503E" w:rsidP="00BF4FEC">
      <w:pPr>
        <w:shd w:val="clear" w:color="auto" w:fill="F2F2F2" w:themeFill="background1" w:themeFillShade="F2"/>
        <w:jc w:val="right"/>
        <w:rPr>
          <w:rFonts w:asciiTheme="majorHAnsi" w:hAnsiTheme="majorHAnsi" w:cstheme="majorHAnsi"/>
          <w:b/>
          <w:bCs/>
          <w:color w:val="0070C0"/>
          <w:sz w:val="40"/>
          <w:szCs w:val="40"/>
        </w:rPr>
      </w:pPr>
      <w:r>
        <w:rPr>
          <w:rFonts w:asciiTheme="majorHAnsi" w:hAnsiTheme="majorHAnsi" w:cstheme="majorHAnsi"/>
          <w:b/>
          <w:bCs/>
          <w:color w:val="0070C0"/>
          <w:sz w:val="40"/>
          <w:szCs w:val="40"/>
        </w:rPr>
        <w:lastRenderedPageBreak/>
        <w:t>Ф1</w:t>
      </w:r>
    </w:p>
    <w:p w:rsidR="00C53425" w:rsidRDefault="00C53425" w:rsidP="00C53425">
      <w:pPr>
        <w:spacing w:before="100" w:beforeAutospacing="1" w:after="100" w:afterAutospacing="1" w:line="240" w:lineRule="auto"/>
        <w:outlineLvl w:val="1"/>
        <w:rPr>
          <w:rFonts w:asciiTheme="majorHAnsi" w:eastAsia="Times New Roman" w:hAnsiTheme="majorHAnsi" w:cstheme="majorHAnsi"/>
          <w:b/>
          <w:bCs/>
          <w:sz w:val="32"/>
          <w:szCs w:val="32"/>
        </w:rPr>
      </w:pPr>
      <w:r w:rsidRPr="00C53425">
        <w:rPr>
          <w:rFonts w:asciiTheme="majorHAnsi" w:eastAsia="Times New Roman" w:hAnsiTheme="majorHAnsi" w:cstheme="majorHAnsi"/>
          <w:b/>
          <w:bCs/>
          <w:sz w:val="32"/>
          <w:szCs w:val="32"/>
        </w:rPr>
        <w:t xml:space="preserve">ФОРМА ПОДАННЯ ТЕНДЕРНОЇ ПРОПОЗИЦІЇ </w:t>
      </w:r>
    </w:p>
    <w:p w:rsidR="00531CFE" w:rsidRPr="00C53425" w:rsidRDefault="00531CFE" w:rsidP="00C53425">
      <w:pPr>
        <w:spacing w:before="100" w:beforeAutospacing="1" w:after="100" w:afterAutospacing="1" w:line="240" w:lineRule="auto"/>
        <w:outlineLvl w:val="1"/>
        <w:rPr>
          <w:rFonts w:asciiTheme="majorHAnsi" w:eastAsia="Times New Roman" w:hAnsiTheme="majorHAnsi" w:cstheme="majorHAnsi"/>
          <w:b/>
          <w:bCs/>
          <w:sz w:val="32"/>
          <w:szCs w:val="32"/>
        </w:rPr>
      </w:pPr>
      <w:r>
        <w:rPr>
          <w:rFonts w:asciiTheme="majorHAnsi" w:eastAsia="Times New Roman" w:hAnsiTheme="majorHAnsi" w:cstheme="majorHAnsi"/>
          <w:b/>
          <w:bCs/>
          <w:sz w:val="32"/>
          <w:szCs w:val="32"/>
        </w:rPr>
        <w:t xml:space="preserve">(для контрактів </w:t>
      </w:r>
      <w:r w:rsidR="003C6CB2">
        <w:rPr>
          <w:rFonts w:asciiTheme="majorHAnsi" w:eastAsia="Times New Roman" w:hAnsiTheme="majorHAnsi" w:cstheme="majorHAnsi"/>
          <w:b/>
          <w:bCs/>
          <w:sz w:val="32"/>
          <w:szCs w:val="32"/>
        </w:rPr>
        <w:t xml:space="preserve">на послуги </w:t>
      </w:r>
      <w:r>
        <w:rPr>
          <w:rFonts w:asciiTheme="majorHAnsi" w:eastAsia="Times New Roman" w:hAnsiTheme="majorHAnsi" w:cstheme="majorHAnsi"/>
          <w:b/>
          <w:bCs/>
          <w:sz w:val="32"/>
          <w:szCs w:val="32"/>
        </w:rPr>
        <w:t>з фіксованою ціною)</w:t>
      </w:r>
    </w:p>
    <w:p w:rsidR="00531CFE" w:rsidRDefault="00531CFE" w:rsidP="00C53425">
      <w:pPr>
        <w:spacing w:before="100" w:beforeAutospacing="1" w:after="100" w:afterAutospacing="1" w:line="240" w:lineRule="auto"/>
        <w:rPr>
          <w:rFonts w:asciiTheme="majorHAnsi" w:eastAsia="Times New Roman" w:hAnsiTheme="majorHAnsi" w:cstheme="majorHAnsi"/>
          <w:b/>
          <w:bCs/>
        </w:rPr>
      </w:pPr>
    </w:p>
    <w:p w:rsidR="00C53425" w:rsidRPr="00255C3F" w:rsidRDefault="00C53425" w:rsidP="00C53425">
      <w:pPr>
        <w:spacing w:before="100" w:beforeAutospacing="1" w:after="100" w:afterAutospacing="1" w:line="240" w:lineRule="auto"/>
        <w:rPr>
          <w:rFonts w:asciiTheme="majorHAnsi" w:eastAsia="Times New Roman" w:hAnsiTheme="majorHAnsi" w:cstheme="majorHAnsi"/>
          <w:b/>
          <w:bCs/>
        </w:rPr>
      </w:pPr>
      <w:r>
        <w:rPr>
          <w:rFonts w:asciiTheme="majorHAnsi" w:eastAsia="Times New Roman" w:hAnsiTheme="majorHAnsi" w:cstheme="majorHAnsi"/>
          <w:b/>
          <w:bCs/>
        </w:rPr>
        <w:t>Номер і н</w:t>
      </w:r>
      <w:r w:rsidRPr="00FC61E8">
        <w:rPr>
          <w:rFonts w:asciiTheme="majorHAnsi" w:eastAsia="Times New Roman" w:hAnsiTheme="majorHAnsi" w:cstheme="majorHAnsi"/>
          <w:b/>
          <w:bCs/>
        </w:rPr>
        <w:t>азва контракту</w:t>
      </w:r>
      <w:r>
        <w:rPr>
          <w:rFonts w:asciiTheme="majorHAnsi" w:eastAsia="Times New Roman" w:hAnsiTheme="majorHAnsi" w:cstheme="majorHAnsi"/>
          <w:b/>
          <w:bCs/>
        </w:rPr>
        <w:t>/закупівлі</w:t>
      </w:r>
      <w:r w:rsidRPr="00FC61E8">
        <w:rPr>
          <w:rFonts w:asciiTheme="majorHAnsi" w:eastAsia="Times New Roman" w:hAnsiTheme="majorHAnsi" w:cstheme="majorHAnsi"/>
          <w:b/>
          <w:bCs/>
        </w:rPr>
        <w:t>:</w:t>
      </w:r>
      <w:r>
        <w:rPr>
          <w:rFonts w:asciiTheme="majorHAnsi" w:eastAsia="Times New Roman" w:hAnsiTheme="majorHAnsi" w:cstheme="majorHAnsi"/>
          <w:b/>
          <w:bCs/>
        </w:rPr>
        <w:t xml:space="preserve"> </w:t>
      </w:r>
      <w:r w:rsidR="00255C3F" w:rsidRPr="00255C3F">
        <w:rPr>
          <w:rFonts w:asciiTheme="majorHAnsi" w:eastAsia="Times New Roman" w:hAnsiTheme="majorHAnsi" w:cstheme="majorHAnsi"/>
          <w:b/>
          <w:bCs/>
        </w:rPr>
        <w:t>Надання комплексної послуги з організації заходів з проведення навчальної програми «Ранній розвиток дітей ромської національності разом з батьками»</w:t>
      </w:r>
      <w:r w:rsidR="00255C3F">
        <w:rPr>
          <w:rFonts w:asciiTheme="majorHAnsi" w:eastAsia="Times New Roman" w:hAnsiTheme="majorHAnsi" w:cstheme="majorHAnsi"/>
          <w:b/>
          <w:bCs/>
        </w:rPr>
        <w:t xml:space="preserve"> </w:t>
      </w:r>
      <w:r w:rsidR="00255C3F" w:rsidRPr="009C1C1D">
        <w:rPr>
          <w:rFonts w:cstheme="minorHAnsi"/>
          <w:i/>
        </w:rPr>
        <w:t>HUSKROUA/23/S/3.1/012_</w:t>
      </w:r>
      <w:r w:rsidR="00255C3F">
        <w:rPr>
          <w:rFonts w:cstheme="minorHAnsi"/>
          <w:i/>
          <w:lang w:val="en-US"/>
        </w:rPr>
        <w:t>RE</w:t>
      </w:r>
    </w:p>
    <w:p w:rsidR="00AA25D7" w:rsidRPr="00B1046A" w:rsidRDefault="00AA25D7" w:rsidP="00B1046A">
      <w:pPr>
        <w:pStyle w:val="3"/>
        <w:shd w:val="clear" w:color="auto" w:fill="F2F2F2" w:themeFill="background1" w:themeFillShade="F2"/>
        <w:rPr>
          <w:rFonts w:asciiTheme="majorHAnsi" w:hAnsiTheme="majorHAnsi" w:cstheme="majorHAnsi"/>
          <w:sz w:val="28"/>
          <w:szCs w:val="28"/>
        </w:rPr>
      </w:pPr>
      <w:r w:rsidRPr="00B1046A">
        <w:rPr>
          <w:rStyle w:val="a3"/>
          <w:rFonts w:asciiTheme="majorHAnsi" w:hAnsiTheme="majorHAnsi" w:cstheme="majorHAnsi"/>
          <w:b/>
          <w:bCs/>
          <w:sz w:val="28"/>
          <w:szCs w:val="28"/>
        </w:rPr>
        <w:t xml:space="preserve">1. </w:t>
      </w:r>
      <w:r w:rsidR="00B1046A" w:rsidRPr="00B1046A">
        <w:rPr>
          <w:rStyle w:val="a3"/>
          <w:rFonts w:asciiTheme="majorHAnsi" w:hAnsiTheme="majorHAnsi" w:cstheme="majorHAnsi"/>
          <w:b/>
          <w:bCs/>
          <w:sz w:val="28"/>
          <w:szCs w:val="28"/>
        </w:rPr>
        <w:t>ІНФОРМА</w:t>
      </w:r>
      <w:r w:rsidR="00541E0B">
        <w:rPr>
          <w:rStyle w:val="a3"/>
          <w:rFonts w:asciiTheme="majorHAnsi" w:hAnsiTheme="majorHAnsi" w:cstheme="majorHAnsi"/>
          <w:b/>
          <w:bCs/>
          <w:sz w:val="28"/>
          <w:szCs w:val="28"/>
        </w:rPr>
        <w:t>Ц</w:t>
      </w:r>
      <w:r w:rsidR="00B1046A" w:rsidRPr="00B1046A">
        <w:rPr>
          <w:rStyle w:val="a3"/>
          <w:rFonts w:asciiTheme="majorHAnsi" w:hAnsiTheme="majorHAnsi" w:cstheme="majorHAnsi"/>
          <w:b/>
          <w:bCs/>
          <w:sz w:val="28"/>
          <w:szCs w:val="28"/>
        </w:rPr>
        <w:t>ІЯ ПРО ЗАЯВНИКА (учасників консорціуму)</w:t>
      </w:r>
    </w:p>
    <w:tbl>
      <w:tblPr>
        <w:tblStyle w:val="a6"/>
        <w:tblW w:w="0" w:type="auto"/>
        <w:tblLook w:val="04A0"/>
      </w:tblPr>
      <w:tblGrid>
        <w:gridCol w:w="2263"/>
        <w:gridCol w:w="5103"/>
        <w:gridCol w:w="1850"/>
      </w:tblGrid>
      <w:tr w:rsidR="002A5AA5" w:rsidRPr="00FC61E8" w:rsidTr="00B1046A">
        <w:tc>
          <w:tcPr>
            <w:tcW w:w="2263" w:type="dxa"/>
            <w:vAlign w:val="center"/>
            <w:hideMark/>
          </w:tcPr>
          <w:p w:rsidR="002A5AA5" w:rsidRPr="00FC61E8" w:rsidRDefault="002A5AA5">
            <w:pPr>
              <w:jc w:val="center"/>
              <w:rPr>
                <w:rFonts w:asciiTheme="majorHAnsi" w:hAnsiTheme="majorHAnsi" w:cstheme="majorHAnsi"/>
                <w:b/>
                <w:bCs/>
              </w:rPr>
            </w:pPr>
          </w:p>
        </w:tc>
        <w:tc>
          <w:tcPr>
            <w:tcW w:w="5103" w:type="dxa"/>
            <w:vAlign w:val="center"/>
          </w:tcPr>
          <w:p w:rsidR="002A5AA5" w:rsidRPr="00FC61E8" w:rsidRDefault="002A5AA5" w:rsidP="002A5AA5">
            <w:pPr>
              <w:rPr>
                <w:rFonts w:asciiTheme="majorHAnsi" w:hAnsiTheme="majorHAnsi" w:cstheme="majorHAnsi"/>
                <w:b/>
                <w:bCs/>
              </w:rPr>
            </w:pPr>
            <w:r w:rsidRPr="00FC61E8">
              <w:rPr>
                <w:rFonts w:asciiTheme="majorHAnsi" w:hAnsiTheme="majorHAnsi" w:cstheme="majorHAnsi"/>
                <w:b/>
                <w:bCs/>
              </w:rPr>
              <w:t xml:space="preserve">Найменування юридичної особи / </w:t>
            </w:r>
            <w:r w:rsidR="00B1046A">
              <w:rPr>
                <w:rFonts w:asciiTheme="majorHAnsi" w:hAnsiTheme="majorHAnsi" w:cstheme="majorHAnsi"/>
                <w:b/>
                <w:bCs/>
              </w:rPr>
              <w:t>С</w:t>
            </w:r>
            <w:r w:rsidR="00B1046A">
              <w:rPr>
                <w:b/>
                <w:bCs/>
              </w:rPr>
              <w:t>ПД</w:t>
            </w:r>
            <w:r w:rsidRPr="00FC61E8">
              <w:rPr>
                <w:rFonts w:asciiTheme="majorHAnsi" w:hAnsiTheme="majorHAnsi" w:cstheme="majorHAnsi"/>
                <w:b/>
                <w:bCs/>
              </w:rPr>
              <w:t>, які подають цю тендерну пропозицію</w:t>
            </w:r>
          </w:p>
        </w:tc>
        <w:tc>
          <w:tcPr>
            <w:tcW w:w="1850" w:type="dxa"/>
            <w:vAlign w:val="center"/>
            <w:hideMark/>
          </w:tcPr>
          <w:p w:rsidR="002A5AA5" w:rsidRPr="00FC61E8" w:rsidRDefault="002A5AA5">
            <w:pPr>
              <w:jc w:val="center"/>
              <w:rPr>
                <w:rFonts w:asciiTheme="majorHAnsi" w:hAnsiTheme="majorHAnsi" w:cstheme="majorHAnsi"/>
                <w:b/>
                <w:bCs/>
              </w:rPr>
            </w:pPr>
            <w:r w:rsidRPr="00FC61E8">
              <w:rPr>
                <w:rFonts w:asciiTheme="majorHAnsi" w:hAnsiTheme="majorHAnsi" w:cstheme="majorHAnsi"/>
                <w:b/>
                <w:bCs/>
              </w:rPr>
              <w:t>Національність</w:t>
            </w:r>
          </w:p>
        </w:tc>
      </w:tr>
      <w:tr w:rsidR="002A5AA5" w:rsidRPr="00FC61E8" w:rsidTr="00B1046A">
        <w:trPr>
          <w:trHeight w:val="1067"/>
        </w:trPr>
        <w:tc>
          <w:tcPr>
            <w:tcW w:w="2263" w:type="dxa"/>
            <w:vAlign w:val="center"/>
            <w:hideMark/>
          </w:tcPr>
          <w:p w:rsidR="002A5AA5" w:rsidRPr="00FC61E8" w:rsidRDefault="002A5AA5">
            <w:pPr>
              <w:rPr>
                <w:rFonts w:asciiTheme="majorHAnsi" w:hAnsiTheme="majorHAnsi" w:cstheme="majorHAnsi"/>
              </w:rPr>
            </w:pPr>
            <w:r w:rsidRPr="00B1046A">
              <w:rPr>
                <w:rFonts w:asciiTheme="majorHAnsi" w:hAnsiTheme="majorHAnsi" w:cstheme="majorHAnsi"/>
                <w:b/>
                <w:bCs/>
              </w:rPr>
              <w:t>Назва заявника</w:t>
            </w:r>
            <w:r w:rsidR="00BA17AF">
              <w:rPr>
                <w:rStyle w:val="ab"/>
                <w:rFonts w:asciiTheme="majorHAnsi" w:hAnsiTheme="majorHAnsi" w:cstheme="majorHAnsi"/>
                <w:b/>
                <w:bCs/>
              </w:rPr>
              <w:footnoteReference w:id="1"/>
            </w:r>
            <w:r>
              <w:rPr>
                <w:rFonts w:asciiTheme="majorHAnsi" w:hAnsiTheme="majorHAnsi" w:cstheme="majorHAnsi"/>
              </w:rPr>
              <w:t xml:space="preserve"> / </w:t>
            </w:r>
            <w:r w:rsidRPr="00FC61E8">
              <w:rPr>
                <w:rFonts w:asciiTheme="majorHAnsi" w:hAnsiTheme="majorHAnsi" w:cstheme="majorHAnsi"/>
              </w:rPr>
              <w:t>Лідер</w:t>
            </w:r>
            <w:r>
              <w:rPr>
                <w:rFonts w:asciiTheme="majorHAnsi" w:hAnsiTheme="majorHAnsi" w:cstheme="majorHAnsi"/>
              </w:rPr>
              <w:t>а консорціуму (якщо застосовується)</w:t>
            </w:r>
          </w:p>
        </w:tc>
        <w:tc>
          <w:tcPr>
            <w:tcW w:w="5103" w:type="dxa"/>
            <w:vAlign w:val="center"/>
          </w:tcPr>
          <w:p w:rsidR="002A5AA5" w:rsidRDefault="00B1046A">
            <w:pPr>
              <w:rPr>
                <w:rFonts w:asciiTheme="majorHAnsi" w:hAnsiTheme="majorHAnsi" w:cstheme="majorHAnsi"/>
                <w:i/>
                <w:iCs/>
                <w:highlight w:val="lightGray"/>
              </w:rPr>
            </w:pPr>
            <w:r>
              <w:rPr>
                <w:rFonts w:asciiTheme="majorHAnsi" w:hAnsiTheme="majorHAnsi" w:cstheme="majorHAnsi"/>
                <w:i/>
                <w:iCs/>
                <w:highlight w:val="lightGray"/>
              </w:rPr>
              <w:t>П</w:t>
            </w:r>
            <w:r w:rsidR="002A5AA5" w:rsidRPr="00B1046A">
              <w:rPr>
                <w:rFonts w:asciiTheme="majorHAnsi" w:hAnsiTheme="majorHAnsi" w:cstheme="majorHAnsi"/>
                <w:i/>
                <w:iCs/>
                <w:highlight w:val="lightGray"/>
              </w:rPr>
              <w:t>равова форма / повна назва</w:t>
            </w:r>
            <w:r>
              <w:rPr>
                <w:rFonts w:asciiTheme="majorHAnsi" w:hAnsiTheme="majorHAnsi" w:cstheme="majorHAnsi"/>
                <w:i/>
                <w:iCs/>
                <w:highlight w:val="lightGray"/>
              </w:rPr>
              <w:t xml:space="preserve"> / код ЄДРПОУ або ІПН</w:t>
            </w:r>
          </w:p>
          <w:p w:rsidR="00B1046A" w:rsidRPr="00B1046A" w:rsidRDefault="00B1046A">
            <w:pPr>
              <w:rPr>
                <w:rFonts w:asciiTheme="majorHAnsi" w:hAnsiTheme="majorHAnsi" w:cstheme="majorHAnsi"/>
                <w:i/>
                <w:iCs/>
                <w:highlight w:val="lightGray"/>
              </w:rPr>
            </w:pPr>
          </w:p>
        </w:tc>
        <w:tc>
          <w:tcPr>
            <w:tcW w:w="1850" w:type="dxa"/>
            <w:vAlign w:val="center"/>
            <w:hideMark/>
          </w:tcPr>
          <w:p w:rsidR="002A5AA5" w:rsidRPr="00B1046A" w:rsidRDefault="002A5AA5">
            <w:pPr>
              <w:rPr>
                <w:rFonts w:asciiTheme="majorHAnsi" w:hAnsiTheme="majorHAnsi" w:cstheme="majorHAnsi"/>
                <w:i/>
                <w:iCs/>
                <w:highlight w:val="lightGray"/>
              </w:rPr>
            </w:pPr>
            <w:r w:rsidRPr="00B1046A">
              <w:rPr>
                <w:rFonts w:asciiTheme="majorHAnsi" w:hAnsiTheme="majorHAnsi" w:cstheme="majorHAnsi"/>
                <w:i/>
                <w:iCs/>
                <w:highlight w:val="lightGray"/>
              </w:rPr>
              <w:t>Країна реєстрації</w:t>
            </w:r>
          </w:p>
        </w:tc>
      </w:tr>
      <w:tr w:rsidR="00B1046A" w:rsidRPr="00FC61E8" w:rsidTr="00B1046A">
        <w:trPr>
          <w:trHeight w:val="527"/>
        </w:trPr>
        <w:tc>
          <w:tcPr>
            <w:tcW w:w="9216" w:type="dxa"/>
            <w:gridSpan w:val="3"/>
            <w:vAlign w:val="center"/>
          </w:tcPr>
          <w:p w:rsidR="00B1046A" w:rsidRPr="00B1046A" w:rsidRDefault="00B1046A">
            <w:pPr>
              <w:rPr>
                <w:rFonts w:asciiTheme="majorHAnsi" w:hAnsiTheme="majorHAnsi" w:cstheme="majorHAnsi"/>
                <w:b/>
                <w:bCs/>
              </w:rPr>
            </w:pPr>
          </w:p>
          <w:p w:rsidR="00B1046A" w:rsidRPr="00B1046A" w:rsidRDefault="00B1046A">
            <w:pPr>
              <w:rPr>
                <w:rFonts w:asciiTheme="majorHAnsi" w:hAnsiTheme="majorHAnsi" w:cstheme="majorHAnsi"/>
                <w:b/>
                <w:bCs/>
              </w:rPr>
            </w:pPr>
            <w:r w:rsidRPr="00B1046A">
              <w:rPr>
                <w:rFonts w:asciiTheme="majorHAnsi" w:hAnsiTheme="majorHAnsi" w:cstheme="majorHAnsi"/>
                <w:b/>
                <w:bCs/>
              </w:rPr>
              <w:t>У випадку подання заявки в с</w:t>
            </w:r>
            <w:r w:rsidRPr="00B1046A">
              <w:rPr>
                <w:b/>
                <w:bCs/>
              </w:rPr>
              <w:t xml:space="preserve">кладі </w:t>
            </w:r>
            <w:r w:rsidRPr="00B1046A">
              <w:rPr>
                <w:rFonts w:asciiTheme="majorHAnsi" w:hAnsiTheme="majorHAnsi" w:cstheme="majorHAnsi"/>
                <w:b/>
                <w:bCs/>
              </w:rPr>
              <w:t>консорціуму партнерів</w:t>
            </w:r>
            <w:r w:rsidR="00BA17AF">
              <w:rPr>
                <w:rStyle w:val="ab"/>
                <w:rFonts w:asciiTheme="majorHAnsi" w:hAnsiTheme="majorHAnsi" w:cstheme="majorHAnsi"/>
                <w:b/>
                <w:bCs/>
              </w:rPr>
              <w:footnoteReference w:id="2"/>
            </w:r>
            <w:r w:rsidRPr="00B1046A">
              <w:rPr>
                <w:rFonts w:asciiTheme="majorHAnsi" w:hAnsiTheme="majorHAnsi" w:cstheme="majorHAnsi"/>
                <w:b/>
                <w:bCs/>
              </w:rPr>
              <w:t>:</w:t>
            </w:r>
          </w:p>
        </w:tc>
      </w:tr>
      <w:tr w:rsidR="002A5AA5" w:rsidRPr="00FC61E8" w:rsidTr="00B1046A">
        <w:trPr>
          <w:trHeight w:val="527"/>
        </w:trPr>
        <w:tc>
          <w:tcPr>
            <w:tcW w:w="2263" w:type="dxa"/>
            <w:vAlign w:val="center"/>
            <w:hideMark/>
          </w:tcPr>
          <w:p w:rsidR="002A5AA5" w:rsidRPr="00FC61E8" w:rsidRDefault="00B1046A">
            <w:pPr>
              <w:rPr>
                <w:rFonts w:asciiTheme="majorHAnsi" w:hAnsiTheme="majorHAnsi" w:cstheme="majorHAnsi"/>
              </w:rPr>
            </w:pPr>
            <w:r>
              <w:rPr>
                <w:rFonts w:asciiTheme="majorHAnsi" w:hAnsiTheme="majorHAnsi" w:cstheme="majorHAnsi"/>
              </w:rPr>
              <w:t>Партнер</w:t>
            </w:r>
            <w:r w:rsidR="002A5AA5" w:rsidRPr="00FC61E8">
              <w:rPr>
                <w:rFonts w:asciiTheme="majorHAnsi" w:hAnsiTheme="majorHAnsi" w:cstheme="majorHAnsi"/>
              </w:rPr>
              <w:t xml:space="preserve"> №</w:t>
            </w:r>
            <w:r>
              <w:rPr>
                <w:rFonts w:asciiTheme="majorHAnsi" w:hAnsiTheme="majorHAnsi" w:cstheme="majorHAnsi"/>
              </w:rPr>
              <w:t xml:space="preserve"> </w:t>
            </w:r>
            <w:r w:rsidR="002A5AA5" w:rsidRPr="00FC61E8">
              <w:rPr>
                <w:rFonts w:asciiTheme="majorHAnsi" w:hAnsiTheme="majorHAnsi" w:cstheme="majorHAnsi"/>
              </w:rPr>
              <w:t>1</w:t>
            </w:r>
          </w:p>
        </w:tc>
        <w:tc>
          <w:tcPr>
            <w:tcW w:w="5103" w:type="dxa"/>
            <w:vAlign w:val="center"/>
          </w:tcPr>
          <w:p w:rsidR="002A5AA5" w:rsidRPr="00FC61E8" w:rsidRDefault="002A5AA5">
            <w:pPr>
              <w:rPr>
                <w:rFonts w:asciiTheme="majorHAnsi" w:hAnsiTheme="majorHAnsi" w:cstheme="majorHAnsi"/>
              </w:rPr>
            </w:pPr>
          </w:p>
        </w:tc>
        <w:tc>
          <w:tcPr>
            <w:tcW w:w="1850" w:type="dxa"/>
            <w:vAlign w:val="center"/>
            <w:hideMark/>
          </w:tcPr>
          <w:p w:rsidR="002A5AA5" w:rsidRPr="00FC61E8" w:rsidRDefault="002A5AA5">
            <w:pPr>
              <w:rPr>
                <w:rFonts w:asciiTheme="majorHAnsi" w:hAnsiTheme="majorHAnsi" w:cstheme="majorHAnsi"/>
              </w:rPr>
            </w:pPr>
          </w:p>
        </w:tc>
      </w:tr>
      <w:tr w:rsidR="002A5AA5" w:rsidRPr="00FC61E8" w:rsidTr="00B1046A">
        <w:trPr>
          <w:trHeight w:val="460"/>
        </w:trPr>
        <w:tc>
          <w:tcPr>
            <w:tcW w:w="2263" w:type="dxa"/>
            <w:vAlign w:val="center"/>
            <w:hideMark/>
          </w:tcPr>
          <w:p w:rsidR="002A5AA5" w:rsidRPr="00FC61E8" w:rsidRDefault="00B1046A">
            <w:pPr>
              <w:rPr>
                <w:rFonts w:asciiTheme="majorHAnsi" w:hAnsiTheme="majorHAnsi" w:cstheme="majorHAnsi"/>
              </w:rPr>
            </w:pPr>
            <w:r>
              <w:rPr>
                <w:rFonts w:asciiTheme="majorHAnsi" w:hAnsiTheme="majorHAnsi" w:cstheme="majorHAnsi"/>
              </w:rPr>
              <w:t>Партнер № 2</w:t>
            </w:r>
          </w:p>
        </w:tc>
        <w:tc>
          <w:tcPr>
            <w:tcW w:w="5103" w:type="dxa"/>
            <w:vAlign w:val="center"/>
          </w:tcPr>
          <w:p w:rsidR="002A5AA5" w:rsidRPr="00FC61E8" w:rsidRDefault="002A5AA5">
            <w:pPr>
              <w:rPr>
                <w:rFonts w:asciiTheme="majorHAnsi" w:hAnsiTheme="majorHAnsi" w:cstheme="majorHAnsi"/>
              </w:rPr>
            </w:pPr>
          </w:p>
        </w:tc>
        <w:tc>
          <w:tcPr>
            <w:tcW w:w="1850" w:type="dxa"/>
            <w:vAlign w:val="center"/>
            <w:hideMark/>
          </w:tcPr>
          <w:p w:rsidR="002A5AA5" w:rsidRPr="00FC61E8" w:rsidRDefault="002A5AA5">
            <w:pPr>
              <w:rPr>
                <w:rFonts w:asciiTheme="majorHAnsi" w:hAnsiTheme="majorHAnsi" w:cstheme="majorHAnsi"/>
              </w:rPr>
            </w:pPr>
          </w:p>
        </w:tc>
      </w:tr>
      <w:tr w:rsidR="00B1046A" w:rsidRPr="00FC61E8" w:rsidTr="00B1046A">
        <w:trPr>
          <w:trHeight w:val="553"/>
        </w:trPr>
        <w:tc>
          <w:tcPr>
            <w:tcW w:w="2263" w:type="dxa"/>
            <w:vAlign w:val="center"/>
          </w:tcPr>
          <w:p w:rsidR="00B1046A" w:rsidRPr="00FC61E8" w:rsidRDefault="00B1046A" w:rsidP="00B1046A">
            <w:pPr>
              <w:rPr>
                <w:rFonts w:asciiTheme="majorHAnsi" w:hAnsiTheme="majorHAnsi" w:cstheme="majorHAnsi"/>
              </w:rPr>
            </w:pPr>
            <w:r>
              <w:rPr>
                <w:rFonts w:asciiTheme="majorHAnsi" w:hAnsiTheme="majorHAnsi" w:cstheme="majorHAnsi"/>
              </w:rPr>
              <w:t>Партнер № ….</w:t>
            </w:r>
          </w:p>
        </w:tc>
        <w:tc>
          <w:tcPr>
            <w:tcW w:w="5103" w:type="dxa"/>
            <w:vAlign w:val="center"/>
          </w:tcPr>
          <w:p w:rsidR="00B1046A" w:rsidRPr="00FC61E8" w:rsidRDefault="00B1046A" w:rsidP="00B1046A">
            <w:pPr>
              <w:rPr>
                <w:rFonts w:asciiTheme="majorHAnsi" w:hAnsiTheme="majorHAnsi" w:cstheme="majorHAnsi"/>
              </w:rPr>
            </w:pPr>
          </w:p>
        </w:tc>
        <w:tc>
          <w:tcPr>
            <w:tcW w:w="1850" w:type="dxa"/>
            <w:vAlign w:val="center"/>
          </w:tcPr>
          <w:p w:rsidR="00B1046A" w:rsidRPr="00FC61E8" w:rsidRDefault="00B1046A" w:rsidP="00B1046A">
            <w:pPr>
              <w:rPr>
                <w:rFonts w:asciiTheme="majorHAnsi" w:hAnsiTheme="majorHAnsi" w:cstheme="majorHAnsi"/>
              </w:rPr>
            </w:pPr>
          </w:p>
        </w:tc>
      </w:tr>
    </w:tbl>
    <w:p w:rsidR="00AA25D7" w:rsidRPr="00FC61E8" w:rsidRDefault="00AA25D7" w:rsidP="00AA25D7">
      <w:pPr>
        <w:rPr>
          <w:rFonts w:asciiTheme="majorHAnsi" w:hAnsiTheme="majorHAnsi" w:cstheme="majorHAnsi"/>
        </w:rPr>
      </w:pPr>
    </w:p>
    <w:p w:rsidR="00AA25D7" w:rsidRPr="00B1046A" w:rsidRDefault="00AA25D7" w:rsidP="00B1046A">
      <w:pPr>
        <w:pStyle w:val="3"/>
        <w:shd w:val="clear" w:color="auto" w:fill="F2F2F2" w:themeFill="background1" w:themeFillShade="F2"/>
        <w:rPr>
          <w:rFonts w:asciiTheme="majorHAnsi" w:hAnsiTheme="majorHAnsi" w:cstheme="majorHAnsi"/>
          <w:sz w:val="28"/>
          <w:szCs w:val="28"/>
        </w:rPr>
      </w:pPr>
      <w:r w:rsidRPr="00B1046A">
        <w:rPr>
          <w:rStyle w:val="a3"/>
          <w:rFonts w:asciiTheme="majorHAnsi" w:hAnsiTheme="majorHAnsi" w:cstheme="majorHAnsi"/>
          <w:b/>
          <w:bCs/>
          <w:sz w:val="28"/>
          <w:szCs w:val="28"/>
        </w:rPr>
        <w:t>2. КОНТАКТНА ОСОБА (</w:t>
      </w:r>
      <w:r w:rsidR="002A5AA5" w:rsidRPr="00B1046A">
        <w:rPr>
          <w:rStyle w:val="a3"/>
          <w:rFonts w:asciiTheme="majorHAnsi" w:hAnsiTheme="majorHAnsi" w:cstheme="majorHAnsi"/>
          <w:b/>
          <w:bCs/>
          <w:sz w:val="28"/>
          <w:szCs w:val="28"/>
        </w:rPr>
        <w:t>з питань цього тендеру</w:t>
      </w:r>
      <w:r w:rsidRPr="00B1046A">
        <w:rPr>
          <w:rStyle w:val="a3"/>
          <w:rFonts w:asciiTheme="majorHAnsi" w:hAnsiTheme="majorHAnsi" w:cstheme="majorHAnsi"/>
          <w:b/>
          <w:bCs/>
          <w:sz w:val="28"/>
          <w:szCs w:val="28"/>
        </w:rPr>
        <w:t>)</w:t>
      </w:r>
    </w:p>
    <w:tbl>
      <w:tblPr>
        <w:tblStyle w:val="a6"/>
        <w:tblW w:w="0" w:type="auto"/>
        <w:tblInd w:w="-5" w:type="dxa"/>
        <w:tblLook w:val="04A0"/>
      </w:tblPr>
      <w:tblGrid>
        <w:gridCol w:w="1914"/>
        <w:gridCol w:w="5741"/>
      </w:tblGrid>
      <w:tr w:rsidR="00AA25D7" w:rsidRPr="00FC61E8" w:rsidTr="00B1046A">
        <w:trPr>
          <w:trHeight w:val="421"/>
        </w:trPr>
        <w:tc>
          <w:tcPr>
            <w:tcW w:w="0" w:type="auto"/>
            <w:hideMark/>
          </w:tcPr>
          <w:p w:rsidR="00AA25D7" w:rsidRPr="00FC61E8" w:rsidRDefault="00AA25D7">
            <w:pPr>
              <w:rPr>
                <w:rFonts w:asciiTheme="majorHAnsi" w:hAnsiTheme="majorHAnsi" w:cstheme="majorHAnsi"/>
              </w:rPr>
            </w:pPr>
            <w:r w:rsidRPr="00FC61E8">
              <w:rPr>
                <w:rFonts w:asciiTheme="majorHAnsi" w:hAnsiTheme="majorHAnsi" w:cstheme="majorHAnsi"/>
              </w:rPr>
              <w:t>Ім’я</w:t>
            </w:r>
          </w:p>
        </w:tc>
        <w:tc>
          <w:tcPr>
            <w:tcW w:w="5741" w:type="dxa"/>
            <w:hideMark/>
          </w:tcPr>
          <w:p w:rsidR="00AA25D7" w:rsidRPr="00FC61E8" w:rsidRDefault="00AA25D7">
            <w:pPr>
              <w:rPr>
                <w:rFonts w:asciiTheme="majorHAnsi" w:hAnsiTheme="majorHAnsi" w:cstheme="majorHAnsi"/>
              </w:rPr>
            </w:pPr>
          </w:p>
        </w:tc>
      </w:tr>
      <w:tr w:rsidR="00AA25D7" w:rsidRPr="00FC61E8" w:rsidTr="00B1046A">
        <w:trPr>
          <w:trHeight w:val="424"/>
        </w:trPr>
        <w:tc>
          <w:tcPr>
            <w:tcW w:w="0" w:type="auto"/>
            <w:hideMark/>
          </w:tcPr>
          <w:p w:rsidR="00AA25D7" w:rsidRPr="00FC61E8" w:rsidRDefault="00AA25D7">
            <w:pPr>
              <w:rPr>
                <w:rFonts w:asciiTheme="majorHAnsi" w:hAnsiTheme="majorHAnsi" w:cstheme="majorHAnsi"/>
              </w:rPr>
            </w:pPr>
            <w:r w:rsidRPr="00FC61E8">
              <w:rPr>
                <w:rFonts w:asciiTheme="majorHAnsi" w:hAnsiTheme="majorHAnsi" w:cstheme="majorHAnsi"/>
              </w:rPr>
              <w:t>Адреса</w:t>
            </w:r>
          </w:p>
        </w:tc>
        <w:tc>
          <w:tcPr>
            <w:tcW w:w="5741" w:type="dxa"/>
            <w:hideMark/>
          </w:tcPr>
          <w:p w:rsidR="00AA25D7" w:rsidRPr="00FC61E8" w:rsidRDefault="00AA25D7">
            <w:pPr>
              <w:rPr>
                <w:rFonts w:asciiTheme="majorHAnsi" w:hAnsiTheme="majorHAnsi" w:cstheme="majorHAnsi"/>
              </w:rPr>
            </w:pPr>
          </w:p>
        </w:tc>
      </w:tr>
      <w:tr w:rsidR="00AA25D7" w:rsidRPr="00FC61E8" w:rsidTr="00B1046A">
        <w:trPr>
          <w:trHeight w:val="429"/>
        </w:trPr>
        <w:tc>
          <w:tcPr>
            <w:tcW w:w="0" w:type="auto"/>
            <w:hideMark/>
          </w:tcPr>
          <w:p w:rsidR="00AA25D7" w:rsidRPr="00FC61E8" w:rsidRDefault="00AA25D7">
            <w:pPr>
              <w:rPr>
                <w:rFonts w:asciiTheme="majorHAnsi" w:hAnsiTheme="majorHAnsi" w:cstheme="majorHAnsi"/>
              </w:rPr>
            </w:pPr>
            <w:r w:rsidRPr="00FC61E8">
              <w:rPr>
                <w:rFonts w:asciiTheme="majorHAnsi" w:hAnsiTheme="majorHAnsi" w:cstheme="majorHAnsi"/>
              </w:rPr>
              <w:t>Телефон</w:t>
            </w:r>
          </w:p>
        </w:tc>
        <w:tc>
          <w:tcPr>
            <w:tcW w:w="5741" w:type="dxa"/>
            <w:hideMark/>
          </w:tcPr>
          <w:p w:rsidR="00AA25D7" w:rsidRPr="00FC61E8" w:rsidRDefault="00AA25D7">
            <w:pPr>
              <w:rPr>
                <w:rFonts w:asciiTheme="majorHAnsi" w:hAnsiTheme="majorHAnsi" w:cstheme="majorHAnsi"/>
              </w:rPr>
            </w:pPr>
          </w:p>
        </w:tc>
      </w:tr>
      <w:tr w:rsidR="00AA25D7" w:rsidRPr="00FC61E8" w:rsidTr="00B1046A">
        <w:trPr>
          <w:trHeight w:val="574"/>
        </w:trPr>
        <w:tc>
          <w:tcPr>
            <w:tcW w:w="0" w:type="auto"/>
            <w:hideMark/>
          </w:tcPr>
          <w:p w:rsidR="00AA25D7" w:rsidRPr="00FC61E8" w:rsidRDefault="00AA25D7">
            <w:pPr>
              <w:rPr>
                <w:rFonts w:asciiTheme="majorHAnsi" w:hAnsiTheme="majorHAnsi" w:cstheme="majorHAnsi"/>
              </w:rPr>
            </w:pPr>
            <w:r w:rsidRPr="00FC61E8">
              <w:rPr>
                <w:rFonts w:asciiTheme="majorHAnsi" w:hAnsiTheme="majorHAnsi" w:cstheme="majorHAnsi"/>
              </w:rPr>
              <w:t>Електронна пошта</w:t>
            </w:r>
          </w:p>
        </w:tc>
        <w:tc>
          <w:tcPr>
            <w:tcW w:w="5741" w:type="dxa"/>
            <w:hideMark/>
          </w:tcPr>
          <w:p w:rsidR="00AA25D7" w:rsidRPr="00FC61E8" w:rsidRDefault="00AA25D7">
            <w:pPr>
              <w:rPr>
                <w:rFonts w:asciiTheme="majorHAnsi" w:hAnsiTheme="majorHAnsi" w:cstheme="majorHAnsi"/>
              </w:rPr>
            </w:pPr>
          </w:p>
        </w:tc>
      </w:tr>
    </w:tbl>
    <w:p w:rsidR="00B1046A" w:rsidRDefault="00B1046A" w:rsidP="00AA25D7">
      <w:pPr>
        <w:rPr>
          <w:rFonts w:asciiTheme="majorHAnsi" w:hAnsiTheme="majorHAnsi" w:cstheme="majorHAnsi"/>
        </w:rPr>
      </w:pPr>
    </w:p>
    <w:p w:rsidR="00B1046A" w:rsidRDefault="00B1046A">
      <w:pPr>
        <w:rPr>
          <w:rFonts w:asciiTheme="majorHAnsi" w:hAnsiTheme="majorHAnsi" w:cstheme="majorHAnsi"/>
        </w:rPr>
      </w:pPr>
      <w:r>
        <w:rPr>
          <w:rFonts w:asciiTheme="majorHAnsi" w:hAnsiTheme="majorHAnsi" w:cstheme="majorHAnsi"/>
        </w:rPr>
        <w:br w:type="page"/>
      </w:r>
    </w:p>
    <w:p w:rsidR="00AA25D7" w:rsidRPr="00FC61E8" w:rsidRDefault="00AA25D7" w:rsidP="00AA25D7">
      <w:pPr>
        <w:rPr>
          <w:rFonts w:asciiTheme="majorHAnsi" w:hAnsiTheme="majorHAnsi" w:cstheme="majorHAnsi"/>
        </w:rPr>
      </w:pPr>
    </w:p>
    <w:p w:rsidR="00AA25D7" w:rsidRPr="004121FE" w:rsidRDefault="00AA25D7" w:rsidP="004121FE">
      <w:pPr>
        <w:pStyle w:val="3"/>
        <w:shd w:val="clear" w:color="auto" w:fill="F2F2F2" w:themeFill="background1" w:themeFillShade="F2"/>
        <w:rPr>
          <w:rStyle w:val="a3"/>
          <w:sz w:val="28"/>
          <w:szCs w:val="28"/>
        </w:rPr>
      </w:pPr>
      <w:bookmarkStart w:id="0" w:name="_Hlk196306622"/>
      <w:r w:rsidRPr="004121FE">
        <w:rPr>
          <w:rStyle w:val="a3"/>
          <w:rFonts w:asciiTheme="majorHAnsi" w:hAnsiTheme="majorHAnsi" w:cstheme="majorHAnsi"/>
          <w:b/>
          <w:bCs/>
          <w:sz w:val="28"/>
          <w:szCs w:val="28"/>
        </w:rPr>
        <w:t>3. ЕКОНОМІЧНА ТА ФІНАНСОВА СПРОМОЖНІСТЬ</w:t>
      </w:r>
      <w:r w:rsidR="00D31168">
        <w:rPr>
          <w:rStyle w:val="a3"/>
          <w:rFonts w:asciiTheme="majorHAnsi" w:hAnsiTheme="majorHAnsi" w:cstheme="majorHAnsi"/>
          <w:b/>
          <w:bCs/>
          <w:sz w:val="28"/>
          <w:szCs w:val="28"/>
        </w:rPr>
        <w:t xml:space="preserve"> ЗАЯВНИКА</w:t>
      </w:r>
      <w:r w:rsidR="00BA17AF">
        <w:rPr>
          <w:rStyle w:val="a3"/>
          <w:rFonts w:asciiTheme="majorHAnsi" w:hAnsiTheme="majorHAnsi" w:cstheme="majorHAnsi"/>
          <w:b/>
          <w:bCs/>
          <w:sz w:val="28"/>
          <w:szCs w:val="28"/>
        </w:rPr>
        <w:t xml:space="preserve"> / КОНСОРЦІУМУ</w:t>
      </w:r>
    </w:p>
    <w:bookmarkEnd w:id="0"/>
    <w:p w:rsidR="00AA25D7" w:rsidRPr="00BB5CA4" w:rsidRDefault="00AA25D7" w:rsidP="00102BC5">
      <w:pPr>
        <w:spacing w:before="100" w:beforeAutospacing="1" w:after="100" w:afterAutospacing="1"/>
        <w:jc w:val="both"/>
        <w:rPr>
          <w:rFonts w:asciiTheme="majorHAnsi" w:hAnsiTheme="majorHAnsi" w:cstheme="majorHAnsi"/>
          <w:b/>
          <w:bCs/>
        </w:rPr>
      </w:pPr>
      <w:r w:rsidRPr="00FC61E8">
        <w:rPr>
          <w:rFonts w:asciiTheme="majorHAnsi" w:hAnsiTheme="majorHAnsi" w:cstheme="majorHAnsi"/>
        </w:rPr>
        <w:t xml:space="preserve">Будь ласка, заповніть наведену нижче таблицю фінансових показників </w:t>
      </w:r>
      <w:r w:rsidR="00BB5CA4" w:rsidRPr="00BB5CA4">
        <w:rPr>
          <w:rFonts w:asciiTheme="majorHAnsi" w:hAnsiTheme="majorHAnsi" w:cstheme="majorHAnsi"/>
          <w:b/>
          <w:bCs/>
        </w:rPr>
        <w:t>за останній звітний рік та</w:t>
      </w:r>
      <w:r w:rsidR="00BB5CA4" w:rsidRPr="00FC61E8">
        <w:rPr>
          <w:rFonts w:asciiTheme="majorHAnsi" w:hAnsiTheme="majorHAnsi" w:cstheme="majorHAnsi"/>
        </w:rPr>
        <w:t xml:space="preserve"> </w:t>
      </w:r>
      <w:r w:rsidR="00BB5CA4" w:rsidRPr="00FC61E8">
        <w:rPr>
          <w:rStyle w:val="a3"/>
          <w:rFonts w:asciiTheme="majorHAnsi" w:hAnsiTheme="majorHAnsi" w:cstheme="majorHAnsi"/>
        </w:rPr>
        <w:t xml:space="preserve">два попередні роки </w:t>
      </w:r>
      <w:r w:rsidR="00102BC5" w:rsidRPr="00102BC5">
        <w:rPr>
          <w:rStyle w:val="a3"/>
          <w:rFonts w:asciiTheme="majorHAnsi" w:hAnsiTheme="majorHAnsi" w:cstheme="majorHAnsi"/>
          <w:b w:val="0"/>
          <w:bCs w:val="0"/>
        </w:rPr>
        <w:t>(</w:t>
      </w:r>
      <w:r w:rsidR="00102BC5">
        <w:rPr>
          <w:rStyle w:val="a3"/>
          <w:rFonts w:asciiTheme="majorHAnsi" w:hAnsiTheme="majorHAnsi" w:cstheme="majorHAnsi"/>
          <w:b w:val="0"/>
          <w:bCs w:val="0"/>
        </w:rPr>
        <w:t>загалом</w:t>
      </w:r>
      <w:r w:rsidR="00102BC5" w:rsidRPr="00102BC5">
        <w:rPr>
          <w:rStyle w:val="a3"/>
          <w:rFonts w:asciiTheme="majorHAnsi" w:hAnsiTheme="majorHAnsi" w:cstheme="majorHAnsi"/>
          <w:b w:val="0"/>
          <w:bCs w:val="0"/>
        </w:rPr>
        <w:t xml:space="preserve"> за три роки)</w:t>
      </w:r>
      <w:r w:rsidR="00102BC5">
        <w:rPr>
          <w:rStyle w:val="a3"/>
          <w:rFonts w:asciiTheme="majorHAnsi" w:hAnsiTheme="majorHAnsi" w:cstheme="majorHAnsi"/>
        </w:rPr>
        <w:t xml:space="preserve"> </w:t>
      </w:r>
      <w:r w:rsidRPr="00BB5CA4">
        <w:rPr>
          <w:rStyle w:val="a3"/>
          <w:rFonts w:asciiTheme="majorHAnsi" w:hAnsiTheme="majorHAnsi" w:cstheme="majorHAnsi"/>
          <w:b w:val="0"/>
          <w:bCs w:val="0"/>
        </w:rPr>
        <w:t xml:space="preserve">на основі щорічних </w:t>
      </w:r>
      <w:r w:rsidR="00B1046A" w:rsidRPr="00BB5CA4">
        <w:rPr>
          <w:rStyle w:val="a3"/>
          <w:rFonts w:asciiTheme="majorHAnsi" w:hAnsiTheme="majorHAnsi" w:cstheme="majorHAnsi"/>
          <w:b w:val="0"/>
          <w:bCs w:val="0"/>
        </w:rPr>
        <w:t>поданих</w:t>
      </w:r>
      <w:r w:rsidRPr="00BB5CA4">
        <w:rPr>
          <w:rStyle w:val="a3"/>
          <w:rFonts w:asciiTheme="majorHAnsi" w:hAnsiTheme="majorHAnsi" w:cstheme="majorHAnsi"/>
          <w:b w:val="0"/>
          <w:bCs w:val="0"/>
        </w:rPr>
        <w:t xml:space="preserve"> звітів</w:t>
      </w:r>
      <w:r w:rsidR="00BB5CA4">
        <w:rPr>
          <w:rStyle w:val="a3"/>
          <w:rFonts w:asciiTheme="majorHAnsi" w:hAnsiTheme="majorHAnsi" w:cstheme="majorHAnsi"/>
          <w:b w:val="0"/>
          <w:bCs w:val="0"/>
        </w:rPr>
        <w:t>, а також</w:t>
      </w:r>
      <w:r w:rsidRPr="00FC61E8">
        <w:rPr>
          <w:rFonts w:asciiTheme="majorHAnsi" w:hAnsiTheme="majorHAnsi" w:cstheme="majorHAnsi"/>
        </w:rPr>
        <w:t xml:space="preserve"> </w:t>
      </w:r>
      <w:r w:rsidRPr="00BB5CA4">
        <w:rPr>
          <w:rStyle w:val="a3"/>
          <w:rFonts w:asciiTheme="majorHAnsi" w:hAnsiTheme="majorHAnsi" w:cstheme="majorHAnsi"/>
          <w:b w:val="0"/>
          <w:bCs w:val="0"/>
        </w:rPr>
        <w:t>прогноз</w:t>
      </w:r>
      <w:r w:rsidR="004121FE" w:rsidRPr="00BB5CA4">
        <w:rPr>
          <w:rStyle w:val="a3"/>
          <w:rFonts w:asciiTheme="majorHAnsi" w:hAnsiTheme="majorHAnsi" w:cstheme="majorHAnsi"/>
          <w:b w:val="0"/>
          <w:bCs w:val="0"/>
        </w:rPr>
        <w:t xml:space="preserve"> фінансових результатів поточного року</w:t>
      </w:r>
      <w:r w:rsidRPr="00BB5CA4">
        <w:rPr>
          <w:rFonts w:asciiTheme="majorHAnsi" w:hAnsiTheme="majorHAnsi" w:cstheme="majorHAnsi"/>
          <w:b/>
          <w:bCs/>
        </w:rPr>
        <w:t>.</w:t>
      </w:r>
    </w:p>
    <w:p w:rsidR="00AA25D7" w:rsidRPr="00FC61E8" w:rsidRDefault="00AA25D7" w:rsidP="00102BC5">
      <w:pPr>
        <w:spacing w:before="100" w:beforeAutospacing="1" w:after="100" w:afterAutospacing="1"/>
        <w:jc w:val="both"/>
        <w:rPr>
          <w:rFonts w:asciiTheme="majorHAnsi" w:hAnsiTheme="majorHAnsi" w:cstheme="majorHAnsi"/>
        </w:rPr>
      </w:pPr>
      <w:r w:rsidRPr="00FC61E8">
        <w:rPr>
          <w:rFonts w:asciiTheme="majorHAnsi" w:hAnsiTheme="majorHAnsi" w:cstheme="majorHAnsi"/>
        </w:rPr>
        <w:t>Якщо річна фінансова звітність ще не доступна за поточний або минулий рік</w:t>
      </w:r>
      <w:r w:rsidR="00BB5CA4">
        <w:rPr>
          <w:rFonts w:asciiTheme="majorHAnsi" w:hAnsiTheme="majorHAnsi" w:cstheme="majorHAnsi"/>
        </w:rPr>
        <w:t xml:space="preserve"> (термін звітності ще не настав або не сплив)</w:t>
      </w:r>
      <w:r w:rsidRPr="00FC61E8">
        <w:rPr>
          <w:rFonts w:asciiTheme="majorHAnsi" w:hAnsiTheme="majorHAnsi" w:cstheme="majorHAnsi"/>
        </w:rPr>
        <w:t xml:space="preserve">, надайте </w:t>
      </w:r>
      <w:r w:rsidRPr="00D31168">
        <w:rPr>
          <w:rStyle w:val="a3"/>
          <w:rFonts w:asciiTheme="majorHAnsi" w:hAnsiTheme="majorHAnsi" w:cstheme="majorHAnsi"/>
          <w:b w:val="0"/>
          <w:bCs w:val="0"/>
        </w:rPr>
        <w:t>останні оцінки</w:t>
      </w:r>
      <w:r w:rsidRPr="00FC61E8">
        <w:rPr>
          <w:rFonts w:asciiTheme="majorHAnsi" w:hAnsiTheme="majorHAnsi" w:cstheme="majorHAnsi"/>
        </w:rPr>
        <w:t xml:space="preserve"> у відповідних стовпцях, позначених зірочкою (**). Всі дані в таблиці мають бути </w:t>
      </w:r>
      <w:r w:rsidRPr="00D31168">
        <w:rPr>
          <w:rStyle w:val="a3"/>
          <w:rFonts w:asciiTheme="majorHAnsi" w:hAnsiTheme="majorHAnsi" w:cstheme="majorHAnsi"/>
          <w:b w:val="0"/>
          <w:bCs w:val="0"/>
        </w:rPr>
        <w:t>розраховані на одній і тій самій основі</w:t>
      </w:r>
      <w:r w:rsidRPr="00FC61E8">
        <w:rPr>
          <w:rFonts w:asciiTheme="majorHAnsi" w:hAnsiTheme="majorHAnsi" w:cstheme="majorHAnsi"/>
        </w:rPr>
        <w:t xml:space="preserve">, щоб забезпечити можливість прямого порівняння між роками. </w:t>
      </w:r>
    </w:p>
    <w:p w:rsidR="00AA25D7" w:rsidRPr="004121FE" w:rsidRDefault="00AA25D7" w:rsidP="004121FE">
      <w:pPr>
        <w:pStyle w:val="4"/>
        <w:shd w:val="clear" w:color="auto" w:fill="F2F2F2" w:themeFill="background1" w:themeFillShade="F2"/>
        <w:rPr>
          <w:rFonts w:asciiTheme="majorHAnsi" w:hAnsiTheme="majorHAnsi" w:cstheme="majorHAnsi"/>
          <w:sz w:val="32"/>
          <w:szCs w:val="32"/>
        </w:rPr>
      </w:pPr>
      <w:r w:rsidRPr="004121FE">
        <w:rPr>
          <w:rStyle w:val="a3"/>
          <w:rFonts w:asciiTheme="majorHAnsi" w:hAnsiTheme="majorHAnsi" w:cstheme="majorHAnsi"/>
          <w:b/>
          <w:bCs/>
          <w:sz w:val="32"/>
          <w:szCs w:val="32"/>
        </w:rPr>
        <w:t xml:space="preserve">Фінансові </w:t>
      </w:r>
      <w:r w:rsidR="004121FE">
        <w:rPr>
          <w:rStyle w:val="a3"/>
          <w:rFonts w:asciiTheme="majorHAnsi" w:hAnsiTheme="majorHAnsi" w:cstheme="majorHAnsi"/>
          <w:b/>
          <w:bCs/>
          <w:sz w:val="32"/>
          <w:szCs w:val="32"/>
        </w:rPr>
        <w:t>показники діяльності</w:t>
      </w:r>
      <w:r w:rsidR="00541E0B">
        <w:rPr>
          <w:rStyle w:val="a3"/>
          <w:rFonts w:asciiTheme="majorHAnsi" w:hAnsiTheme="majorHAnsi" w:cstheme="majorHAnsi"/>
          <w:b/>
          <w:bCs/>
          <w:sz w:val="32"/>
          <w:szCs w:val="32"/>
        </w:rPr>
        <w:t xml:space="preserve"> Заявника / </w:t>
      </w:r>
      <w:r w:rsidR="00BA17AF">
        <w:rPr>
          <w:rStyle w:val="a3"/>
          <w:rFonts w:asciiTheme="majorHAnsi" w:hAnsiTheme="majorHAnsi" w:cstheme="majorHAnsi"/>
          <w:b/>
          <w:bCs/>
          <w:sz w:val="32"/>
          <w:szCs w:val="32"/>
        </w:rPr>
        <w:t>Консорціуму</w:t>
      </w:r>
      <w:r w:rsidR="00BA17AF">
        <w:rPr>
          <w:rStyle w:val="ab"/>
          <w:rFonts w:asciiTheme="majorHAnsi" w:hAnsiTheme="majorHAnsi" w:cstheme="majorHAnsi"/>
          <w:sz w:val="32"/>
          <w:szCs w:val="32"/>
        </w:rPr>
        <w:footnoteReference w:id="3"/>
      </w:r>
    </w:p>
    <w:p w:rsidR="00AA25D7" w:rsidRPr="00FC61E8" w:rsidRDefault="00AA25D7" w:rsidP="00AA25D7">
      <w:pPr>
        <w:spacing w:before="100" w:beforeAutospacing="1" w:after="100" w:afterAutospacing="1"/>
        <w:rPr>
          <w:rFonts w:asciiTheme="majorHAnsi" w:hAnsiTheme="majorHAnsi" w:cstheme="majorHAnsi"/>
        </w:rPr>
      </w:pPr>
      <w:r w:rsidRPr="00FC61E8">
        <w:rPr>
          <w:rFonts w:asciiTheme="majorHAnsi" w:hAnsiTheme="majorHAnsi" w:cstheme="majorHAnsi"/>
        </w:rPr>
        <w:t xml:space="preserve">Дані, зазначені в цій таблиці, </w:t>
      </w:r>
      <w:r w:rsidR="004121FE">
        <w:rPr>
          <w:rFonts w:asciiTheme="majorHAnsi" w:hAnsiTheme="majorHAnsi" w:cstheme="majorHAnsi"/>
        </w:rPr>
        <w:t>повинні</w:t>
      </w:r>
      <w:r w:rsidRPr="00FC61E8">
        <w:rPr>
          <w:rFonts w:asciiTheme="majorHAnsi" w:hAnsiTheme="majorHAnsi" w:cstheme="majorHAnsi"/>
        </w:rPr>
        <w:t xml:space="preserve"> відповідати </w:t>
      </w:r>
      <w:r w:rsidRPr="00D31168">
        <w:rPr>
          <w:rStyle w:val="a3"/>
          <w:rFonts w:asciiTheme="majorHAnsi" w:hAnsiTheme="majorHAnsi" w:cstheme="majorHAnsi"/>
          <w:b w:val="0"/>
          <w:bCs w:val="0"/>
        </w:rPr>
        <w:t>критеріям відбору</w:t>
      </w:r>
      <w:r w:rsidRPr="00FC61E8">
        <w:rPr>
          <w:rFonts w:asciiTheme="majorHAnsi" w:hAnsiTheme="majorHAnsi" w:cstheme="majorHAnsi"/>
        </w:rPr>
        <w:t>, визначеним в оголошенні про контракт.</w:t>
      </w:r>
    </w:p>
    <w:tbl>
      <w:tblPr>
        <w:tblStyle w:val="a6"/>
        <w:tblW w:w="9067" w:type="dxa"/>
        <w:tblLayout w:type="fixed"/>
        <w:tblLook w:val="04A0"/>
      </w:tblPr>
      <w:tblGrid>
        <w:gridCol w:w="2122"/>
        <w:gridCol w:w="1424"/>
        <w:gridCol w:w="1417"/>
        <w:gridCol w:w="1578"/>
        <w:gridCol w:w="1115"/>
        <w:gridCol w:w="1411"/>
      </w:tblGrid>
      <w:tr w:rsidR="00EA072A" w:rsidRPr="00FC61E8" w:rsidTr="00EA072A">
        <w:tc>
          <w:tcPr>
            <w:tcW w:w="2122" w:type="dxa"/>
            <w:hideMark/>
          </w:tcPr>
          <w:p w:rsidR="00EA072A" w:rsidRPr="00FC61E8" w:rsidRDefault="00EA072A" w:rsidP="004121FE">
            <w:pPr>
              <w:jc w:val="center"/>
              <w:rPr>
                <w:rFonts w:asciiTheme="majorHAnsi" w:hAnsiTheme="majorHAnsi" w:cstheme="majorHAnsi"/>
                <w:b/>
                <w:bCs/>
              </w:rPr>
            </w:pPr>
            <w:r w:rsidRPr="00FC61E8">
              <w:rPr>
                <w:rFonts w:asciiTheme="majorHAnsi" w:hAnsiTheme="majorHAnsi" w:cstheme="majorHAnsi"/>
                <w:b/>
                <w:bCs/>
              </w:rPr>
              <w:t>Показник</w:t>
            </w:r>
          </w:p>
        </w:tc>
        <w:tc>
          <w:tcPr>
            <w:tcW w:w="1424" w:type="dxa"/>
            <w:hideMark/>
          </w:tcPr>
          <w:p w:rsidR="00EA072A" w:rsidRPr="00FC61E8" w:rsidRDefault="00EA072A" w:rsidP="004121FE">
            <w:pPr>
              <w:jc w:val="center"/>
              <w:rPr>
                <w:rFonts w:asciiTheme="majorHAnsi" w:hAnsiTheme="majorHAnsi" w:cstheme="majorHAnsi"/>
                <w:b/>
                <w:bCs/>
              </w:rPr>
            </w:pPr>
            <w:r w:rsidRPr="00FC61E8">
              <w:rPr>
                <w:rFonts w:asciiTheme="majorHAnsi" w:hAnsiTheme="majorHAnsi" w:cstheme="majorHAnsi"/>
                <w:b/>
                <w:bCs/>
              </w:rPr>
              <w:t xml:space="preserve">Останній </w:t>
            </w:r>
            <w:r>
              <w:rPr>
                <w:rFonts w:asciiTheme="majorHAnsi" w:hAnsiTheme="majorHAnsi" w:cstheme="majorHAnsi"/>
                <w:b/>
                <w:bCs/>
              </w:rPr>
              <w:t xml:space="preserve"> -2 звітний</w:t>
            </w:r>
            <w:r w:rsidRPr="00FC61E8">
              <w:rPr>
                <w:rFonts w:asciiTheme="majorHAnsi" w:hAnsiTheme="majorHAnsi" w:cstheme="majorHAnsi"/>
                <w:b/>
                <w:bCs/>
              </w:rPr>
              <w:t xml:space="preserve"> рік</w:t>
            </w:r>
            <w:r>
              <w:rPr>
                <w:rFonts w:asciiTheme="majorHAnsi" w:hAnsiTheme="majorHAnsi" w:cstheme="majorHAnsi"/>
                <w:b/>
                <w:bCs/>
              </w:rPr>
              <w:t xml:space="preserve"> </w:t>
            </w:r>
            <w:r>
              <w:rPr>
                <w:rFonts w:asciiTheme="majorHAnsi" w:hAnsiTheme="majorHAnsi" w:cstheme="majorHAnsi"/>
                <w:b/>
                <w:bCs/>
                <w:lang w:val="en-US"/>
              </w:rPr>
              <w:t>&lt;</w:t>
            </w:r>
            <w:r>
              <w:rPr>
                <w:rFonts w:asciiTheme="majorHAnsi" w:hAnsiTheme="majorHAnsi" w:cstheme="majorHAnsi"/>
                <w:b/>
                <w:bCs/>
              </w:rPr>
              <w:t>______</w:t>
            </w:r>
            <w:r>
              <w:rPr>
                <w:rFonts w:asciiTheme="majorHAnsi" w:hAnsiTheme="majorHAnsi" w:cstheme="majorHAnsi"/>
                <w:b/>
                <w:bCs/>
                <w:lang w:val="en-US"/>
              </w:rPr>
              <w:t>&gt;</w:t>
            </w:r>
          </w:p>
        </w:tc>
        <w:tc>
          <w:tcPr>
            <w:tcW w:w="1417" w:type="dxa"/>
            <w:hideMark/>
          </w:tcPr>
          <w:p w:rsidR="00EA072A" w:rsidRPr="00FC61E8" w:rsidRDefault="00EA072A" w:rsidP="004121FE">
            <w:pPr>
              <w:jc w:val="center"/>
              <w:rPr>
                <w:rFonts w:asciiTheme="majorHAnsi" w:hAnsiTheme="majorHAnsi" w:cstheme="majorHAnsi"/>
                <w:b/>
                <w:bCs/>
              </w:rPr>
            </w:pPr>
            <w:r w:rsidRPr="00FC61E8">
              <w:rPr>
                <w:rFonts w:asciiTheme="majorHAnsi" w:hAnsiTheme="majorHAnsi" w:cstheme="majorHAnsi"/>
                <w:b/>
                <w:bCs/>
              </w:rPr>
              <w:t>Останній</w:t>
            </w:r>
            <w:r>
              <w:rPr>
                <w:rFonts w:asciiTheme="majorHAnsi" w:hAnsiTheme="majorHAnsi" w:cstheme="majorHAnsi"/>
                <w:b/>
                <w:bCs/>
              </w:rPr>
              <w:t xml:space="preserve"> -1</w:t>
            </w:r>
            <w:r w:rsidRPr="00FC61E8">
              <w:rPr>
                <w:rFonts w:asciiTheme="majorHAnsi" w:hAnsiTheme="majorHAnsi" w:cstheme="majorHAnsi"/>
                <w:b/>
                <w:bCs/>
              </w:rPr>
              <w:t xml:space="preserve"> </w:t>
            </w:r>
            <w:r>
              <w:rPr>
                <w:rFonts w:asciiTheme="majorHAnsi" w:hAnsiTheme="majorHAnsi" w:cstheme="majorHAnsi"/>
                <w:b/>
                <w:bCs/>
              </w:rPr>
              <w:t>звітний</w:t>
            </w:r>
            <w:r w:rsidRPr="00FC61E8">
              <w:rPr>
                <w:rFonts w:asciiTheme="majorHAnsi" w:hAnsiTheme="majorHAnsi" w:cstheme="majorHAnsi"/>
                <w:b/>
                <w:bCs/>
              </w:rPr>
              <w:t xml:space="preserve"> рік</w:t>
            </w:r>
            <w:r>
              <w:rPr>
                <w:rFonts w:asciiTheme="majorHAnsi" w:hAnsiTheme="majorHAnsi" w:cstheme="majorHAnsi"/>
                <w:b/>
                <w:bCs/>
              </w:rPr>
              <w:t xml:space="preserve"> </w:t>
            </w:r>
            <w:r>
              <w:rPr>
                <w:rFonts w:asciiTheme="majorHAnsi" w:hAnsiTheme="majorHAnsi" w:cstheme="majorHAnsi"/>
                <w:b/>
                <w:bCs/>
                <w:lang w:val="en-US"/>
              </w:rPr>
              <w:t>&lt;</w:t>
            </w:r>
            <w:r>
              <w:rPr>
                <w:rFonts w:asciiTheme="majorHAnsi" w:hAnsiTheme="majorHAnsi" w:cstheme="majorHAnsi"/>
                <w:b/>
                <w:bCs/>
              </w:rPr>
              <w:t>______</w:t>
            </w:r>
            <w:r>
              <w:rPr>
                <w:rFonts w:asciiTheme="majorHAnsi" w:hAnsiTheme="majorHAnsi" w:cstheme="majorHAnsi"/>
                <w:b/>
                <w:bCs/>
                <w:lang w:val="en-US"/>
              </w:rPr>
              <w:t>&gt;</w:t>
            </w:r>
          </w:p>
        </w:tc>
        <w:tc>
          <w:tcPr>
            <w:tcW w:w="1578" w:type="dxa"/>
            <w:hideMark/>
          </w:tcPr>
          <w:p w:rsidR="00EA072A" w:rsidRPr="004121FE" w:rsidRDefault="00EA072A" w:rsidP="004121FE">
            <w:pPr>
              <w:jc w:val="center"/>
              <w:rPr>
                <w:rFonts w:asciiTheme="majorHAnsi" w:hAnsiTheme="majorHAnsi" w:cstheme="majorHAnsi"/>
                <w:b/>
                <w:bCs/>
                <w:lang w:val="en-US"/>
              </w:rPr>
            </w:pPr>
            <w:r w:rsidRPr="00FC61E8">
              <w:rPr>
                <w:rFonts w:asciiTheme="majorHAnsi" w:hAnsiTheme="majorHAnsi" w:cstheme="majorHAnsi"/>
                <w:b/>
                <w:bCs/>
              </w:rPr>
              <w:t xml:space="preserve">Останній </w:t>
            </w:r>
            <w:r>
              <w:rPr>
                <w:rFonts w:asciiTheme="majorHAnsi" w:hAnsiTheme="majorHAnsi" w:cstheme="majorHAnsi"/>
                <w:b/>
                <w:bCs/>
              </w:rPr>
              <w:t>звітний</w:t>
            </w:r>
            <w:r w:rsidRPr="00FC61E8">
              <w:rPr>
                <w:rFonts w:asciiTheme="majorHAnsi" w:hAnsiTheme="majorHAnsi" w:cstheme="majorHAnsi"/>
                <w:b/>
                <w:bCs/>
              </w:rPr>
              <w:t xml:space="preserve"> рік</w:t>
            </w:r>
            <w:r>
              <w:rPr>
                <w:rFonts w:asciiTheme="majorHAnsi" w:hAnsiTheme="majorHAnsi" w:cstheme="majorHAnsi"/>
                <w:b/>
                <w:bCs/>
              </w:rPr>
              <w:t xml:space="preserve"> </w:t>
            </w:r>
            <w:r>
              <w:rPr>
                <w:rFonts w:asciiTheme="majorHAnsi" w:hAnsiTheme="majorHAnsi" w:cstheme="majorHAnsi"/>
                <w:b/>
                <w:bCs/>
                <w:lang w:val="en-US"/>
              </w:rPr>
              <w:t>&lt;</w:t>
            </w:r>
            <w:r>
              <w:rPr>
                <w:rFonts w:asciiTheme="majorHAnsi" w:hAnsiTheme="majorHAnsi" w:cstheme="majorHAnsi"/>
                <w:b/>
                <w:bCs/>
              </w:rPr>
              <w:t>______</w:t>
            </w:r>
            <w:r>
              <w:rPr>
                <w:rFonts w:asciiTheme="majorHAnsi" w:hAnsiTheme="majorHAnsi" w:cstheme="majorHAnsi"/>
                <w:b/>
                <w:bCs/>
                <w:lang w:val="en-US"/>
              </w:rPr>
              <w:t>&gt;</w:t>
            </w:r>
            <w:r w:rsidR="00102BC5">
              <w:rPr>
                <w:rStyle w:val="ab"/>
                <w:rFonts w:asciiTheme="majorHAnsi" w:hAnsiTheme="majorHAnsi" w:cstheme="majorHAnsi"/>
                <w:b/>
                <w:bCs/>
                <w:lang w:val="en-US"/>
              </w:rPr>
              <w:footnoteReference w:id="4"/>
            </w:r>
          </w:p>
        </w:tc>
        <w:tc>
          <w:tcPr>
            <w:tcW w:w="1115" w:type="dxa"/>
            <w:hideMark/>
          </w:tcPr>
          <w:p w:rsidR="00EA072A" w:rsidRDefault="00EA072A" w:rsidP="004121FE">
            <w:pPr>
              <w:jc w:val="center"/>
              <w:rPr>
                <w:rFonts w:asciiTheme="majorHAnsi" w:hAnsiTheme="majorHAnsi" w:cstheme="majorHAnsi"/>
                <w:b/>
                <w:bCs/>
              </w:rPr>
            </w:pPr>
            <w:r>
              <w:rPr>
                <w:rFonts w:asciiTheme="majorHAnsi" w:hAnsiTheme="majorHAnsi" w:cstheme="majorHAnsi"/>
                <w:b/>
                <w:bCs/>
              </w:rPr>
              <w:t>Середнє значення</w:t>
            </w:r>
          </w:p>
          <w:p w:rsidR="00EA072A" w:rsidRPr="00FC61E8" w:rsidRDefault="00EA072A" w:rsidP="004121FE">
            <w:pPr>
              <w:jc w:val="center"/>
              <w:rPr>
                <w:rFonts w:asciiTheme="majorHAnsi" w:hAnsiTheme="majorHAnsi" w:cstheme="majorHAnsi"/>
                <w:b/>
                <w:bCs/>
              </w:rPr>
            </w:pPr>
            <w:r>
              <w:rPr>
                <w:rFonts w:asciiTheme="majorHAnsi" w:hAnsiTheme="majorHAnsi" w:cstheme="majorHAnsi"/>
                <w:b/>
                <w:bCs/>
              </w:rPr>
              <w:t>(грн.)</w:t>
            </w:r>
          </w:p>
        </w:tc>
        <w:tc>
          <w:tcPr>
            <w:tcW w:w="1411" w:type="dxa"/>
            <w:hideMark/>
          </w:tcPr>
          <w:p w:rsidR="00EA072A" w:rsidRPr="00FC61E8" w:rsidRDefault="00EA072A" w:rsidP="004121FE">
            <w:pPr>
              <w:jc w:val="center"/>
              <w:rPr>
                <w:rFonts w:asciiTheme="majorHAnsi" w:hAnsiTheme="majorHAnsi" w:cstheme="majorHAnsi"/>
                <w:b/>
                <w:bCs/>
              </w:rPr>
            </w:pPr>
            <w:r>
              <w:rPr>
                <w:rFonts w:asciiTheme="majorHAnsi" w:hAnsiTheme="majorHAnsi" w:cstheme="majorHAnsi"/>
                <w:b/>
                <w:bCs/>
              </w:rPr>
              <w:t xml:space="preserve">Прогноз поточного року </w:t>
            </w:r>
            <w:r w:rsidRPr="00FC61E8">
              <w:rPr>
                <w:rFonts w:asciiTheme="majorHAnsi" w:hAnsiTheme="majorHAnsi" w:cstheme="majorHAnsi"/>
                <w:b/>
                <w:bCs/>
              </w:rPr>
              <w:t>&lt;</w:t>
            </w:r>
            <w:r>
              <w:rPr>
                <w:rFonts w:asciiTheme="majorHAnsi" w:hAnsiTheme="majorHAnsi" w:cstheme="majorHAnsi"/>
                <w:b/>
                <w:bCs/>
              </w:rPr>
              <w:t>____</w:t>
            </w:r>
            <w:r w:rsidRPr="00FC61E8">
              <w:rPr>
                <w:rFonts w:asciiTheme="majorHAnsi" w:hAnsiTheme="majorHAnsi" w:cstheme="majorHAnsi"/>
                <w:b/>
                <w:bCs/>
              </w:rPr>
              <w:t>&gt;**</w:t>
            </w:r>
          </w:p>
        </w:tc>
      </w:tr>
      <w:tr w:rsidR="00EA072A" w:rsidRPr="00FC61E8" w:rsidTr="00EA072A">
        <w:tc>
          <w:tcPr>
            <w:tcW w:w="2122" w:type="dxa"/>
            <w:hideMark/>
          </w:tcPr>
          <w:p w:rsidR="00EA072A" w:rsidRPr="00FC61E8" w:rsidRDefault="00EA072A">
            <w:pPr>
              <w:rPr>
                <w:rFonts w:asciiTheme="majorHAnsi" w:hAnsiTheme="majorHAnsi" w:cstheme="majorHAnsi"/>
              </w:rPr>
            </w:pPr>
            <w:r w:rsidRPr="00FC61E8">
              <w:rPr>
                <w:rFonts w:asciiTheme="majorHAnsi" w:hAnsiTheme="majorHAnsi" w:cstheme="majorHAnsi"/>
              </w:rPr>
              <w:t>Річний обсяг обороту</w:t>
            </w:r>
            <w:r>
              <w:rPr>
                <w:rFonts w:asciiTheme="majorHAnsi" w:hAnsiTheme="majorHAnsi" w:cstheme="majorHAnsi"/>
              </w:rPr>
              <w:t xml:space="preserve"> (доходу)</w:t>
            </w:r>
            <w:r>
              <w:rPr>
                <w:rStyle w:val="ab"/>
                <w:rFonts w:asciiTheme="majorHAnsi" w:hAnsiTheme="majorHAnsi" w:cstheme="majorHAnsi"/>
              </w:rPr>
              <w:footnoteReference w:id="5"/>
            </w:r>
          </w:p>
        </w:tc>
        <w:tc>
          <w:tcPr>
            <w:tcW w:w="1424" w:type="dxa"/>
            <w:hideMark/>
          </w:tcPr>
          <w:p w:rsidR="00EA072A" w:rsidRPr="00FC61E8" w:rsidRDefault="00EA072A">
            <w:pPr>
              <w:rPr>
                <w:rFonts w:asciiTheme="majorHAnsi" w:hAnsiTheme="majorHAnsi" w:cstheme="majorHAnsi"/>
              </w:rPr>
            </w:pPr>
          </w:p>
        </w:tc>
        <w:tc>
          <w:tcPr>
            <w:tcW w:w="1417" w:type="dxa"/>
            <w:hideMark/>
          </w:tcPr>
          <w:p w:rsidR="00EA072A" w:rsidRPr="00FC61E8" w:rsidRDefault="00EA072A">
            <w:pPr>
              <w:rPr>
                <w:rFonts w:asciiTheme="majorHAnsi" w:hAnsiTheme="majorHAnsi" w:cstheme="majorHAnsi"/>
              </w:rPr>
            </w:pPr>
          </w:p>
        </w:tc>
        <w:tc>
          <w:tcPr>
            <w:tcW w:w="1578" w:type="dxa"/>
            <w:hideMark/>
          </w:tcPr>
          <w:p w:rsidR="00EA072A" w:rsidRPr="00FC61E8" w:rsidRDefault="00EA072A">
            <w:pPr>
              <w:rPr>
                <w:rFonts w:asciiTheme="majorHAnsi" w:hAnsiTheme="majorHAnsi" w:cstheme="majorHAnsi"/>
              </w:rPr>
            </w:pPr>
          </w:p>
        </w:tc>
        <w:tc>
          <w:tcPr>
            <w:tcW w:w="1115" w:type="dxa"/>
            <w:hideMark/>
          </w:tcPr>
          <w:p w:rsidR="00EA072A" w:rsidRPr="00FC61E8" w:rsidRDefault="00EA072A">
            <w:pPr>
              <w:rPr>
                <w:rFonts w:asciiTheme="majorHAnsi" w:hAnsiTheme="majorHAnsi" w:cstheme="majorHAnsi"/>
              </w:rPr>
            </w:pPr>
          </w:p>
        </w:tc>
        <w:tc>
          <w:tcPr>
            <w:tcW w:w="1411" w:type="dxa"/>
            <w:hideMark/>
          </w:tcPr>
          <w:p w:rsidR="00EA072A" w:rsidRPr="00FC61E8" w:rsidRDefault="00EA072A">
            <w:pPr>
              <w:rPr>
                <w:rFonts w:asciiTheme="majorHAnsi" w:hAnsiTheme="majorHAnsi" w:cstheme="majorHAnsi"/>
              </w:rPr>
            </w:pPr>
          </w:p>
        </w:tc>
      </w:tr>
      <w:tr w:rsidR="00EA072A" w:rsidRPr="00FC61E8" w:rsidTr="00EA072A">
        <w:tc>
          <w:tcPr>
            <w:tcW w:w="2122" w:type="dxa"/>
            <w:hideMark/>
          </w:tcPr>
          <w:p w:rsidR="00EA072A" w:rsidRPr="00FC61E8" w:rsidRDefault="00EA072A">
            <w:pPr>
              <w:rPr>
                <w:rFonts w:asciiTheme="majorHAnsi" w:hAnsiTheme="majorHAnsi" w:cstheme="majorHAnsi"/>
              </w:rPr>
            </w:pPr>
            <w:r w:rsidRPr="00FC61E8">
              <w:rPr>
                <w:rFonts w:asciiTheme="majorHAnsi" w:hAnsiTheme="majorHAnsi" w:cstheme="majorHAnsi"/>
              </w:rPr>
              <w:t>Оборотні активи</w:t>
            </w:r>
            <w:r>
              <w:rPr>
                <w:rFonts w:asciiTheme="majorHAnsi" w:hAnsiTheme="majorHAnsi" w:cstheme="majorHAnsi"/>
              </w:rPr>
              <w:t xml:space="preserve"> (залишок коштів на рахунку)</w:t>
            </w:r>
          </w:p>
        </w:tc>
        <w:tc>
          <w:tcPr>
            <w:tcW w:w="1424" w:type="dxa"/>
            <w:hideMark/>
          </w:tcPr>
          <w:p w:rsidR="00EA072A" w:rsidRPr="00FC61E8" w:rsidRDefault="00EA072A">
            <w:pPr>
              <w:rPr>
                <w:rFonts w:asciiTheme="majorHAnsi" w:hAnsiTheme="majorHAnsi" w:cstheme="majorHAnsi"/>
              </w:rPr>
            </w:pPr>
          </w:p>
        </w:tc>
        <w:tc>
          <w:tcPr>
            <w:tcW w:w="1417" w:type="dxa"/>
            <w:hideMark/>
          </w:tcPr>
          <w:p w:rsidR="00EA072A" w:rsidRPr="00FC61E8" w:rsidRDefault="00EA072A">
            <w:pPr>
              <w:rPr>
                <w:rFonts w:asciiTheme="majorHAnsi" w:hAnsiTheme="majorHAnsi" w:cstheme="majorHAnsi"/>
              </w:rPr>
            </w:pPr>
          </w:p>
        </w:tc>
        <w:tc>
          <w:tcPr>
            <w:tcW w:w="1578" w:type="dxa"/>
            <w:hideMark/>
          </w:tcPr>
          <w:p w:rsidR="00EA072A" w:rsidRPr="00FC61E8" w:rsidRDefault="00EA072A">
            <w:pPr>
              <w:rPr>
                <w:rFonts w:asciiTheme="majorHAnsi" w:hAnsiTheme="majorHAnsi" w:cstheme="majorHAnsi"/>
              </w:rPr>
            </w:pPr>
          </w:p>
        </w:tc>
        <w:tc>
          <w:tcPr>
            <w:tcW w:w="1115" w:type="dxa"/>
            <w:hideMark/>
          </w:tcPr>
          <w:p w:rsidR="00EA072A" w:rsidRPr="00FC61E8" w:rsidRDefault="00EA072A">
            <w:pPr>
              <w:rPr>
                <w:rFonts w:asciiTheme="majorHAnsi" w:hAnsiTheme="majorHAnsi" w:cstheme="majorHAnsi"/>
              </w:rPr>
            </w:pPr>
          </w:p>
        </w:tc>
        <w:tc>
          <w:tcPr>
            <w:tcW w:w="1411" w:type="dxa"/>
            <w:hideMark/>
          </w:tcPr>
          <w:p w:rsidR="00EA072A" w:rsidRPr="00FC61E8" w:rsidRDefault="00EA072A">
            <w:pPr>
              <w:rPr>
                <w:rFonts w:asciiTheme="majorHAnsi" w:hAnsiTheme="majorHAnsi" w:cstheme="majorHAnsi"/>
              </w:rPr>
            </w:pPr>
          </w:p>
        </w:tc>
      </w:tr>
      <w:tr w:rsidR="00EA072A" w:rsidRPr="00FC61E8" w:rsidTr="00EA072A">
        <w:trPr>
          <w:trHeight w:val="1071"/>
        </w:trPr>
        <w:tc>
          <w:tcPr>
            <w:tcW w:w="2122" w:type="dxa"/>
            <w:hideMark/>
          </w:tcPr>
          <w:p w:rsidR="00EA072A" w:rsidRPr="00FC61E8" w:rsidRDefault="00EA072A">
            <w:pPr>
              <w:rPr>
                <w:rFonts w:asciiTheme="majorHAnsi" w:hAnsiTheme="majorHAnsi" w:cstheme="majorHAnsi"/>
              </w:rPr>
            </w:pPr>
            <w:r w:rsidRPr="00FC61E8">
              <w:rPr>
                <w:rFonts w:asciiTheme="majorHAnsi" w:hAnsiTheme="majorHAnsi" w:cstheme="majorHAnsi"/>
              </w:rPr>
              <w:t>Поточні зобов’язання</w:t>
            </w:r>
          </w:p>
        </w:tc>
        <w:tc>
          <w:tcPr>
            <w:tcW w:w="1424" w:type="dxa"/>
            <w:hideMark/>
          </w:tcPr>
          <w:p w:rsidR="00EA072A" w:rsidRPr="00FC61E8" w:rsidRDefault="00EA072A">
            <w:pPr>
              <w:rPr>
                <w:rFonts w:asciiTheme="majorHAnsi" w:hAnsiTheme="majorHAnsi" w:cstheme="majorHAnsi"/>
              </w:rPr>
            </w:pPr>
          </w:p>
        </w:tc>
        <w:tc>
          <w:tcPr>
            <w:tcW w:w="1417" w:type="dxa"/>
            <w:hideMark/>
          </w:tcPr>
          <w:p w:rsidR="00EA072A" w:rsidRPr="00FC61E8" w:rsidRDefault="00EA072A">
            <w:pPr>
              <w:rPr>
                <w:rFonts w:asciiTheme="majorHAnsi" w:hAnsiTheme="majorHAnsi" w:cstheme="majorHAnsi"/>
              </w:rPr>
            </w:pPr>
          </w:p>
        </w:tc>
        <w:tc>
          <w:tcPr>
            <w:tcW w:w="1578" w:type="dxa"/>
            <w:hideMark/>
          </w:tcPr>
          <w:p w:rsidR="00EA072A" w:rsidRPr="00FC61E8" w:rsidRDefault="00EA072A">
            <w:pPr>
              <w:rPr>
                <w:rFonts w:asciiTheme="majorHAnsi" w:hAnsiTheme="majorHAnsi" w:cstheme="majorHAnsi"/>
              </w:rPr>
            </w:pPr>
          </w:p>
        </w:tc>
        <w:tc>
          <w:tcPr>
            <w:tcW w:w="1115" w:type="dxa"/>
            <w:hideMark/>
          </w:tcPr>
          <w:p w:rsidR="00EA072A" w:rsidRPr="00FC61E8" w:rsidRDefault="00EA072A">
            <w:pPr>
              <w:rPr>
                <w:rFonts w:asciiTheme="majorHAnsi" w:hAnsiTheme="majorHAnsi" w:cstheme="majorHAnsi"/>
              </w:rPr>
            </w:pPr>
          </w:p>
        </w:tc>
        <w:tc>
          <w:tcPr>
            <w:tcW w:w="1411" w:type="dxa"/>
            <w:hideMark/>
          </w:tcPr>
          <w:p w:rsidR="00EA072A" w:rsidRPr="00FC61E8" w:rsidRDefault="00EA072A">
            <w:pPr>
              <w:rPr>
                <w:rFonts w:asciiTheme="majorHAnsi" w:hAnsiTheme="majorHAnsi" w:cstheme="majorHAnsi"/>
              </w:rPr>
            </w:pPr>
          </w:p>
        </w:tc>
      </w:tr>
    </w:tbl>
    <w:p w:rsidR="00D31168" w:rsidRDefault="00D31168">
      <w:pPr>
        <w:rPr>
          <w:rFonts w:asciiTheme="majorHAnsi" w:hAnsiTheme="majorHAnsi" w:cstheme="majorHAnsi"/>
        </w:rPr>
      </w:pPr>
    </w:p>
    <w:p w:rsidR="00D31168" w:rsidRDefault="00D31168">
      <w:pPr>
        <w:rPr>
          <w:rFonts w:asciiTheme="majorHAnsi" w:hAnsiTheme="majorHAnsi" w:cstheme="majorHAnsi"/>
        </w:rPr>
      </w:pPr>
      <w:r>
        <w:rPr>
          <w:rFonts w:asciiTheme="majorHAnsi" w:hAnsiTheme="majorHAnsi" w:cstheme="majorHAnsi"/>
        </w:rPr>
        <w:br w:type="page"/>
      </w:r>
    </w:p>
    <w:p w:rsidR="00AA25D7" w:rsidRPr="004121FE" w:rsidRDefault="00AA25D7" w:rsidP="004121FE">
      <w:pPr>
        <w:pStyle w:val="3"/>
        <w:shd w:val="clear" w:color="auto" w:fill="F2F2F2" w:themeFill="background1" w:themeFillShade="F2"/>
        <w:rPr>
          <w:rStyle w:val="a3"/>
          <w:sz w:val="28"/>
          <w:szCs w:val="28"/>
        </w:rPr>
      </w:pPr>
      <w:r w:rsidRPr="004121FE">
        <w:rPr>
          <w:rStyle w:val="a3"/>
          <w:rFonts w:asciiTheme="majorHAnsi" w:hAnsiTheme="majorHAnsi" w:cstheme="majorHAnsi"/>
          <w:b/>
          <w:bCs/>
          <w:sz w:val="28"/>
          <w:szCs w:val="28"/>
        </w:rPr>
        <w:lastRenderedPageBreak/>
        <w:t>4. ПЕРСОНАЛ</w:t>
      </w:r>
      <w:r w:rsidR="00541E0B">
        <w:rPr>
          <w:rStyle w:val="a3"/>
          <w:rFonts w:asciiTheme="majorHAnsi" w:hAnsiTheme="majorHAnsi" w:cstheme="majorHAnsi"/>
          <w:b/>
          <w:bCs/>
          <w:sz w:val="28"/>
          <w:szCs w:val="28"/>
        </w:rPr>
        <w:t xml:space="preserve"> Заявника / </w:t>
      </w:r>
      <w:r w:rsidR="00BA17AF">
        <w:rPr>
          <w:rStyle w:val="a3"/>
          <w:rFonts w:asciiTheme="majorHAnsi" w:hAnsiTheme="majorHAnsi" w:cstheme="majorHAnsi"/>
          <w:b/>
          <w:bCs/>
          <w:sz w:val="28"/>
          <w:szCs w:val="28"/>
        </w:rPr>
        <w:t>К</w:t>
      </w:r>
      <w:r w:rsidR="00541E0B">
        <w:rPr>
          <w:rStyle w:val="a3"/>
          <w:rFonts w:asciiTheme="majorHAnsi" w:hAnsiTheme="majorHAnsi" w:cstheme="majorHAnsi"/>
          <w:b/>
          <w:bCs/>
          <w:sz w:val="28"/>
          <w:szCs w:val="28"/>
        </w:rPr>
        <w:t>онсорціуму</w:t>
      </w:r>
      <w:r w:rsidR="00BA17AF">
        <w:rPr>
          <w:rStyle w:val="ab"/>
          <w:rFonts w:asciiTheme="majorHAnsi" w:hAnsiTheme="majorHAnsi" w:cstheme="majorHAnsi"/>
          <w:sz w:val="28"/>
          <w:szCs w:val="28"/>
        </w:rPr>
        <w:footnoteReference w:id="6"/>
      </w:r>
    </w:p>
    <w:p w:rsidR="00AA25D7" w:rsidRPr="00FC61E8" w:rsidRDefault="00AA25D7" w:rsidP="00AA25D7">
      <w:pPr>
        <w:spacing w:before="100" w:beforeAutospacing="1" w:after="100" w:afterAutospacing="1"/>
        <w:rPr>
          <w:rFonts w:asciiTheme="majorHAnsi" w:hAnsiTheme="majorHAnsi" w:cstheme="majorHAnsi"/>
        </w:rPr>
      </w:pPr>
      <w:r w:rsidRPr="00FC61E8">
        <w:rPr>
          <w:rFonts w:asciiTheme="majorHAnsi" w:hAnsiTheme="majorHAnsi" w:cstheme="majorHAnsi"/>
        </w:rPr>
        <w:t xml:space="preserve">Будь ласка, надайте статистичні дані щодо персоналу за </w:t>
      </w:r>
      <w:r w:rsidRPr="00FC61E8">
        <w:rPr>
          <w:rStyle w:val="a3"/>
          <w:rFonts w:asciiTheme="majorHAnsi" w:hAnsiTheme="majorHAnsi" w:cstheme="majorHAnsi"/>
        </w:rPr>
        <w:t>поточний рік</w:t>
      </w:r>
      <w:r w:rsidRPr="00FC61E8">
        <w:rPr>
          <w:rFonts w:asciiTheme="majorHAnsi" w:hAnsiTheme="majorHAnsi" w:cstheme="majorHAnsi"/>
        </w:rPr>
        <w:t xml:space="preserve"> та </w:t>
      </w:r>
      <w:r w:rsidRPr="00FC61E8">
        <w:rPr>
          <w:rStyle w:val="a3"/>
          <w:rFonts w:asciiTheme="majorHAnsi" w:hAnsiTheme="majorHAnsi" w:cstheme="majorHAnsi"/>
        </w:rPr>
        <w:t>два попередні роки</w:t>
      </w:r>
      <w:r w:rsidRPr="00FC61E8">
        <w:rPr>
          <w:rFonts w:asciiTheme="majorHAnsi" w:hAnsiTheme="majorHAnsi" w:cstheme="majorHAnsi"/>
        </w:rPr>
        <w:t>.</w:t>
      </w:r>
    </w:p>
    <w:tbl>
      <w:tblPr>
        <w:tblStyle w:val="a6"/>
        <w:tblW w:w="0" w:type="auto"/>
        <w:tblLook w:val="04A0"/>
      </w:tblPr>
      <w:tblGrid>
        <w:gridCol w:w="5426"/>
        <w:gridCol w:w="1566"/>
        <w:gridCol w:w="1511"/>
        <w:gridCol w:w="1351"/>
      </w:tblGrid>
      <w:tr w:rsidR="00BB5CA4" w:rsidRPr="00FC61E8" w:rsidTr="00BB5CA4">
        <w:tc>
          <w:tcPr>
            <w:tcW w:w="0" w:type="auto"/>
            <w:hideMark/>
          </w:tcPr>
          <w:p w:rsidR="00BB5CA4" w:rsidRPr="00FC61E8" w:rsidRDefault="00BB5CA4">
            <w:pPr>
              <w:jc w:val="center"/>
              <w:rPr>
                <w:rFonts w:asciiTheme="majorHAnsi" w:hAnsiTheme="majorHAnsi" w:cstheme="majorHAnsi"/>
                <w:b/>
                <w:bCs/>
              </w:rPr>
            </w:pPr>
            <w:r w:rsidRPr="00FC61E8">
              <w:rPr>
                <w:rFonts w:asciiTheme="majorHAnsi" w:hAnsiTheme="majorHAnsi" w:cstheme="majorHAnsi"/>
                <w:b/>
                <w:bCs/>
              </w:rPr>
              <w:t>Категорія персоналу</w:t>
            </w:r>
          </w:p>
        </w:tc>
        <w:tc>
          <w:tcPr>
            <w:tcW w:w="0" w:type="auto"/>
            <w:hideMark/>
          </w:tcPr>
          <w:p w:rsidR="00BB5CA4" w:rsidRPr="00FC61E8" w:rsidRDefault="00BB5CA4">
            <w:pPr>
              <w:jc w:val="center"/>
              <w:rPr>
                <w:rFonts w:asciiTheme="majorHAnsi" w:hAnsiTheme="majorHAnsi" w:cstheme="majorHAnsi"/>
                <w:b/>
                <w:bCs/>
              </w:rPr>
            </w:pPr>
            <w:r w:rsidRPr="00FC61E8">
              <w:rPr>
                <w:rFonts w:asciiTheme="majorHAnsi" w:hAnsiTheme="majorHAnsi" w:cstheme="majorHAnsi"/>
                <w:b/>
                <w:bCs/>
              </w:rPr>
              <w:t>Рік до минулого</w:t>
            </w:r>
          </w:p>
        </w:tc>
        <w:tc>
          <w:tcPr>
            <w:tcW w:w="0" w:type="auto"/>
            <w:hideMark/>
          </w:tcPr>
          <w:p w:rsidR="00BB5CA4" w:rsidRPr="00FC61E8" w:rsidRDefault="00BB5CA4">
            <w:pPr>
              <w:jc w:val="center"/>
              <w:rPr>
                <w:rFonts w:asciiTheme="majorHAnsi" w:hAnsiTheme="majorHAnsi" w:cstheme="majorHAnsi"/>
                <w:b/>
                <w:bCs/>
              </w:rPr>
            </w:pPr>
            <w:r w:rsidRPr="00FC61E8">
              <w:rPr>
                <w:rFonts w:asciiTheme="majorHAnsi" w:hAnsiTheme="majorHAnsi" w:cstheme="majorHAnsi"/>
                <w:b/>
                <w:bCs/>
              </w:rPr>
              <w:t>Минулого року</w:t>
            </w:r>
          </w:p>
        </w:tc>
        <w:tc>
          <w:tcPr>
            <w:tcW w:w="0" w:type="auto"/>
            <w:hideMark/>
          </w:tcPr>
          <w:p w:rsidR="00BB5CA4" w:rsidRPr="00FC61E8" w:rsidRDefault="00BB5CA4">
            <w:pPr>
              <w:jc w:val="center"/>
              <w:rPr>
                <w:rFonts w:asciiTheme="majorHAnsi" w:hAnsiTheme="majorHAnsi" w:cstheme="majorHAnsi"/>
                <w:b/>
                <w:bCs/>
              </w:rPr>
            </w:pPr>
            <w:r w:rsidRPr="00FC61E8">
              <w:rPr>
                <w:rFonts w:asciiTheme="majorHAnsi" w:hAnsiTheme="majorHAnsi" w:cstheme="majorHAnsi"/>
                <w:b/>
                <w:bCs/>
              </w:rPr>
              <w:t>Поточний рік</w:t>
            </w:r>
          </w:p>
        </w:tc>
      </w:tr>
      <w:tr w:rsidR="00BB5CA4" w:rsidRPr="00FC61E8" w:rsidTr="00BB5CA4">
        <w:tc>
          <w:tcPr>
            <w:tcW w:w="0" w:type="auto"/>
          </w:tcPr>
          <w:p w:rsidR="00BB5CA4" w:rsidRPr="00FC61E8" w:rsidRDefault="00BB5CA4">
            <w:pPr>
              <w:rPr>
                <w:rFonts w:asciiTheme="majorHAnsi" w:hAnsiTheme="majorHAnsi" w:cstheme="majorHAnsi"/>
              </w:rPr>
            </w:pPr>
            <w:r>
              <w:rPr>
                <w:rFonts w:asciiTheme="majorHAnsi" w:hAnsiTheme="majorHAnsi" w:cstheme="majorHAnsi"/>
              </w:rPr>
              <w:t>Персонал у профільній сфері (відповідно до специфіки тендеру)</w:t>
            </w:r>
          </w:p>
        </w:tc>
        <w:tc>
          <w:tcPr>
            <w:tcW w:w="0" w:type="auto"/>
            <w:hideMark/>
          </w:tcPr>
          <w:p w:rsidR="00BB5CA4" w:rsidRPr="00FC61E8" w:rsidRDefault="00BB5CA4">
            <w:pPr>
              <w:rPr>
                <w:rFonts w:asciiTheme="majorHAnsi" w:hAnsiTheme="majorHAnsi" w:cstheme="majorHAnsi"/>
              </w:rPr>
            </w:pPr>
          </w:p>
        </w:tc>
        <w:tc>
          <w:tcPr>
            <w:tcW w:w="0" w:type="auto"/>
            <w:hideMark/>
          </w:tcPr>
          <w:p w:rsidR="00BB5CA4" w:rsidRPr="00FC61E8" w:rsidRDefault="00BB5CA4">
            <w:pPr>
              <w:rPr>
                <w:rFonts w:asciiTheme="majorHAnsi" w:hAnsiTheme="majorHAnsi" w:cstheme="majorHAnsi"/>
              </w:rPr>
            </w:pPr>
          </w:p>
        </w:tc>
        <w:tc>
          <w:tcPr>
            <w:tcW w:w="0" w:type="auto"/>
            <w:hideMark/>
          </w:tcPr>
          <w:p w:rsidR="00BB5CA4" w:rsidRPr="00FC61E8" w:rsidRDefault="00BB5CA4">
            <w:pPr>
              <w:rPr>
                <w:rFonts w:asciiTheme="majorHAnsi" w:hAnsiTheme="majorHAnsi" w:cstheme="majorHAnsi"/>
              </w:rPr>
            </w:pPr>
          </w:p>
        </w:tc>
      </w:tr>
      <w:tr w:rsidR="00BB5CA4" w:rsidRPr="00FC61E8" w:rsidTr="00BB5CA4">
        <w:tc>
          <w:tcPr>
            <w:tcW w:w="0" w:type="auto"/>
          </w:tcPr>
          <w:p w:rsidR="00BB5CA4" w:rsidRDefault="00BB5CA4">
            <w:pPr>
              <w:ind w:left="1156"/>
              <w:rPr>
                <w:rFonts w:asciiTheme="majorHAnsi" w:hAnsiTheme="majorHAnsi" w:cstheme="majorHAnsi"/>
              </w:rPr>
            </w:pPr>
            <w:r>
              <w:rPr>
                <w:rFonts w:asciiTheme="majorHAnsi" w:hAnsiTheme="majorHAnsi" w:cstheme="majorHAnsi"/>
              </w:rPr>
              <w:t>у т.ч. на постійній основі</w:t>
            </w:r>
          </w:p>
        </w:tc>
        <w:tc>
          <w:tcPr>
            <w:tcW w:w="0" w:type="auto"/>
          </w:tcPr>
          <w:p w:rsidR="00BB5CA4" w:rsidRPr="00FC61E8" w:rsidRDefault="00BB5CA4">
            <w:pPr>
              <w:rPr>
                <w:rFonts w:asciiTheme="majorHAnsi" w:hAnsiTheme="majorHAnsi" w:cstheme="majorHAnsi"/>
              </w:rPr>
            </w:pPr>
          </w:p>
        </w:tc>
        <w:tc>
          <w:tcPr>
            <w:tcW w:w="0" w:type="auto"/>
          </w:tcPr>
          <w:p w:rsidR="00BB5CA4" w:rsidRPr="00FC61E8" w:rsidRDefault="00BB5CA4">
            <w:pPr>
              <w:rPr>
                <w:rFonts w:asciiTheme="majorHAnsi" w:hAnsiTheme="majorHAnsi" w:cstheme="majorHAnsi"/>
              </w:rPr>
            </w:pPr>
          </w:p>
        </w:tc>
        <w:tc>
          <w:tcPr>
            <w:tcW w:w="0" w:type="auto"/>
          </w:tcPr>
          <w:p w:rsidR="00BB5CA4" w:rsidRPr="00FC61E8" w:rsidRDefault="00BB5CA4">
            <w:pPr>
              <w:rPr>
                <w:rFonts w:asciiTheme="majorHAnsi" w:hAnsiTheme="majorHAnsi" w:cstheme="majorHAnsi"/>
              </w:rPr>
            </w:pPr>
          </w:p>
        </w:tc>
      </w:tr>
      <w:tr w:rsidR="00BB5CA4" w:rsidRPr="00FC61E8" w:rsidTr="00BB5CA4">
        <w:trPr>
          <w:trHeight w:val="395"/>
        </w:trPr>
        <w:tc>
          <w:tcPr>
            <w:tcW w:w="0" w:type="auto"/>
            <w:hideMark/>
          </w:tcPr>
          <w:p w:rsidR="00BB5CA4" w:rsidRPr="00FC61E8" w:rsidRDefault="00BB5CA4" w:rsidP="00BB5CA4">
            <w:pPr>
              <w:rPr>
                <w:rFonts w:asciiTheme="majorHAnsi" w:hAnsiTheme="majorHAnsi" w:cstheme="majorHAnsi"/>
              </w:rPr>
            </w:pPr>
            <w:r w:rsidRPr="00FC61E8">
              <w:rPr>
                <w:rFonts w:asciiTheme="majorHAnsi" w:hAnsiTheme="majorHAnsi" w:cstheme="majorHAnsi"/>
              </w:rPr>
              <w:t>Інший персонал</w:t>
            </w:r>
          </w:p>
        </w:tc>
        <w:tc>
          <w:tcPr>
            <w:tcW w:w="0" w:type="auto"/>
            <w:hideMark/>
          </w:tcPr>
          <w:p w:rsidR="00BB5CA4" w:rsidRPr="00FC61E8" w:rsidRDefault="00BB5CA4" w:rsidP="00BB5CA4">
            <w:pPr>
              <w:rPr>
                <w:rFonts w:asciiTheme="majorHAnsi" w:hAnsiTheme="majorHAnsi" w:cstheme="majorHAnsi"/>
              </w:rPr>
            </w:pPr>
          </w:p>
        </w:tc>
        <w:tc>
          <w:tcPr>
            <w:tcW w:w="0" w:type="auto"/>
            <w:hideMark/>
          </w:tcPr>
          <w:p w:rsidR="00BB5CA4" w:rsidRPr="00FC61E8" w:rsidRDefault="00BB5CA4" w:rsidP="00BB5CA4">
            <w:pPr>
              <w:rPr>
                <w:rFonts w:asciiTheme="majorHAnsi" w:hAnsiTheme="majorHAnsi" w:cstheme="majorHAnsi"/>
              </w:rPr>
            </w:pPr>
          </w:p>
        </w:tc>
        <w:tc>
          <w:tcPr>
            <w:tcW w:w="0" w:type="auto"/>
            <w:hideMark/>
          </w:tcPr>
          <w:p w:rsidR="00BB5CA4" w:rsidRPr="00FC61E8" w:rsidRDefault="00BB5CA4" w:rsidP="00BB5CA4">
            <w:pPr>
              <w:rPr>
                <w:rFonts w:asciiTheme="majorHAnsi" w:hAnsiTheme="majorHAnsi" w:cstheme="majorHAnsi"/>
              </w:rPr>
            </w:pPr>
          </w:p>
        </w:tc>
      </w:tr>
      <w:tr w:rsidR="00BB5CA4" w:rsidRPr="00FC61E8" w:rsidTr="00BB5CA4">
        <w:trPr>
          <w:trHeight w:val="415"/>
        </w:trPr>
        <w:tc>
          <w:tcPr>
            <w:tcW w:w="0" w:type="auto"/>
            <w:hideMark/>
          </w:tcPr>
          <w:p w:rsidR="00BB5CA4" w:rsidRPr="00FC61E8" w:rsidRDefault="00BB5CA4" w:rsidP="00BB5CA4">
            <w:pPr>
              <w:rPr>
                <w:rFonts w:asciiTheme="majorHAnsi" w:hAnsiTheme="majorHAnsi" w:cstheme="majorHAnsi"/>
              </w:rPr>
            </w:pPr>
            <w:r w:rsidRPr="00FC61E8">
              <w:rPr>
                <w:rStyle w:val="a3"/>
                <w:rFonts w:asciiTheme="majorHAnsi" w:hAnsiTheme="majorHAnsi" w:cstheme="majorHAnsi"/>
              </w:rPr>
              <w:t>Разом</w:t>
            </w:r>
          </w:p>
        </w:tc>
        <w:tc>
          <w:tcPr>
            <w:tcW w:w="0" w:type="auto"/>
            <w:hideMark/>
          </w:tcPr>
          <w:p w:rsidR="00BB5CA4" w:rsidRPr="00FC61E8" w:rsidRDefault="00BB5CA4" w:rsidP="00BB5CA4">
            <w:pPr>
              <w:rPr>
                <w:rFonts w:asciiTheme="majorHAnsi" w:hAnsiTheme="majorHAnsi" w:cstheme="majorHAnsi"/>
              </w:rPr>
            </w:pPr>
          </w:p>
        </w:tc>
        <w:tc>
          <w:tcPr>
            <w:tcW w:w="0" w:type="auto"/>
            <w:hideMark/>
          </w:tcPr>
          <w:p w:rsidR="00BB5CA4" w:rsidRPr="00FC61E8" w:rsidRDefault="00BB5CA4" w:rsidP="00BB5CA4">
            <w:pPr>
              <w:rPr>
                <w:rFonts w:asciiTheme="majorHAnsi" w:hAnsiTheme="majorHAnsi" w:cstheme="majorHAnsi"/>
              </w:rPr>
            </w:pPr>
          </w:p>
        </w:tc>
        <w:tc>
          <w:tcPr>
            <w:tcW w:w="0" w:type="auto"/>
            <w:hideMark/>
          </w:tcPr>
          <w:p w:rsidR="00BB5CA4" w:rsidRPr="00FC61E8" w:rsidRDefault="00BB5CA4" w:rsidP="00BB5CA4">
            <w:pPr>
              <w:rPr>
                <w:rFonts w:asciiTheme="majorHAnsi" w:hAnsiTheme="majorHAnsi" w:cstheme="majorHAnsi"/>
              </w:rPr>
            </w:pPr>
          </w:p>
        </w:tc>
      </w:tr>
    </w:tbl>
    <w:p w:rsidR="00695373" w:rsidRDefault="00695373" w:rsidP="00AA25D7">
      <w:pPr>
        <w:rPr>
          <w:rFonts w:asciiTheme="majorHAnsi" w:hAnsiTheme="majorHAnsi" w:cstheme="majorHAnsi"/>
        </w:rPr>
      </w:pPr>
    </w:p>
    <w:p w:rsidR="00AA25D7" w:rsidRPr="00BB5CA4" w:rsidRDefault="00AA25D7" w:rsidP="00BB5CA4">
      <w:pPr>
        <w:pStyle w:val="3"/>
        <w:shd w:val="clear" w:color="auto" w:fill="F2F2F2" w:themeFill="background1" w:themeFillShade="F2"/>
        <w:rPr>
          <w:rStyle w:val="a3"/>
          <w:sz w:val="28"/>
          <w:szCs w:val="28"/>
        </w:rPr>
      </w:pPr>
      <w:r w:rsidRPr="00BB5CA4">
        <w:rPr>
          <w:rStyle w:val="a3"/>
          <w:rFonts w:asciiTheme="majorHAnsi" w:hAnsiTheme="majorHAnsi" w:cstheme="majorHAnsi"/>
          <w:b/>
          <w:bCs/>
          <w:sz w:val="28"/>
          <w:szCs w:val="28"/>
        </w:rPr>
        <w:t>5. СФЕРИ СПЕЦІАЛІЗАЦІЇ</w:t>
      </w:r>
      <w:r w:rsidR="00695373">
        <w:rPr>
          <w:rStyle w:val="a3"/>
          <w:rFonts w:asciiTheme="majorHAnsi" w:hAnsiTheme="majorHAnsi" w:cstheme="majorHAnsi"/>
          <w:b/>
          <w:bCs/>
          <w:sz w:val="28"/>
          <w:szCs w:val="28"/>
        </w:rPr>
        <w:t xml:space="preserve"> (заявника та усіх члени консорціуму)</w:t>
      </w:r>
    </w:p>
    <w:p w:rsidR="00AA25D7" w:rsidRPr="00FC61E8" w:rsidRDefault="00AA25D7" w:rsidP="000B5C46">
      <w:pPr>
        <w:spacing w:before="100" w:beforeAutospacing="1" w:after="100" w:afterAutospacing="1"/>
        <w:jc w:val="both"/>
        <w:rPr>
          <w:rFonts w:asciiTheme="majorHAnsi" w:hAnsiTheme="majorHAnsi" w:cstheme="majorHAnsi"/>
        </w:rPr>
      </w:pPr>
      <w:r w:rsidRPr="00FC61E8">
        <w:rPr>
          <w:rFonts w:asciiTheme="majorHAnsi" w:hAnsiTheme="majorHAnsi" w:cstheme="majorHAnsi"/>
        </w:rPr>
        <w:t>Будь ласка, заповніть таблицю нижче, щоб вказати наявні сфери спеціалізованих знань, що стосуються предмету цього контракту для кожної юридичної особи</w:t>
      </w:r>
      <w:r w:rsidR="00BB5CA4">
        <w:rPr>
          <w:rFonts w:asciiTheme="majorHAnsi" w:hAnsiTheme="majorHAnsi" w:cstheme="majorHAnsi"/>
        </w:rPr>
        <w:t xml:space="preserve"> / СПД</w:t>
      </w:r>
      <w:r w:rsidRPr="00FC61E8">
        <w:rPr>
          <w:rFonts w:asciiTheme="majorHAnsi" w:hAnsiTheme="majorHAnsi" w:cstheme="majorHAnsi"/>
        </w:rPr>
        <w:t>, яка подає</w:t>
      </w:r>
      <w:r w:rsidR="00BB5CA4">
        <w:rPr>
          <w:rFonts w:asciiTheme="majorHAnsi" w:hAnsiTheme="majorHAnsi" w:cstheme="majorHAnsi"/>
        </w:rPr>
        <w:t xml:space="preserve"> </w:t>
      </w:r>
      <w:r w:rsidRPr="00FC61E8">
        <w:rPr>
          <w:rFonts w:asciiTheme="majorHAnsi" w:hAnsiTheme="majorHAnsi" w:cstheme="majorHAnsi"/>
        </w:rPr>
        <w:t>цю тендерну пропозицію</w:t>
      </w:r>
      <w:r w:rsidR="00BB5CA4">
        <w:rPr>
          <w:rFonts w:asciiTheme="majorHAnsi" w:hAnsiTheme="majorHAnsi" w:cstheme="majorHAnsi"/>
        </w:rPr>
        <w:t xml:space="preserve"> / бере участь у тендері</w:t>
      </w:r>
      <w:r w:rsidRPr="00FC61E8">
        <w:rPr>
          <w:rFonts w:asciiTheme="majorHAnsi" w:hAnsiTheme="majorHAnsi" w:cstheme="majorHAnsi"/>
        </w:rPr>
        <w:t>.</w:t>
      </w:r>
    </w:p>
    <w:p w:rsidR="00305CD8" w:rsidRDefault="00AA25D7" w:rsidP="000B5C46">
      <w:pPr>
        <w:spacing w:before="100" w:beforeAutospacing="1" w:after="100" w:afterAutospacing="1"/>
        <w:jc w:val="both"/>
        <w:rPr>
          <w:rFonts w:asciiTheme="majorHAnsi" w:hAnsiTheme="majorHAnsi" w:cstheme="majorHAnsi"/>
        </w:rPr>
      </w:pPr>
      <w:r w:rsidRPr="00FC61E8">
        <w:rPr>
          <w:rFonts w:asciiTheme="majorHAnsi" w:hAnsiTheme="majorHAnsi" w:cstheme="majorHAnsi"/>
        </w:rPr>
        <w:t>Укажіть тип сфери спеціалізації у заголовках рядків. Назви юридичних осіб використовуйте як заголовки стовпців. Позначте</w:t>
      </w:r>
      <w:r w:rsidR="000B5C46">
        <w:rPr>
          <w:rFonts w:asciiTheme="majorHAnsi" w:hAnsiTheme="majorHAnsi" w:cstheme="majorHAnsi"/>
        </w:rPr>
        <w:t xml:space="preserve"> відміткою</w:t>
      </w:r>
      <w:r w:rsidRPr="00FC61E8">
        <w:rPr>
          <w:rFonts w:asciiTheme="majorHAnsi" w:hAnsiTheme="majorHAnsi" w:cstheme="majorHAnsi"/>
        </w:rPr>
        <w:t xml:space="preserve"> (</w:t>
      </w:r>
      <w:r w:rsidR="000B5C46">
        <w:rPr>
          <w:rFonts w:asciiTheme="majorHAnsi" w:hAnsiTheme="majorHAnsi" w:cstheme="majorHAnsi"/>
        </w:rPr>
        <w:t>Х</w:t>
      </w:r>
      <w:r w:rsidRPr="00FC61E8">
        <w:rPr>
          <w:rFonts w:asciiTheme="majorHAnsi" w:hAnsiTheme="majorHAnsi" w:cstheme="majorHAnsi"/>
        </w:rPr>
        <w:t>) сфери спеціалізованих знань, у яких юридична особа має значний досвід.</w:t>
      </w:r>
      <w:r w:rsidR="000B5C46">
        <w:rPr>
          <w:rFonts w:asciiTheme="majorHAnsi" w:hAnsiTheme="majorHAnsi" w:cstheme="majorHAnsi"/>
        </w:rPr>
        <w:t xml:space="preserve"> Додайте рядки, за потреби.</w:t>
      </w:r>
      <w:r w:rsidR="00305CD8">
        <w:rPr>
          <w:rFonts w:asciiTheme="majorHAnsi" w:hAnsiTheme="majorHAnsi" w:cstheme="majorHAnsi"/>
        </w:rPr>
        <w:t xml:space="preserve"> Якщо Учасник подає індивідуальну заявку, в такому разі відмітки про сфери спеціалізованих знань проставляються тільки в стовпчику «Лідер».</w:t>
      </w:r>
    </w:p>
    <w:p w:rsidR="00AA25D7" w:rsidRPr="00FC61E8" w:rsidRDefault="00AA25D7" w:rsidP="000B5C46">
      <w:pPr>
        <w:spacing w:before="100" w:beforeAutospacing="1" w:after="100" w:afterAutospacing="1"/>
        <w:jc w:val="both"/>
        <w:rPr>
          <w:rFonts w:asciiTheme="majorHAnsi" w:hAnsiTheme="majorHAnsi" w:cstheme="majorHAnsi"/>
        </w:rPr>
      </w:pPr>
      <w:r w:rsidRPr="00FC61E8">
        <w:rPr>
          <w:rFonts w:asciiTheme="majorHAnsi" w:hAnsiTheme="majorHAnsi" w:cstheme="majorHAnsi"/>
        </w:rPr>
        <w:t xml:space="preserve"> </w:t>
      </w:r>
      <w:r w:rsidRPr="00FC61E8">
        <w:rPr>
          <w:rStyle w:val="a3"/>
          <w:rFonts w:asciiTheme="majorHAnsi" w:hAnsiTheme="majorHAnsi" w:cstheme="majorHAnsi"/>
        </w:rPr>
        <w:t xml:space="preserve">Максимальна кількість </w:t>
      </w:r>
      <w:r w:rsidR="000B5C46">
        <w:rPr>
          <w:rStyle w:val="a3"/>
          <w:rFonts w:asciiTheme="majorHAnsi" w:hAnsiTheme="majorHAnsi" w:cstheme="majorHAnsi"/>
        </w:rPr>
        <w:t xml:space="preserve">рядків / </w:t>
      </w:r>
      <w:r w:rsidRPr="00FC61E8">
        <w:rPr>
          <w:rStyle w:val="a3"/>
          <w:rFonts w:asciiTheme="majorHAnsi" w:hAnsiTheme="majorHAnsi" w:cstheme="majorHAnsi"/>
        </w:rPr>
        <w:t>спеціалізацій — 10</w:t>
      </w:r>
      <w:r w:rsidRPr="00FC61E8">
        <w:rPr>
          <w:rFonts w:asciiTheme="majorHAnsi" w:hAnsiTheme="majorHAnsi" w:cstheme="majorHAnsi"/>
        </w:rPr>
        <w:t>.</w:t>
      </w:r>
    </w:p>
    <w:tbl>
      <w:tblPr>
        <w:tblStyle w:val="a6"/>
        <w:tblW w:w="9351" w:type="dxa"/>
        <w:tblLook w:val="04A0"/>
      </w:tblPr>
      <w:tblGrid>
        <w:gridCol w:w="2639"/>
        <w:gridCol w:w="1751"/>
        <w:gridCol w:w="1701"/>
        <w:gridCol w:w="1701"/>
        <w:gridCol w:w="1559"/>
      </w:tblGrid>
      <w:tr w:rsidR="00AA25D7" w:rsidRPr="00FC61E8" w:rsidTr="00BB5CA4">
        <w:tc>
          <w:tcPr>
            <w:tcW w:w="0" w:type="auto"/>
            <w:hideMark/>
          </w:tcPr>
          <w:p w:rsidR="00AA25D7" w:rsidRPr="00FC61E8" w:rsidRDefault="00AA25D7">
            <w:pPr>
              <w:jc w:val="center"/>
              <w:rPr>
                <w:rFonts w:asciiTheme="majorHAnsi" w:hAnsiTheme="majorHAnsi" w:cstheme="majorHAnsi"/>
                <w:b/>
                <w:bCs/>
              </w:rPr>
            </w:pPr>
            <w:r w:rsidRPr="00FC61E8">
              <w:rPr>
                <w:rFonts w:asciiTheme="majorHAnsi" w:hAnsiTheme="majorHAnsi" w:cstheme="majorHAnsi"/>
                <w:b/>
                <w:bCs/>
              </w:rPr>
              <w:t>Сфера спеціалізації</w:t>
            </w:r>
          </w:p>
        </w:tc>
        <w:tc>
          <w:tcPr>
            <w:tcW w:w="1751" w:type="dxa"/>
            <w:hideMark/>
          </w:tcPr>
          <w:p w:rsidR="00AA25D7" w:rsidRPr="00FC61E8" w:rsidRDefault="00AA25D7">
            <w:pPr>
              <w:jc w:val="center"/>
              <w:rPr>
                <w:rFonts w:asciiTheme="majorHAnsi" w:hAnsiTheme="majorHAnsi" w:cstheme="majorHAnsi"/>
                <w:b/>
                <w:bCs/>
              </w:rPr>
            </w:pPr>
            <w:r w:rsidRPr="00FC61E8">
              <w:rPr>
                <w:rFonts w:asciiTheme="majorHAnsi" w:hAnsiTheme="majorHAnsi" w:cstheme="majorHAnsi"/>
                <w:b/>
                <w:bCs/>
              </w:rPr>
              <w:t>Лідер</w:t>
            </w:r>
          </w:p>
        </w:tc>
        <w:tc>
          <w:tcPr>
            <w:tcW w:w="1701" w:type="dxa"/>
            <w:hideMark/>
          </w:tcPr>
          <w:p w:rsidR="00AA25D7" w:rsidRPr="00FC61E8" w:rsidRDefault="00AA25D7">
            <w:pPr>
              <w:jc w:val="center"/>
              <w:rPr>
                <w:rFonts w:asciiTheme="majorHAnsi" w:hAnsiTheme="majorHAnsi" w:cstheme="majorHAnsi"/>
                <w:b/>
                <w:bCs/>
              </w:rPr>
            </w:pPr>
            <w:r w:rsidRPr="00FC61E8">
              <w:rPr>
                <w:rFonts w:asciiTheme="majorHAnsi" w:hAnsiTheme="majorHAnsi" w:cstheme="majorHAnsi"/>
                <w:b/>
                <w:bCs/>
              </w:rPr>
              <w:t>Учасник 2</w:t>
            </w:r>
          </w:p>
        </w:tc>
        <w:tc>
          <w:tcPr>
            <w:tcW w:w="1701" w:type="dxa"/>
            <w:hideMark/>
          </w:tcPr>
          <w:p w:rsidR="00AA25D7" w:rsidRPr="00FC61E8" w:rsidRDefault="00AA25D7">
            <w:pPr>
              <w:jc w:val="center"/>
              <w:rPr>
                <w:rFonts w:asciiTheme="majorHAnsi" w:hAnsiTheme="majorHAnsi" w:cstheme="majorHAnsi"/>
                <w:b/>
                <w:bCs/>
              </w:rPr>
            </w:pPr>
            <w:r w:rsidRPr="00FC61E8">
              <w:rPr>
                <w:rFonts w:asciiTheme="majorHAnsi" w:hAnsiTheme="majorHAnsi" w:cstheme="majorHAnsi"/>
                <w:b/>
                <w:bCs/>
              </w:rPr>
              <w:t>Учасник 3</w:t>
            </w:r>
          </w:p>
        </w:tc>
        <w:tc>
          <w:tcPr>
            <w:tcW w:w="1559" w:type="dxa"/>
            <w:hideMark/>
          </w:tcPr>
          <w:p w:rsidR="00AA25D7" w:rsidRPr="00FC61E8" w:rsidRDefault="00AA25D7">
            <w:pPr>
              <w:jc w:val="center"/>
              <w:rPr>
                <w:rFonts w:asciiTheme="majorHAnsi" w:hAnsiTheme="majorHAnsi" w:cstheme="majorHAnsi"/>
                <w:b/>
                <w:bCs/>
              </w:rPr>
            </w:pPr>
            <w:r w:rsidRPr="00FC61E8">
              <w:rPr>
                <w:rFonts w:asciiTheme="majorHAnsi" w:hAnsiTheme="majorHAnsi" w:cstheme="majorHAnsi"/>
                <w:b/>
                <w:bCs/>
              </w:rPr>
              <w:t>Інші...</w:t>
            </w:r>
          </w:p>
        </w:tc>
      </w:tr>
      <w:tr w:rsidR="00AA25D7" w:rsidRPr="00FC61E8" w:rsidTr="00BB5CA4">
        <w:tc>
          <w:tcPr>
            <w:tcW w:w="0" w:type="auto"/>
            <w:hideMark/>
          </w:tcPr>
          <w:p w:rsidR="00AA25D7" w:rsidRPr="00FC61E8" w:rsidRDefault="00BB5CA4">
            <w:pPr>
              <w:rPr>
                <w:rFonts w:asciiTheme="majorHAnsi" w:hAnsiTheme="majorHAnsi" w:cstheme="majorHAnsi"/>
              </w:rPr>
            </w:pPr>
            <w:r>
              <w:rPr>
                <w:rFonts w:asciiTheme="majorHAnsi" w:hAnsiTheme="majorHAnsi" w:cstheme="majorHAnsi"/>
              </w:rPr>
              <w:t>Публічні закупівлі</w:t>
            </w:r>
          </w:p>
        </w:tc>
        <w:tc>
          <w:tcPr>
            <w:tcW w:w="1751" w:type="dxa"/>
            <w:hideMark/>
          </w:tcPr>
          <w:p w:rsidR="00AA25D7" w:rsidRPr="00FC61E8" w:rsidRDefault="00AA25D7">
            <w:pPr>
              <w:rPr>
                <w:rFonts w:asciiTheme="majorHAnsi" w:hAnsiTheme="majorHAnsi" w:cstheme="majorHAnsi"/>
              </w:rPr>
            </w:pPr>
          </w:p>
        </w:tc>
        <w:tc>
          <w:tcPr>
            <w:tcW w:w="1701" w:type="dxa"/>
            <w:hideMark/>
          </w:tcPr>
          <w:p w:rsidR="00AA25D7" w:rsidRPr="00FC61E8" w:rsidRDefault="00AA25D7">
            <w:pPr>
              <w:rPr>
                <w:rFonts w:asciiTheme="majorHAnsi" w:hAnsiTheme="majorHAnsi" w:cstheme="majorHAnsi"/>
              </w:rPr>
            </w:pPr>
          </w:p>
        </w:tc>
        <w:tc>
          <w:tcPr>
            <w:tcW w:w="1701" w:type="dxa"/>
            <w:hideMark/>
          </w:tcPr>
          <w:p w:rsidR="00AA25D7" w:rsidRPr="00FC61E8" w:rsidRDefault="00AA25D7">
            <w:pPr>
              <w:rPr>
                <w:rFonts w:asciiTheme="majorHAnsi" w:hAnsiTheme="majorHAnsi" w:cstheme="majorHAnsi"/>
              </w:rPr>
            </w:pPr>
          </w:p>
        </w:tc>
        <w:tc>
          <w:tcPr>
            <w:tcW w:w="1559" w:type="dxa"/>
            <w:hideMark/>
          </w:tcPr>
          <w:p w:rsidR="00AA25D7" w:rsidRPr="00FC61E8" w:rsidRDefault="00AA25D7">
            <w:pPr>
              <w:rPr>
                <w:rFonts w:asciiTheme="majorHAnsi" w:hAnsiTheme="majorHAnsi" w:cstheme="majorHAnsi"/>
              </w:rPr>
            </w:pPr>
          </w:p>
        </w:tc>
      </w:tr>
      <w:tr w:rsidR="00AA25D7" w:rsidRPr="00FC61E8" w:rsidTr="00BB5CA4">
        <w:tc>
          <w:tcPr>
            <w:tcW w:w="0" w:type="auto"/>
            <w:hideMark/>
          </w:tcPr>
          <w:p w:rsidR="00AA25D7" w:rsidRPr="00FC61E8" w:rsidRDefault="00BB5CA4">
            <w:pPr>
              <w:rPr>
                <w:rFonts w:asciiTheme="majorHAnsi" w:hAnsiTheme="majorHAnsi" w:cstheme="majorHAnsi"/>
              </w:rPr>
            </w:pPr>
            <w:r>
              <w:rPr>
                <w:rFonts w:asciiTheme="majorHAnsi" w:hAnsiTheme="majorHAnsi" w:cstheme="majorHAnsi"/>
              </w:rPr>
              <w:t>Менеджмент грантових проектів</w:t>
            </w:r>
          </w:p>
        </w:tc>
        <w:tc>
          <w:tcPr>
            <w:tcW w:w="1751" w:type="dxa"/>
            <w:hideMark/>
          </w:tcPr>
          <w:p w:rsidR="00AA25D7" w:rsidRPr="00FC61E8" w:rsidRDefault="00AA25D7">
            <w:pPr>
              <w:rPr>
                <w:rFonts w:asciiTheme="majorHAnsi" w:hAnsiTheme="majorHAnsi" w:cstheme="majorHAnsi"/>
              </w:rPr>
            </w:pPr>
          </w:p>
        </w:tc>
        <w:tc>
          <w:tcPr>
            <w:tcW w:w="1701" w:type="dxa"/>
            <w:hideMark/>
          </w:tcPr>
          <w:p w:rsidR="00AA25D7" w:rsidRPr="00FC61E8" w:rsidRDefault="00AA25D7">
            <w:pPr>
              <w:rPr>
                <w:rFonts w:asciiTheme="majorHAnsi" w:hAnsiTheme="majorHAnsi" w:cstheme="majorHAnsi"/>
              </w:rPr>
            </w:pPr>
          </w:p>
        </w:tc>
        <w:tc>
          <w:tcPr>
            <w:tcW w:w="1701" w:type="dxa"/>
            <w:hideMark/>
          </w:tcPr>
          <w:p w:rsidR="00AA25D7" w:rsidRPr="00FC61E8" w:rsidRDefault="00AA25D7">
            <w:pPr>
              <w:rPr>
                <w:rFonts w:asciiTheme="majorHAnsi" w:hAnsiTheme="majorHAnsi" w:cstheme="majorHAnsi"/>
              </w:rPr>
            </w:pPr>
          </w:p>
        </w:tc>
        <w:tc>
          <w:tcPr>
            <w:tcW w:w="1559" w:type="dxa"/>
            <w:hideMark/>
          </w:tcPr>
          <w:p w:rsidR="00AA25D7" w:rsidRPr="00FC61E8" w:rsidRDefault="00AA25D7">
            <w:pPr>
              <w:rPr>
                <w:rFonts w:asciiTheme="majorHAnsi" w:hAnsiTheme="majorHAnsi" w:cstheme="majorHAnsi"/>
              </w:rPr>
            </w:pPr>
          </w:p>
        </w:tc>
      </w:tr>
      <w:tr w:rsidR="00BB5CA4" w:rsidRPr="00FC61E8" w:rsidTr="00BB5CA4">
        <w:tc>
          <w:tcPr>
            <w:tcW w:w="0" w:type="auto"/>
          </w:tcPr>
          <w:p w:rsidR="00BB5CA4" w:rsidRDefault="00BB5CA4">
            <w:pPr>
              <w:rPr>
                <w:rFonts w:asciiTheme="majorHAnsi" w:hAnsiTheme="majorHAnsi" w:cstheme="majorHAnsi"/>
              </w:rPr>
            </w:pPr>
            <w:r>
              <w:rPr>
                <w:rFonts w:asciiTheme="majorHAnsi" w:hAnsiTheme="majorHAnsi" w:cstheme="majorHAnsi"/>
              </w:rPr>
              <w:t>Управління транскордонним проектом</w:t>
            </w:r>
          </w:p>
        </w:tc>
        <w:tc>
          <w:tcPr>
            <w:tcW w:w="175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559" w:type="dxa"/>
          </w:tcPr>
          <w:p w:rsidR="00BB5CA4" w:rsidRPr="00FC61E8" w:rsidRDefault="00BB5CA4">
            <w:pPr>
              <w:rPr>
                <w:rFonts w:asciiTheme="majorHAnsi" w:hAnsiTheme="majorHAnsi" w:cstheme="majorHAnsi"/>
              </w:rPr>
            </w:pPr>
          </w:p>
        </w:tc>
      </w:tr>
      <w:tr w:rsidR="00BB5CA4" w:rsidRPr="00FC61E8" w:rsidTr="00BB5CA4">
        <w:tc>
          <w:tcPr>
            <w:tcW w:w="0" w:type="auto"/>
          </w:tcPr>
          <w:p w:rsidR="00BB5CA4" w:rsidRDefault="00BB5CA4">
            <w:pPr>
              <w:rPr>
                <w:rFonts w:asciiTheme="majorHAnsi" w:hAnsiTheme="majorHAnsi" w:cstheme="majorHAnsi"/>
              </w:rPr>
            </w:pPr>
            <w:r>
              <w:rPr>
                <w:rFonts w:asciiTheme="majorHAnsi" w:hAnsiTheme="majorHAnsi" w:cstheme="majorHAnsi"/>
              </w:rPr>
              <w:t>Фінансове звітування донору</w:t>
            </w:r>
          </w:p>
        </w:tc>
        <w:tc>
          <w:tcPr>
            <w:tcW w:w="175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559" w:type="dxa"/>
          </w:tcPr>
          <w:p w:rsidR="00BB5CA4" w:rsidRPr="00FC61E8" w:rsidRDefault="00BB5CA4">
            <w:pPr>
              <w:rPr>
                <w:rFonts w:asciiTheme="majorHAnsi" w:hAnsiTheme="majorHAnsi" w:cstheme="majorHAnsi"/>
              </w:rPr>
            </w:pPr>
          </w:p>
        </w:tc>
      </w:tr>
      <w:tr w:rsidR="00BB5CA4" w:rsidRPr="00FC61E8" w:rsidTr="00BB5CA4">
        <w:tc>
          <w:tcPr>
            <w:tcW w:w="0" w:type="auto"/>
          </w:tcPr>
          <w:p w:rsidR="00BB5CA4" w:rsidRDefault="00BB5CA4">
            <w:pPr>
              <w:rPr>
                <w:rFonts w:asciiTheme="majorHAnsi" w:hAnsiTheme="majorHAnsi" w:cstheme="majorHAnsi"/>
              </w:rPr>
            </w:pPr>
            <w:r>
              <w:rPr>
                <w:rFonts w:asciiTheme="majorHAnsi" w:hAnsiTheme="majorHAnsi" w:cstheme="majorHAnsi"/>
              </w:rPr>
              <w:t>Комунікації між транскордонними партнерами</w:t>
            </w:r>
          </w:p>
        </w:tc>
        <w:tc>
          <w:tcPr>
            <w:tcW w:w="175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559" w:type="dxa"/>
          </w:tcPr>
          <w:p w:rsidR="00BB5CA4" w:rsidRPr="00FC61E8" w:rsidRDefault="00BB5CA4">
            <w:pPr>
              <w:rPr>
                <w:rFonts w:asciiTheme="majorHAnsi" w:hAnsiTheme="majorHAnsi" w:cstheme="majorHAnsi"/>
              </w:rPr>
            </w:pPr>
          </w:p>
        </w:tc>
      </w:tr>
      <w:tr w:rsidR="00BB5CA4" w:rsidRPr="00FC61E8" w:rsidTr="00BB5CA4">
        <w:tc>
          <w:tcPr>
            <w:tcW w:w="0" w:type="auto"/>
          </w:tcPr>
          <w:p w:rsidR="00BB5CA4" w:rsidRDefault="000B5C46">
            <w:pPr>
              <w:rPr>
                <w:rFonts w:asciiTheme="majorHAnsi" w:hAnsiTheme="majorHAnsi" w:cstheme="majorHAnsi"/>
              </w:rPr>
            </w:pPr>
            <w:r>
              <w:rPr>
                <w:rFonts w:asciiTheme="majorHAnsi" w:hAnsiTheme="majorHAnsi" w:cstheme="majorHAnsi"/>
              </w:rPr>
              <w:t>Висвітлення результатів проекту / СММ</w:t>
            </w:r>
          </w:p>
        </w:tc>
        <w:tc>
          <w:tcPr>
            <w:tcW w:w="175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701" w:type="dxa"/>
          </w:tcPr>
          <w:p w:rsidR="00BB5CA4" w:rsidRPr="00FC61E8" w:rsidRDefault="00BB5CA4">
            <w:pPr>
              <w:rPr>
                <w:rFonts w:asciiTheme="majorHAnsi" w:hAnsiTheme="majorHAnsi" w:cstheme="majorHAnsi"/>
              </w:rPr>
            </w:pPr>
          </w:p>
        </w:tc>
        <w:tc>
          <w:tcPr>
            <w:tcW w:w="1559" w:type="dxa"/>
          </w:tcPr>
          <w:p w:rsidR="00BB5CA4" w:rsidRPr="00FC61E8" w:rsidRDefault="00BB5CA4">
            <w:pPr>
              <w:rPr>
                <w:rFonts w:asciiTheme="majorHAnsi" w:hAnsiTheme="majorHAnsi" w:cstheme="majorHAnsi"/>
              </w:rPr>
            </w:pPr>
          </w:p>
        </w:tc>
      </w:tr>
      <w:tr w:rsidR="00AA25D7" w:rsidRPr="00FC61E8" w:rsidTr="00BB5CA4">
        <w:tc>
          <w:tcPr>
            <w:tcW w:w="0" w:type="auto"/>
            <w:hideMark/>
          </w:tcPr>
          <w:p w:rsidR="00AA25D7" w:rsidRPr="00FC61E8" w:rsidRDefault="00AA25D7">
            <w:pPr>
              <w:rPr>
                <w:rFonts w:asciiTheme="majorHAnsi" w:hAnsiTheme="majorHAnsi" w:cstheme="majorHAnsi"/>
              </w:rPr>
            </w:pPr>
            <w:r w:rsidRPr="00FC61E8">
              <w:rPr>
                <w:rFonts w:asciiTheme="majorHAnsi" w:hAnsiTheme="majorHAnsi" w:cstheme="majorHAnsi"/>
              </w:rPr>
              <w:t>…</w:t>
            </w:r>
          </w:p>
        </w:tc>
        <w:tc>
          <w:tcPr>
            <w:tcW w:w="1751" w:type="dxa"/>
            <w:hideMark/>
          </w:tcPr>
          <w:p w:rsidR="00AA25D7" w:rsidRPr="00FC61E8" w:rsidRDefault="00AA25D7">
            <w:pPr>
              <w:rPr>
                <w:rFonts w:asciiTheme="majorHAnsi" w:hAnsiTheme="majorHAnsi" w:cstheme="majorHAnsi"/>
              </w:rPr>
            </w:pPr>
          </w:p>
        </w:tc>
        <w:tc>
          <w:tcPr>
            <w:tcW w:w="1701" w:type="dxa"/>
            <w:hideMark/>
          </w:tcPr>
          <w:p w:rsidR="00AA25D7" w:rsidRPr="00FC61E8" w:rsidRDefault="00AA25D7">
            <w:pPr>
              <w:rPr>
                <w:rFonts w:asciiTheme="majorHAnsi" w:hAnsiTheme="majorHAnsi" w:cstheme="majorHAnsi"/>
              </w:rPr>
            </w:pPr>
          </w:p>
        </w:tc>
        <w:tc>
          <w:tcPr>
            <w:tcW w:w="1701" w:type="dxa"/>
            <w:hideMark/>
          </w:tcPr>
          <w:p w:rsidR="00AA25D7" w:rsidRPr="00FC61E8" w:rsidRDefault="00AA25D7">
            <w:pPr>
              <w:rPr>
                <w:rFonts w:asciiTheme="majorHAnsi" w:hAnsiTheme="majorHAnsi" w:cstheme="majorHAnsi"/>
              </w:rPr>
            </w:pPr>
          </w:p>
        </w:tc>
        <w:tc>
          <w:tcPr>
            <w:tcW w:w="1559" w:type="dxa"/>
            <w:hideMark/>
          </w:tcPr>
          <w:p w:rsidR="00AA25D7" w:rsidRPr="00FC61E8" w:rsidRDefault="00AA25D7">
            <w:pPr>
              <w:rPr>
                <w:rFonts w:asciiTheme="majorHAnsi" w:hAnsiTheme="majorHAnsi" w:cstheme="majorHAnsi"/>
              </w:rPr>
            </w:pPr>
          </w:p>
        </w:tc>
      </w:tr>
    </w:tbl>
    <w:p w:rsidR="00C53425" w:rsidRDefault="00C53425" w:rsidP="00AA25D7">
      <w:pPr>
        <w:rPr>
          <w:rFonts w:asciiTheme="majorHAnsi" w:hAnsiTheme="majorHAnsi" w:cstheme="majorHAnsi"/>
        </w:rPr>
      </w:pPr>
    </w:p>
    <w:p w:rsidR="00C53425" w:rsidRDefault="00C53425">
      <w:pPr>
        <w:rPr>
          <w:rFonts w:asciiTheme="majorHAnsi" w:hAnsiTheme="majorHAnsi" w:cstheme="majorHAnsi"/>
        </w:rPr>
      </w:pPr>
      <w:r>
        <w:rPr>
          <w:rFonts w:asciiTheme="majorHAnsi" w:hAnsiTheme="majorHAnsi" w:cstheme="majorHAnsi"/>
        </w:rPr>
        <w:br w:type="page"/>
      </w:r>
    </w:p>
    <w:p w:rsidR="00AA25D7" w:rsidRPr="00FC61E8" w:rsidRDefault="00AA25D7" w:rsidP="00AA25D7">
      <w:pPr>
        <w:rPr>
          <w:rFonts w:asciiTheme="majorHAnsi" w:hAnsiTheme="majorHAnsi" w:cstheme="majorHAnsi"/>
        </w:rPr>
      </w:pPr>
    </w:p>
    <w:p w:rsidR="00AA25D7" w:rsidRPr="000B5C46" w:rsidRDefault="00AA25D7" w:rsidP="000B5C46">
      <w:pPr>
        <w:pStyle w:val="3"/>
        <w:shd w:val="clear" w:color="auto" w:fill="F2F2F2" w:themeFill="background1" w:themeFillShade="F2"/>
        <w:rPr>
          <w:rStyle w:val="a3"/>
          <w:sz w:val="28"/>
          <w:szCs w:val="28"/>
        </w:rPr>
      </w:pPr>
      <w:r w:rsidRPr="000B5C46">
        <w:rPr>
          <w:rStyle w:val="a3"/>
          <w:rFonts w:asciiTheme="majorHAnsi" w:hAnsiTheme="majorHAnsi" w:cstheme="majorHAnsi"/>
          <w:b/>
          <w:bCs/>
          <w:sz w:val="28"/>
          <w:szCs w:val="28"/>
        </w:rPr>
        <w:t>6. ДОСВІД</w:t>
      </w:r>
      <w:r w:rsidR="00695373">
        <w:rPr>
          <w:rStyle w:val="a3"/>
          <w:rFonts w:asciiTheme="majorHAnsi" w:hAnsiTheme="majorHAnsi" w:cstheme="majorHAnsi"/>
          <w:b/>
          <w:bCs/>
          <w:sz w:val="28"/>
          <w:szCs w:val="28"/>
        </w:rPr>
        <w:t xml:space="preserve"> (заявника та усіх член</w:t>
      </w:r>
      <w:r w:rsidR="00F107B6">
        <w:rPr>
          <w:rStyle w:val="a3"/>
          <w:rFonts w:asciiTheme="majorHAnsi" w:hAnsiTheme="majorHAnsi" w:cstheme="majorHAnsi"/>
          <w:b/>
          <w:bCs/>
          <w:sz w:val="28"/>
          <w:szCs w:val="28"/>
        </w:rPr>
        <w:t>ів</w:t>
      </w:r>
      <w:r w:rsidR="00695373">
        <w:rPr>
          <w:rStyle w:val="a3"/>
          <w:rFonts w:asciiTheme="majorHAnsi" w:hAnsiTheme="majorHAnsi" w:cstheme="majorHAnsi"/>
          <w:b/>
          <w:bCs/>
          <w:sz w:val="28"/>
          <w:szCs w:val="28"/>
        </w:rPr>
        <w:t xml:space="preserve"> консорціуму)</w:t>
      </w:r>
    </w:p>
    <w:p w:rsidR="00AA25D7" w:rsidRDefault="00AA25D7" w:rsidP="000B5C46">
      <w:pPr>
        <w:spacing w:before="100" w:beforeAutospacing="1" w:after="100" w:afterAutospacing="1"/>
        <w:jc w:val="both"/>
        <w:rPr>
          <w:rFonts w:asciiTheme="majorHAnsi" w:hAnsiTheme="majorHAnsi" w:cstheme="majorHAnsi"/>
        </w:rPr>
      </w:pPr>
      <w:r w:rsidRPr="00FC61E8">
        <w:rPr>
          <w:rFonts w:asciiTheme="majorHAnsi" w:hAnsiTheme="majorHAnsi" w:cstheme="majorHAnsi"/>
        </w:rPr>
        <w:t xml:space="preserve">Будь ласка, заповніть таблицю нижче, щоб узагальнити основні проєкти, </w:t>
      </w:r>
      <w:r w:rsidR="000B5C46">
        <w:rPr>
          <w:rFonts w:asciiTheme="majorHAnsi" w:hAnsiTheme="majorHAnsi" w:cstheme="majorHAnsi"/>
        </w:rPr>
        <w:t>аналогічні цьому контракту</w:t>
      </w:r>
      <w:r w:rsidRPr="00FC61E8">
        <w:rPr>
          <w:rFonts w:asciiTheme="majorHAnsi" w:hAnsiTheme="majorHAnsi" w:cstheme="majorHAnsi"/>
        </w:rPr>
        <w:t xml:space="preserve">, які були реалізовані за останні </w:t>
      </w:r>
      <w:r w:rsidRPr="00FC61E8">
        <w:rPr>
          <w:rStyle w:val="a3"/>
          <w:rFonts w:asciiTheme="majorHAnsi" w:hAnsiTheme="majorHAnsi" w:cstheme="majorHAnsi"/>
        </w:rPr>
        <w:t>[</w:t>
      </w:r>
      <w:r w:rsidRPr="00F107B6">
        <w:rPr>
          <w:rStyle w:val="a3"/>
          <w:rFonts w:asciiTheme="majorHAnsi" w:hAnsiTheme="majorHAnsi" w:cstheme="majorHAnsi"/>
          <w:b w:val="0"/>
          <w:bCs w:val="0"/>
        </w:rPr>
        <w:t>3] роки</w:t>
      </w:r>
      <w:r w:rsidRPr="00FC61E8">
        <w:rPr>
          <w:rFonts w:asciiTheme="majorHAnsi" w:hAnsiTheme="majorHAnsi" w:cstheme="majorHAnsi"/>
        </w:rPr>
        <w:t xml:space="preserve"> юридичною особою / </w:t>
      </w:r>
      <w:r w:rsidR="000B5C46">
        <w:rPr>
          <w:rFonts w:asciiTheme="majorHAnsi" w:hAnsiTheme="majorHAnsi" w:cstheme="majorHAnsi"/>
        </w:rPr>
        <w:t>СПД</w:t>
      </w:r>
      <w:r w:rsidRPr="00FC61E8">
        <w:rPr>
          <w:rFonts w:asciiTheme="majorHAnsi" w:hAnsiTheme="majorHAnsi" w:cstheme="majorHAnsi"/>
        </w:rPr>
        <w:t xml:space="preserve">, що подають цю тендерну пропозицію. Кількість </w:t>
      </w:r>
      <w:r w:rsidR="000B5C46">
        <w:rPr>
          <w:rFonts w:asciiTheme="majorHAnsi" w:hAnsiTheme="majorHAnsi" w:cstheme="majorHAnsi"/>
        </w:rPr>
        <w:t xml:space="preserve">записів у таблиці </w:t>
      </w:r>
      <w:r w:rsidRPr="00FC61E8">
        <w:rPr>
          <w:rFonts w:asciiTheme="majorHAnsi" w:hAnsiTheme="majorHAnsi" w:cstheme="majorHAnsi"/>
        </w:rPr>
        <w:t xml:space="preserve">не повинна перевищувати </w:t>
      </w:r>
      <w:r w:rsidR="00305CD8">
        <w:rPr>
          <w:rStyle w:val="a3"/>
          <w:rFonts w:asciiTheme="majorHAnsi" w:hAnsiTheme="majorHAnsi" w:cstheme="majorHAnsi"/>
          <w:b w:val="0"/>
          <w:bCs w:val="0"/>
        </w:rPr>
        <w:t>5 (для кожного Учасника)</w:t>
      </w:r>
      <w:r w:rsidRPr="00FC61E8">
        <w:rPr>
          <w:rFonts w:asciiTheme="majorHAnsi" w:hAnsiTheme="majorHAnsi" w:cstheme="majorHAnsi"/>
        </w:rPr>
        <w:t>.</w:t>
      </w:r>
    </w:p>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Досвід заявника</w:t>
      </w:r>
      <w:r w:rsidR="00305CD8">
        <w:rPr>
          <w:rFonts w:asciiTheme="majorHAnsi" w:hAnsiTheme="majorHAnsi" w:cstheme="majorHAnsi"/>
        </w:rPr>
        <w:t xml:space="preserve"> / лідера консорціуму</w:t>
      </w:r>
    </w:p>
    <w:tbl>
      <w:tblPr>
        <w:tblStyle w:val="a6"/>
        <w:tblW w:w="9634" w:type="dxa"/>
        <w:tblLook w:val="04A0"/>
      </w:tblPr>
      <w:tblGrid>
        <w:gridCol w:w="440"/>
        <w:gridCol w:w="1792"/>
        <w:gridCol w:w="1829"/>
        <w:gridCol w:w="2030"/>
        <w:gridCol w:w="1736"/>
        <w:gridCol w:w="1807"/>
      </w:tblGrid>
      <w:tr w:rsidR="000B5C46" w:rsidTr="000B5C46">
        <w:tc>
          <w:tcPr>
            <w:tcW w:w="440" w:type="dxa"/>
          </w:tcPr>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w:t>
            </w:r>
          </w:p>
        </w:tc>
        <w:tc>
          <w:tcPr>
            <w:tcW w:w="1792" w:type="dxa"/>
          </w:tcPr>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Контракт / Проєкт</w:t>
            </w:r>
            <w:r w:rsidR="00BA17AF">
              <w:rPr>
                <w:rStyle w:val="ab"/>
                <w:rFonts w:asciiTheme="majorHAnsi" w:hAnsiTheme="majorHAnsi" w:cstheme="majorHAnsi"/>
              </w:rPr>
              <w:footnoteReference w:id="7"/>
            </w:r>
          </w:p>
        </w:tc>
        <w:tc>
          <w:tcPr>
            <w:tcW w:w="1829" w:type="dxa"/>
          </w:tcPr>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Замовник / донор</w:t>
            </w:r>
          </w:p>
        </w:tc>
        <w:tc>
          <w:tcPr>
            <w:tcW w:w="2030" w:type="dxa"/>
          </w:tcPr>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Сума контракту / бюджету партнера (євро або грн. - позначити)</w:t>
            </w:r>
          </w:p>
        </w:tc>
        <w:tc>
          <w:tcPr>
            <w:tcW w:w="1736" w:type="dxa"/>
          </w:tcPr>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Обов’язки / функція у проекті</w:t>
            </w:r>
            <w:r w:rsidR="00881D43">
              <w:rPr>
                <w:rStyle w:val="ab"/>
                <w:rFonts w:asciiTheme="majorHAnsi" w:hAnsiTheme="majorHAnsi" w:cstheme="majorHAnsi"/>
              </w:rPr>
              <w:footnoteReference w:id="8"/>
            </w:r>
          </w:p>
        </w:tc>
        <w:tc>
          <w:tcPr>
            <w:tcW w:w="1807" w:type="dxa"/>
          </w:tcPr>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Період виконання (початок – завершення)</w:t>
            </w:r>
          </w:p>
        </w:tc>
      </w:tr>
      <w:tr w:rsidR="000B5C46" w:rsidTr="000B5C46">
        <w:tc>
          <w:tcPr>
            <w:tcW w:w="440" w:type="dxa"/>
          </w:tcPr>
          <w:p w:rsidR="000B5C46" w:rsidRDefault="000B5C46" w:rsidP="00AA25D7">
            <w:pPr>
              <w:spacing w:before="100" w:beforeAutospacing="1" w:after="100" w:afterAutospacing="1"/>
              <w:rPr>
                <w:rFonts w:asciiTheme="majorHAnsi" w:hAnsiTheme="majorHAnsi" w:cstheme="majorHAnsi"/>
              </w:rPr>
            </w:pPr>
          </w:p>
        </w:tc>
        <w:tc>
          <w:tcPr>
            <w:tcW w:w="1792" w:type="dxa"/>
          </w:tcPr>
          <w:p w:rsidR="000B5C46" w:rsidRDefault="000B5C46" w:rsidP="00AA25D7">
            <w:pPr>
              <w:spacing w:before="100" w:beforeAutospacing="1" w:after="100" w:afterAutospacing="1"/>
              <w:rPr>
                <w:rFonts w:asciiTheme="majorHAnsi" w:hAnsiTheme="majorHAnsi" w:cstheme="majorHAnsi"/>
              </w:rPr>
            </w:pPr>
          </w:p>
        </w:tc>
        <w:tc>
          <w:tcPr>
            <w:tcW w:w="1829" w:type="dxa"/>
          </w:tcPr>
          <w:p w:rsidR="000B5C46" w:rsidRDefault="000B5C46" w:rsidP="00AA25D7">
            <w:pPr>
              <w:spacing w:before="100" w:beforeAutospacing="1" w:after="100" w:afterAutospacing="1"/>
              <w:rPr>
                <w:rFonts w:asciiTheme="majorHAnsi" w:hAnsiTheme="majorHAnsi" w:cstheme="majorHAnsi"/>
              </w:rPr>
            </w:pPr>
          </w:p>
        </w:tc>
        <w:tc>
          <w:tcPr>
            <w:tcW w:w="2030" w:type="dxa"/>
          </w:tcPr>
          <w:p w:rsidR="000B5C46" w:rsidRDefault="000B5C46" w:rsidP="00AA25D7">
            <w:pPr>
              <w:spacing w:before="100" w:beforeAutospacing="1" w:after="100" w:afterAutospacing="1"/>
              <w:rPr>
                <w:rFonts w:asciiTheme="majorHAnsi" w:hAnsiTheme="majorHAnsi" w:cstheme="majorHAnsi"/>
              </w:rPr>
            </w:pPr>
          </w:p>
        </w:tc>
        <w:tc>
          <w:tcPr>
            <w:tcW w:w="1736" w:type="dxa"/>
          </w:tcPr>
          <w:p w:rsidR="000B5C46" w:rsidRDefault="000B5C46" w:rsidP="00AA25D7">
            <w:pPr>
              <w:spacing w:before="100" w:beforeAutospacing="1" w:after="100" w:afterAutospacing="1"/>
              <w:rPr>
                <w:rFonts w:asciiTheme="majorHAnsi" w:hAnsiTheme="majorHAnsi" w:cstheme="majorHAnsi"/>
              </w:rPr>
            </w:pPr>
          </w:p>
        </w:tc>
        <w:tc>
          <w:tcPr>
            <w:tcW w:w="1807" w:type="dxa"/>
          </w:tcPr>
          <w:p w:rsidR="000B5C46" w:rsidRDefault="000B5C46" w:rsidP="00AA25D7">
            <w:pPr>
              <w:spacing w:before="100" w:beforeAutospacing="1" w:after="100" w:afterAutospacing="1"/>
              <w:rPr>
                <w:rFonts w:asciiTheme="majorHAnsi" w:hAnsiTheme="majorHAnsi" w:cstheme="majorHAnsi"/>
              </w:rPr>
            </w:pPr>
          </w:p>
        </w:tc>
      </w:tr>
      <w:tr w:rsidR="000B5C46" w:rsidTr="000B5C46">
        <w:tc>
          <w:tcPr>
            <w:tcW w:w="440" w:type="dxa"/>
          </w:tcPr>
          <w:p w:rsidR="000B5C46" w:rsidRDefault="000B5C46" w:rsidP="00AA25D7">
            <w:pPr>
              <w:spacing w:before="100" w:beforeAutospacing="1" w:after="100" w:afterAutospacing="1"/>
              <w:rPr>
                <w:rFonts w:asciiTheme="majorHAnsi" w:hAnsiTheme="majorHAnsi" w:cstheme="majorHAnsi"/>
              </w:rPr>
            </w:pPr>
          </w:p>
        </w:tc>
        <w:tc>
          <w:tcPr>
            <w:tcW w:w="1792" w:type="dxa"/>
          </w:tcPr>
          <w:p w:rsidR="000B5C46" w:rsidRDefault="000B5C46" w:rsidP="00AA25D7">
            <w:pPr>
              <w:spacing w:before="100" w:beforeAutospacing="1" w:after="100" w:afterAutospacing="1"/>
              <w:rPr>
                <w:rFonts w:asciiTheme="majorHAnsi" w:hAnsiTheme="majorHAnsi" w:cstheme="majorHAnsi"/>
              </w:rPr>
            </w:pPr>
          </w:p>
        </w:tc>
        <w:tc>
          <w:tcPr>
            <w:tcW w:w="1829" w:type="dxa"/>
          </w:tcPr>
          <w:p w:rsidR="000B5C46" w:rsidRDefault="000B5C46" w:rsidP="00AA25D7">
            <w:pPr>
              <w:spacing w:before="100" w:beforeAutospacing="1" w:after="100" w:afterAutospacing="1"/>
              <w:rPr>
                <w:rFonts w:asciiTheme="majorHAnsi" w:hAnsiTheme="majorHAnsi" w:cstheme="majorHAnsi"/>
              </w:rPr>
            </w:pPr>
          </w:p>
        </w:tc>
        <w:tc>
          <w:tcPr>
            <w:tcW w:w="2030" w:type="dxa"/>
          </w:tcPr>
          <w:p w:rsidR="000B5C46" w:rsidRDefault="000B5C46" w:rsidP="00AA25D7">
            <w:pPr>
              <w:spacing w:before="100" w:beforeAutospacing="1" w:after="100" w:afterAutospacing="1"/>
              <w:rPr>
                <w:rFonts w:asciiTheme="majorHAnsi" w:hAnsiTheme="majorHAnsi" w:cstheme="majorHAnsi"/>
              </w:rPr>
            </w:pPr>
          </w:p>
        </w:tc>
        <w:tc>
          <w:tcPr>
            <w:tcW w:w="1736" w:type="dxa"/>
          </w:tcPr>
          <w:p w:rsidR="000B5C46" w:rsidRDefault="000B5C46" w:rsidP="00AA25D7">
            <w:pPr>
              <w:spacing w:before="100" w:beforeAutospacing="1" w:after="100" w:afterAutospacing="1"/>
              <w:rPr>
                <w:rFonts w:asciiTheme="majorHAnsi" w:hAnsiTheme="majorHAnsi" w:cstheme="majorHAnsi"/>
              </w:rPr>
            </w:pPr>
          </w:p>
        </w:tc>
        <w:tc>
          <w:tcPr>
            <w:tcW w:w="1807" w:type="dxa"/>
          </w:tcPr>
          <w:p w:rsidR="000B5C46" w:rsidRDefault="000B5C46" w:rsidP="00AA25D7">
            <w:pPr>
              <w:spacing w:before="100" w:beforeAutospacing="1" w:after="100" w:afterAutospacing="1"/>
              <w:rPr>
                <w:rFonts w:asciiTheme="majorHAnsi" w:hAnsiTheme="majorHAnsi" w:cstheme="majorHAnsi"/>
              </w:rPr>
            </w:pPr>
          </w:p>
        </w:tc>
      </w:tr>
      <w:tr w:rsidR="000B5C46" w:rsidTr="000B5C46">
        <w:tc>
          <w:tcPr>
            <w:tcW w:w="440" w:type="dxa"/>
          </w:tcPr>
          <w:p w:rsidR="000B5C46" w:rsidRDefault="000B5C46" w:rsidP="00AA25D7">
            <w:pPr>
              <w:spacing w:before="100" w:beforeAutospacing="1" w:after="100" w:afterAutospacing="1"/>
              <w:rPr>
                <w:rFonts w:asciiTheme="majorHAnsi" w:hAnsiTheme="majorHAnsi" w:cstheme="majorHAnsi"/>
              </w:rPr>
            </w:pPr>
          </w:p>
        </w:tc>
        <w:tc>
          <w:tcPr>
            <w:tcW w:w="1792" w:type="dxa"/>
          </w:tcPr>
          <w:p w:rsidR="000B5C46" w:rsidRDefault="000B5C46" w:rsidP="00AA25D7">
            <w:pPr>
              <w:spacing w:before="100" w:beforeAutospacing="1" w:after="100" w:afterAutospacing="1"/>
              <w:rPr>
                <w:rFonts w:asciiTheme="majorHAnsi" w:hAnsiTheme="majorHAnsi" w:cstheme="majorHAnsi"/>
              </w:rPr>
            </w:pPr>
          </w:p>
        </w:tc>
        <w:tc>
          <w:tcPr>
            <w:tcW w:w="1829" w:type="dxa"/>
          </w:tcPr>
          <w:p w:rsidR="000B5C46" w:rsidRDefault="000B5C46" w:rsidP="00AA25D7">
            <w:pPr>
              <w:spacing w:before="100" w:beforeAutospacing="1" w:after="100" w:afterAutospacing="1"/>
              <w:rPr>
                <w:rFonts w:asciiTheme="majorHAnsi" w:hAnsiTheme="majorHAnsi" w:cstheme="majorHAnsi"/>
              </w:rPr>
            </w:pPr>
          </w:p>
        </w:tc>
        <w:tc>
          <w:tcPr>
            <w:tcW w:w="2030" w:type="dxa"/>
          </w:tcPr>
          <w:p w:rsidR="000B5C46" w:rsidRDefault="000B5C46" w:rsidP="00AA25D7">
            <w:pPr>
              <w:spacing w:before="100" w:beforeAutospacing="1" w:after="100" w:afterAutospacing="1"/>
              <w:rPr>
                <w:rFonts w:asciiTheme="majorHAnsi" w:hAnsiTheme="majorHAnsi" w:cstheme="majorHAnsi"/>
              </w:rPr>
            </w:pPr>
          </w:p>
        </w:tc>
        <w:tc>
          <w:tcPr>
            <w:tcW w:w="1736" w:type="dxa"/>
          </w:tcPr>
          <w:p w:rsidR="000B5C46" w:rsidRDefault="000B5C46" w:rsidP="00AA25D7">
            <w:pPr>
              <w:spacing w:before="100" w:beforeAutospacing="1" w:after="100" w:afterAutospacing="1"/>
              <w:rPr>
                <w:rFonts w:asciiTheme="majorHAnsi" w:hAnsiTheme="majorHAnsi" w:cstheme="majorHAnsi"/>
              </w:rPr>
            </w:pPr>
          </w:p>
        </w:tc>
        <w:tc>
          <w:tcPr>
            <w:tcW w:w="1807" w:type="dxa"/>
          </w:tcPr>
          <w:p w:rsidR="000B5C46" w:rsidRDefault="000B5C46" w:rsidP="00AA25D7">
            <w:pPr>
              <w:spacing w:before="100" w:beforeAutospacing="1" w:after="100" w:afterAutospacing="1"/>
              <w:rPr>
                <w:rFonts w:asciiTheme="majorHAnsi" w:hAnsiTheme="majorHAnsi" w:cstheme="majorHAnsi"/>
              </w:rPr>
            </w:pPr>
          </w:p>
        </w:tc>
      </w:tr>
    </w:tbl>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Досвід учасника № 1: ________________________________________</w:t>
      </w:r>
    </w:p>
    <w:tbl>
      <w:tblPr>
        <w:tblStyle w:val="a6"/>
        <w:tblW w:w="9634" w:type="dxa"/>
        <w:tblLook w:val="04A0"/>
      </w:tblPr>
      <w:tblGrid>
        <w:gridCol w:w="440"/>
        <w:gridCol w:w="1792"/>
        <w:gridCol w:w="1829"/>
        <w:gridCol w:w="2030"/>
        <w:gridCol w:w="1736"/>
        <w:gridCol w:w="1807"/>
      </w:tblGrid>
      <w:tr w:rsidR="000B5C46" w:rsidTr="006F798F">
        <w:tc>
          <w:tcPr>
            <w:tcW w:w="440" w:type="dxa"/>
          </w:tcPr>
          <w:p w:rsidR="000B5C46" w:rsidRDefault="000B5C46" w:rsidP="006F798F">
            <w:pPr>
              <w:spacing w:before="100" w:beforeAutospacing="1" w:after="100" w:afterAutospacing="1"/>
              <w:rPr>
                <w:rFonts w:asciiTheme="majorHAnsi" w:hAnsiTheme="majorHAnsi" w:cstheme="majorHAnsi"/>
              </w:rPr>
            </w:pPr>
            <w:r>
              <w:rPr>
                <w:rFonts w:asciiTheme="majorHAnsi" w:hAnsiTheme="majorHAnsi" w:cstheme="majorHAnsi"/>
              </w:rPr>
              <w:t>№</w:t>
            </w:r>
          </w:p>
        </w:tc>
        <w:tc>
          <w:tcPr>
            <w:tcW w:w="1792" w:type="dxa"/>
          </w:tcPr>
          <w:p w:rsidR="000B5C46" w:rsidRDefault="000B5C46" w:rsidP="006F798F">
            <w:pPr>
              <w:spacing w:before="100" w:beforeAutospacing="1" w:after="100" w:afterAutospacing="1"/>
              <w:rPr>
                <w:rFonts w:asciiTheme="majorHAnsi" w:hAnsiTheme="majorHAnsi" w:cstheme="majorHAnsi"/>
              </w:rPr>
            </w:pPr>
            <w:r>
              <w:rPr>
                <w:rFonts w:asciiTheme="majorHAnsi" w:hAnsiTheme="majorHAnsi" w:cstheme="majorHAnsi"/>
              </w:rPr>
              <w:t>Контракт / Проєкт</w:t>
            </w:r>
          </w:p>
        </w:tc>
        <w:tc>
          <w:tcPr>
            <w:tcW w:w="1829" w:type="dxa"/>
          </w:tcPr>
          <w:p w:rsidR="000B5C46" w:rsidRDefault="000B5C46" w:rsidP="006F798F">
            <w:pPr>
              <w:spacing w:before="100" w:beforeAutospacing="1" w:after="100" w:afterAutospacing="1"/>
              <w:rPr>
                <w:rFonts w:asciiTheme="majorHAnsi" w:hAnsiTheme="majorHAnsi" w:cstheme="majorHAnsi"/>
              </w:rPr>
            </w:pPr>
            <w:r>
              <w:rPr>
                <w:rFonts w:asciiTheme="majorHAnsi" w:hAnsiTheme="majorHAnsi" w:cstheme="majorHAnsi"/>
              </w:rPr>
              <w:t>Замовник / донор</w:t>
            </w:r>
          </w:p>
        </w:tc>
        <w:tc>
          <w:tcPr>
            <w:tcW w:w="2030" w:type="dxa"/>
          </w:tcPr>
          <w:p w:rsidR="000B5C46" w:rsidRDefault="000B5C46" w:rsidP="006F798F">
            <w:pPr>
              <w:spacing w:before="100" w:beforeAutospacing="1" w:after="100" w:afterAutospacing="1"/>
              <w:rPr>
                <w:rFonts w:asciiTheme="majorHAnsi" w:hAnsiTheme="majorHAnsi" w:cstheme="majorHAnsi"/>
              </w:rPr>
            </w:pPr>
            <w:r>
              <w:rPr>
                <w:rFonts w:asciiTheme="majorHAnsi" w:hAnsiTheme="majorHAnsi" w:cstheme="majorHAnsi"/>
              </w:rPr>
              <w:t>Сума контракту / бюджету партнера (євро або грн. - позначити)</w:t>
            </w:r>
          </w:p>
        </w:tc>
        <w:tc>
          <w:tcPr>
            <w:tcW w:w="1736" w:type="dxa"/>
          </w:tcPr>
          <w:p w:rsidR="000B5C46" w:rsidRDefault="000B5C46" w:rsidP="006F798F">
            <w:pPr>
              <w:spacing w:before="100" w:beforeAutospacing="1" w:after="100" w:afterAutospacing="1"/>
              <w:rPr>
                <w:rFonts w:asciiTheme="majorHAnsi" w:hAnsiTheme="majorHAnsi" w:cstheme="majorHAnsi"/>
              </w:rPr>
            </w:pPr>
            <w:r>
              <w:rPr>
                <w:rFonts w:asciiTheme="majorHAnsi" w:hAnsiTheme="majorHAnsi" w:cstheme="majorHAnsi"/>
              </w:rPr>
              <w:t>Обов’язки / функція у проекті</w:t>
            </w:r>
          </w:p>
        </w:tc>
        <w:tc>
          <w:tcPr>
            <w:tcW w:w="1807" w:type="dxa"/>
          </w:tcPr>
          <w:p w:rsidR="000B5C46" w:rsidRDefault="000B5C46" w:rsidP="006F798F">
            <w:pPr>
              <w:spacing w:before="100" w:beforeAutospacing="1" w:after="100" w:afterAutospacing="1"/>
              <w:rPr>
                <w:rFonts w:asciiTheme="majorHAnsi" w:hAnsiTheme="majorHAnsi" w:cstheme="majorHAnsi"/>
              </w:rPr>
            </w:pPr>
            <w:r>
              <w:rPr>
                <w:rFonts w:asciiTheme="majorHAnsi" w:hAnsiTheme="majorHAnsi" w:cstheme="majorHAnsi"/>
              </w:rPr>
              <w:t>Період виконання (початок – завершення)</w:t>
            </w:r>
          </w:p>
        </w:tc>
      </w:tr>
      <w:tr w:rsidR="000B5C46" w:rsidTr="006F798F">
        <w:tc>
          <w:tcPr>
            <w:tcW w:w="440" w:type="dxa"/>
          </w:tcPr>
          <w:p w:rsidR="000B5C46" w:rsidRDefault="000B5C46" w:rsidP="006F798F">
            <w:pPr>
              <w:spacing w:before="100" w:beforeAutospacing="1" w:after="100" w:afterAutospacing="1"/>
              <w:rPr>
                <w:rFonts w:asciiTheme="majorHAnsi" w:hAnsiTheme="majorHAnsi" w:cstheme="majorHAnsi"/>
              </w:rPr>
            </w:pPr>
          </w:p>
        </w:tc>
        <w:tc>
          <w:tcPr>
            <w:tcW w:w="1792" w:type="dxa"/>
          </w:tcPr>
          <w:p w:rsidR="000B5C46" w:rsidRDefault="000B5C46" w:rsidP="006F798F">
            <w:pPr>
              <w:spacing w:before="100" w:beforeAutospacing="1" w:after="100" w:afterAutospacing="1"/>
              <w:rPr>
                <w:rFonts w:asciiTheme="majorHAnsi" w:hAnsiTheme="majorHAnsi" w:cstheme="majorHAnsi"/>
              </w:rPr>
            </w:pPr>
          </w:p>
        </w:tc>
        <w:tc>
          <w:tcPr>
            <w:tcW w:w="1829" w:type="dxa"/>
          </w:tcPr>
          <w:p w:rsidR="000B5C46" w:rsidRDefault="000B5C46" w:rsidP="006F798F">
            <w:pPr>
              <w:spacing w:before="100" w:beforeAutospacing="1" w:after="100" w:afterAutospacing="1"/>
              <w:rPr>
                <w:rFonts w:asciiTheme="majorHAnsi" w:hAnsiTheme="majorHAnsi" w:cstheme="majorHAnsi"/>
              </w:rPr>
            </w:pPr>
          </w:p>
        </w:tc>
        <w:tc>
          <w:tcPr>
            <w:tcW w:w="2030" w:type="dxa"/>
          </w:tcPr>
          <w:p w:rsidR="000B5C46" w:rsidRDefault="000B5C46" w:rsidP="006F798F">
            <w:pPr>
              <w:spacing w:before="100" w:beforeAutospacing="1" w:after="100" w:afterAutospacing="1"/>
              <w:rPr>
                <w:rFonts w:asciiTheme="majorHAnsi" w:hAnsiTheme="majorHAnsi" w:cstheme="majorHAnsi"/>
              </w:rPr>
            </w:pPr>
          </w:p>
        </w:tc>
        <w:tc>
          <w:tcPr>
            <w:tcW w:w="1736" w:type="dxa"/>
          </w:tcPr>
          <w:p w:rsidR="000B5C46" w:rsidRDefault="000B5C46" w:rsidP="006F798F">
            <w:pPr>
              <w:spacing w:before="100" w:beforeAutospacing="1" w:after="100" w:afterAutospacing="1"/>
              <w:rPr>
                <w:rFonts w:asciiTheme="majorHAnsi" w:hAnsiTheme="majorHAnsi" w:cstheme="majorHAnsi"/>
              </w:rPr>
            </w:pPr>
          </w:p>
        </w:tc>
        <w:tc>
          <w:tcPr>
            <w:tcW w:w="1807" w:type="dxa"/>
          </w:tcPr>
          <w:p w:rsidR="000B5C46" w:rsidRDefault="000B5C46" w:rsidP="006F798F">
            <w:pPr>
              <w:spacing w:before="100" w:beforeAutospacing="1" w:after="100" w:afterAutospacing="1"/>
              <w:rPr>
                <w:rFonts w:asciiTheme="majorHAnsi" w:hAnsiTheme="majorHAnsi" w:cstheme="majorHAnsi"/>
              </w:rPr>
            </w:pPr>
          </w:p>
        </w:tc>
      </w:tr>
      <w:tr w:rsidR="000B5C46" w:rsidTr="006F798F">
        <w:tc>
          <w:tcPr>
            <w:tcW w:w="440" w:type="dxa"/>
          </w:tcPr>
          <w:p w:rsidR="000B5C46" w:rsidRDefault="000B5C46" w:rsidP="006F798F">
            <w:pPr>
              <w:spacing w:before="100" w:beforeAutospacing="1" w:after="100" w:afterAutospacing="1"/>
              <w:rPr>
                <w:rFonts w:asciiTheme="majorHAnsi" w:hAnsiTheme="majorHAnsi" w:cstheme="majorHAnsi"/>
              </w:rPr>
            </w:pPr>
          </w:p>
        </w:tc>
        <w:tc>
          <w:tcPr>
            <w:tcW w:w="1792" w:type="dxa"/>
          </w:tcPr>
          <w:p w:rsidR="000B5C46" w:rsidRDefault="000B5C46" w:rsidP="006F798F">
            <w:pPr>
              <w:spacing w:before="100" w:beforeAutospacing="1" w:after="100" w:afterAutospacing="1"/>
              <w:rPr>
                <w:rFonts w:asciiTheme="majorHAnsi" w:hAnsiTheme="majorHAnsi" w:cstheme="majorHAnsi"/>
              </w:rPr>
            </w:pPr>
          </w:p>
        </w:tc>
        <w:tc>
          <w:tcPr>
            <w:tcW w:w="1829" w:type="dxa"/>
          </w:tcPr>
          <w:p w:rsidR="000B5C46" w:rsidRDefault="000B5C46" w:rsidP="006F798F">
            <w:pPr>
              <w:spacing w:before="100" w:beforeAutospacing="1" w:after="100" w:afterAutospacing="1"/>
              <w:rPr>
                <w:rFonts w:asciiTheme="majorHAnsi" w:hAnsiTheme="majorHAnsi" w:cstheme="majorHAnsi"/>
              </w:rPr>
            </w:pPr>
          </w:p>
        </w:tc>
        <w:tc>
          <w:tcPr>
            <w:tcW w:w="2030" w:type="dxa"/>
          </w:tcPr>
          <w:p w:rsidR="000B5C46" w:rsidRDefault="000B5C46" w:rsidP="006F798F">
            <w:pPr>
              <w:spacing w:before="100" w:beforeAutospacing="1" w:after="100" w:afterAutospacing="1"/>
              <w:rPr>
                <w:rFonts w:asciiTheme="majorHAnsi" w:hAnsiTheme="majorHAnsi" w:cstheme="majorHAnsi"/>
              </w:rPr>
            </w:pPr>
          </w:p>
        </w:tc>
        <w:tc>
          <w:tcPr>
            <w:tcW w:w="1736" w:type="dxa"/>
          </w:tcPr>
          <w:p w:rsidR="000B5C46" w:rsidRDefault="000B5C46" w:rsidP="006F798F">
            <w:pPr>
              <w:spacing w:before="100" w:beforeAutospacing="1" w:after="100" w:afterAutospacing="1"/>
              <w:rPr>
                <w:rFonts w:asciiTheme="majorHAnsi" w:hAnsiTheme="majorHAnsi" w:cstheme="majorHAnsi"/>
              </w:rPr>
            </w:pPr>
          </w:p>
        </w:tc>
        <w:tc>
          <w:tcPr>
            <w:tcW w:w="1807" w:type="dxa"/>
          </w:tcPr>
          <w:p w:rsidR="000B5C46" w:rsidRDefault="000B5C46" w:rsidP="006F798F">
            <w:pPr>
              <w:spacing w:before="100" w:beforeAutospacing="1" w:after="100" w:afterAutospacing="1"/>
              <w:rPr>
                <w:rFonts w:asciiTheme="majorHAnsi" w:hAnsiTheme="majorHAnsi" w:cstheme="majorHAnsi"/>
              </w:rPr>
            </w:pPr>
          </w:p>
        </w:tc>
      </w:tr>
      <w:tr w:rsidR="000B5C46" w:rsidTr="006F798F">
        <w:tc>
          <w:tcPr>
            <w:tcW w:w="440" w:type="dxa"/>
          </w:tcPr>
          <w:p w:rsidR="000B5C46" w:rsidRDefault="000B5C46" w:rsidP="006F798F">
            <w:pPr>
              <w:spacing w:before="100" w:beforeAutospacing="1" w:after="100" w:afterAutospacing="1"/>
              <w:rPr>
                <w:rFonts w:asciiTheme="majorHAnsi" w:hAnsiTheme="majorHAnsi" w:cstheme="majorHAnsi"/>
              </w:rPr>
            </w:pPr>
          </w:p>
        </w:tc>
        <w:tc>
          <w:tcPr>
            <w:tcW w:w="1792" w:type="dxa"/>
          </w:tcPr>
          <w:p w:rsidR="000B5C46" w:rsidRDefault="000B5C46" w:rsidP="006F798F">
            <w:pPr>
              <w:spacing w:before="100" w:beforeAutospacing="1" w:after="100" w:afterAutospacing="1"/>
              <w:rPr>
                <w:rFonts w:asciiTheme="majorHAnsi" w:hAnsiTheme="majorHAnsi" w:cstheme="majorHAnsi"/>
              </w:rPr>
            </w:pPr>
          </w:p>
        </w:tc>
        <w:tc>
          <w:tcPr>
            <w:tcW w:w="1829" w:type="dxa"/>
          </w:tcPr>
          <w:p w:rsidR="000B5C46" w:rsidRDefault="000B5C46" w:rsidP="006F798F">
            <w:pPr>
              <w:spacing w:before="100" w:beforeAutospacing="1" w:after="100" w:afterAutospacing="1"/>
              <w:rPr>
                <w:rFonts w:asciiTheme="majorHAnsi" w:hAnsiTheme="majorHAnsi" w:cstheme="majorHAnsi"/>
              </w:rPr>
            </w:pPr>
          </w:p>
        </w:tc>
        <w:tc>
          <w:tcPr>
            <w:tcW w:w="2030" w:type="dxa"/>
          </w:tcPr>
          <w:p w:rsidR="000B5C46" w:rsidRDefault="000B5C46" w:rsidP="006F798F">
            <w:pPr>
              <w:spacing w:before="100" w:beforeAutospacing="1" w:after="100" w:afterAutospacing="1"/>
              <w:rPr>
                <w:rFonts w:asciiTheme="majorHAnsi" w:hAnsiTheme="majorHAnsi" w:cstheme="majorHAnsi"/>
              </w:rPr>
            </w:pPr>
          </w:p>
        </w:tc>
        <w:tc>
          <w:tcPr>
            <w:tcW w:w="1736" w:type="dxa"/>
          </w:tcPr>
          <w:p w:rsidR="000B5C46" w:rsidRDefault="000B5C46" w:rsidP="006F798F">
            <w:pPr>
              <w:spacing w:before="100" w:beforeAutospacing="1" w:after="100" w:afterAutospacing="1"/>
              <w:rPr>
                <w:rFonts w:asciiTheme="majorHAnsi" w:hAnsiTheme="majorHAnsi" w:cstheme="majorHAnsi"/>
              </w:rPr>
            </w:pPr>
          </w:p>
        </w:tc>
        <w:tc>
          <w:tcPr>
            <w:tcW w:w="1807" w:type="dxa"/>
          </w:tcPr>
          <w:p w:rsidR="000B5C46" w:rsidRDefault="000B5C46" w:rsidP="006F798F">
            <w:pPr>
              <w:spacing w:before="100" w:beforeAutospacing="1" w:after="100" w:afterAutospacing="1"/>
              <w:rPr>
                <w:rFonts w:asciiTheme="majorHAnsi" w:hAnsiTheme="majorHAnsi" w:cstheme="majorHAnsi"/>
              </w:rPr>
            </w:pPr>
          </w:p>
        </w:tc>
      </w:tr>
    </w:tbl>
    <w:p w:rsidR="00695373" w:rsidRDefault="00695373" w:rsidP="00695373">
      <w:pPr>
        <w:spacing w:before="100" w:beforeAutospacing="1" w:after="100" w:afterAutospacing="1"/>
        <w:rPr>
          <w:rFonts w:asciiTheme="majorHAnsi" w:hAnsiTheme="majorHAnsi" w:cstheme="majorHAnsi"/>
        </w:rPr>
      </w:pPr>
      <w:r>
        <w:rPr>
          <w:rFonts w:asciiTheme="majorHAnsi" w:hAnsiTheme="majorHAnsi" w:cstheme="majorHAnsi"/>
        </w:rPr>
        <w:t>Досвід учасника № _____: ________________________________________</w:t>
      </w:r>
    </w:p>
    <w:tbl>
      <w:tblPr>
        <w:tblStyle w:val="a6"/>
        <w:tblW w:w="9634" w:type="dxa"/>
        <w:tblLook w:val="04A0"/>
      </w:tblPr>
      <w:tblGrid>
        <w:gridCol w:w="440"/>
        <w:gridCol w:w="1792"/>
        <w:gridCol w:w="1829"/>
        <w:gridCol w:w="2030"/>
        <w:gridCol w:w="1736"/>
        <w:gridCol w:w="1807"/>
      </w:tblGrid>
      <w:tr w:rsidR="00695373" w:rsidTr="005629D8">
        <w:tc>
          <w:tcPr>
            <w:tcW w:w="440" w:type="dxa"/>
          </w:tcPr>
          <w:p w:rsidR="00695373" w:rsidRDefault="00695373" w:rsidP="005629D8">
            <w:pPr>
              <w:spacing w:before="100" w:beforeAutospacing="1" w:after="100" w:afterAutospacing="1"/>
              <w:rPr>
                <w:rFonts w:asciiTheme="majorHAnsi" w:hAnsiTheme="majorHAnsi" w:cstheme="majorHAnsi"/>
              </w:rPr>
            </w:pPr>
            <w:r>
              <w:rPr>
                <w:rFonts w:asciiTheme="majorHAnsi" w:hAnsiTheme="majorHAnsi" w:cstheme="majorHAnsi"/>
              </w:rPr>
              <w:t>№</w:t>
            </w:r>
          </w:p>
        </w:tc>
        <w:tc>
          <w:tcPr>
            <w:tcW w:w="1792" w:type="dxa"/>
          </w:tcPr>
          <w:p w:rsidR="00695373" w:rsidRDefault="00695373" w:rsidP="005629D8">
            <w:pPr>
              <w:spacing w:before="100" w:beforeAutospacing="1" w:after="100" w:afterAutospacing="1"/>
              <w:rPr>
                <w:rFonts w:asciiTheme="majorHAnsi" w:hAnsiTheme="majorHAnsi" w:cstheme="majorHAnsi"/>
              </w:rPr>
            </w:pPr>
            <w:r>
              <w:rPr>
                <w:rFonts w:asciiTheme="majorHAnsi" w:hAnsiTheme="majorHAnsi" w:cstheme="majorHAnsi"/>
              </w:rPr>
              <w:t>Контракт / Проєкт</w:t>
            </w:r>
          </w:p>
        </w:tc>
        <w:tc>
          <w:tcPr>
            <w:tcW w:w="1829" w:type="dxa"/>
          </w:tcPr>
          <w:p w:rsidR="00695373" w:rsidRDefault="00695373" w:rsidP="005629D8">
            <w:pPr>
              <w:spacing w:before="100" w:beforeAutospacing="1" w:after="100" w:afterAutospacing="1"/>
              <w:rPr>
                <w:rFonts w:asciiTheme="majorHAnsi" w:hAnsiTheme="majorHAnsi" w:cstheme="majorHAnsi"/>
              </w:rPr>
            </w:pPr>
            <w:r>
              <w:rPr>
                <w:rFonts w:asciiTheme="majorHAnsi" w:hAnsiTheme="majorHAnsi" w:cstheme="majorHAnsi"/>
              </w:rPr>
              <w:t>Замовник / донор</w:t>
            </w:r>
          </w:p>
        </w:tc>
        <w:tc>
          <w:tcPr>
            <w:tcW w:w="2030" w:type="dxa"/>
          </w:tcPr>
          <w:p w:rsidR="00695373" w:rsidRDefault="00695373" w:rsidP="005629D8">
            <w:pPr>
              <w:spacing w:before="100" w:beforeAutospacing="1" w:after="100" w:afterAutospacing="1"/>
              <w:rPr>
                <w:rFonts w:asciiTheme="majorHAnsi" w:hAnsiTheme="majorHAnsi" w:cstheme="majorHAnsi"/>
              </w:rPr>
            </w:pPr>
            <w:r>
              <w:rPr>
                <w:rFonts w:asciiTheme="majorHAnsi" w:hAnsiTheme="majorHAnsi" w:cstheme="majorHAnsi"/>
              </w:rPr>
              <w:t>Сума контракту / бюджету партнера (євро або грн. - позначити)</w:t>
            </w:r>
          </w:p>
        </w:tc>
        <w:tc>
          <w:tcPr>
            <w:tcW w:w="1736" w:type="dxa"/>
          </w:tcPr>
          <w:p w:rsidR="00695373" w:rsidRDefault="00695373" w:rsidP="005629D8">
            <w:pPr>
              <w:spacing w:before="100" w:beforeAutospacing="1" w:after="100" w:afterAutospacing="1"/>
              <w:rPr>
                <w:rFonts w:asciiTheme="majorHAnsi" w:hAnsiTheme="majorHAnsi" w:cstheme="majorHAnsi"/>
              </w:rPr>
            </w:pPr>
            <w:r>
              <w:rPr>
                <w:rFonts w:asciiTheme="majorHAnsi" w:hAnsiTheme="majorHAnsi" w:cstheme="majorHAnsi"/>
              </w:rPr>
              <w:t>Обов’язки / функція у проекті</w:t>
            </w:r>
          </w:p>
        </w:tc>
        <w:tc>
          <w:tcPr>
            <w:tcW w:w="1807" w:type="dxa"/>
          </w:tcPr>
          <w:p w:rsidR="00695373" w:rsidRDefault="00695373" w:rsidP="005629D8">
            <w:pPr>
              <w:spacing w:before="100" w:beforeAutospacing="1" w:after="100" w:afterAutospacing="1"/>
              <w:rPr>
                <w:rFonts w:asciiTheme="majorHAnsi" w:hAnsiTheme="majorHAnsi" w:cstheme="majorHAnsi"/>
              </w:rPr>
            </w:pPr>
            <w:r>
              <w:rPr>
                <w:rFonts w:asciiTheme="majorHAnsi" w:hAnsiTheme="majorHAnsi" w:cstheme="majorHAnsi"/>
              </w:rPr>
              <w:t>Період виконання (початок – завершення)</w:t>
            </w:r>
          </w:p>
        </w:tc>
      </w:tr>
      <w:tr w:rsidR="00695373" w:rsidTr="005629D8">
        <w:tc>
          <w:tcPr>
            <w:tcW w:w="440" w:type="dxa"/>
          </w:tcPr>
          <w:p w:rsidR="00695373" w:rsidRDefault="00695373" w:rsidP="005629D8">
            <w:pPr>
              <w:spacing w:before="100" w:beforeAutospacing="1" w:after="100" w:afterAutospacing="1"/>
              <w:rPr>
                <w:rFonts w:asciiTheme="majorHAnsi" w:hAnsiTheme="majorHAnsi" w:cstheme="majorHAnsi"/>
              </w:rPr>
            </w:pPr>
          </w:p>
        </w:tc>
        <w:tc>
          <w:tcPr>
            <w:tcW w:w="1792" w:type="dxa"/>
          </w:tcPr>
          <w:p w:rsidR="00695373" w:rsidRDefault="00695373" w:rsidP="005629D8">
            <w:pPr>
              <w:spacing w:before="100" w:beforeAutospacing="1" w:after="100" w:afterAutospacing="1"/>
              <w:rPr>
                <w:rFonts w:asciiTheme="majorHAnsi" w:hAnsiTheme="majorHAnsi" w:cstheme="majorHAnsi"/>
              </w:rPr>
            </w:pPr>
          </w:p>
        </w:tc>
        <w:tc>
          <w:tcPr>
            <w:tcW w:w="1829" w:type="dxa"/>
          </w:tcPr>
          <w:p w:rsidR="00695373" w:rsidRDefault="00695373" w:rsidP="005629D8">
            <w:pPr>
              <w:spacing w:before="100" w:beforeAutospacing="1" w:after="100" w:afterAutospacing="1"/>
              <w:rPr>
                <w:rFonts w:asciiTheme="majorHAnsi" w:hAnsiTheme="majorHAnsi" w:cstheme="majorHAnsi"/>
              </w:rPr>
            </w:pPr>
          </w:p>
        </w:tc>
        <w:tc>
          <w:tcPr>
            <w:tcW w:w="2030" w:type="dxa"/>
          </w:tcPr>
          <w:p w:rsidR="00695373" w:rsidRDefault="00695373" w:rsidP="005629D8">
            <w:pPr>
              <w:spacing w:before="100" w:beforeAutospacing="1" w:after="100" w:afterAutospacing="1"/>
              <w:rPr>
                <w:rFonts w:asciiTheme="majorHAnsi" w:hAnsiTheme="majorHAnsi" w:cstheme="majorHAnsi"/>
              </w:rPr>
            </w:pPr>
          </w:p>
        </w:tc>
        <w:tc>
          <w:tcPr>
            <w:tcW w:w="1736" w:type="dxa"/>
          </w:tcPr>
          <w:p w:rsidR="00695373" w:rsidRDefault="00695373" w:rsidP="005629D8">
            <w:pPr>
              <w:spacing w:before="100" w:beforeAutospacing="1" w:after="100" w:afterAutospacing="1"/>
              <w:rPr>
                <w:rFonts w:asciiTheme="majorHAnsi" w:hAnsiTheme="majorHAnsi" w:cstheme="majorHAnsi"/>
              </w:rPr>
            </w:pPr>
          </w:p>
        </w:tc>
        <w:tc>
          <w:tcPr>
            <w:tcW w:w="1807" w:type="dxa"/>
          </w:tcPr>
          <w:p w:rsidR="00695373" w:rsidRDefault="00695373" w:rsidP="005629D8">
            <w:pPr>
              <w:spacing w:before="100" w:beforeAutospacing="1" w:after="100" w:afterAutospacing="1"/>
              <w:rPr>
                <w:rFonts w:asciiTheme="majorHAnsi" w:hAnsiTheme="majorHAnsi" w:cstheme="majorHAnsi"/>
              </w:rPr>
            </w:pPr>
          </w:p>
        </w:tc>
      </w:tr>
      <w:tr w:rsidR="00695373" w:rsidTr="005629D8">
        <w:tc>
          <w:tcPr>
            <w:tcW w:w="440" w:type="dxa"/>
          </w:tcPr>
          <w:p w:rsidR="00695373" w:rsidRDefault="00695373" w:rsidP="005629D8">
            <w:pPr>
              <w:spacing w:before="100" w:beforeAutospacing="1" w:after="100" w:afterAutospacing="1"/>
              <w:rPr>
                <w:rFonts w:asciiTheme="majorHAnsi" w:hAnsiTheme="majorHAnsi" w:cstheme="majorHAnsi"/>
              </w:rPr>
            </w:pPr>
          </w:p>
        </w:tc>
        <w:tc>
          <w:tcPr>
            <w:tcW w:w="1792" w:type="dxa"/>
          </w:tcPr>
          <w:p w:rsidR="00695373" w:rsidRDefault="00695373" w:rsidP="005629D8">
            <w:pPr>
              <w:spacing w:before="100" w:beforeAutospacing="1" w:after="100" w:afterAutospacing="1"/>
              <w:rPr>
                <w:rFonts w:asciiTheme="majorHAnsi" w:hAnsiTheme="majorHAnsi" w:cstheme="majorHAnsi"/>
              </w:rPr>
            </w:pPr>
          </w:p>
        </w:tc>
        <w:tc>
          <w:tcPr>
            <w:tcW w:w="1829" w:type="dxa"/>
          </w:tcPr>
          <w:p w:rsidR="00695373" w:rsidRDefault="00695373" w:rsidP="005629D8">
            <w:pPr>
              <w:spacing w:before="100" w:beforeAutospacing="1" w:after="100" w:afterAutospacing="1"/>
              <w:rPr>
                <w:rFonts w:asciiTheme="majorHAnsi" w:hAnsiTheme="majorHAnsi" w:cstheme="majorHAnsi"/>
              </w:rPr>
            </w:pPr>
          </w:p>
        </w:tc>
        <w:tc>
          <w:tcPr>
            <w:tcW w:w="2030" w:type="dxa"/>
          </w:tcPr>
          <w:p w:rsidR="00695373" w:rsidRDefault="00695373" w:rsidP="005629D8">
            <w:pPr>
              <w:spacing w:before="100" w:beforeAutospacing="1" w:after="100" w:afterAutospacing="1"/>
              <w:rPr>
                <w:rFonts w:asciiTheme="majorHAnsi" w:hAnsiTheme="majorHAnsi" w:cstheme="majorHAnsi"/>
              </w:rPr>
            </w:pPr>
          </w:p>
        </w:tc>
        <w:tc>
          <w:tcPr>
            <w:tcW w:w="1736" w:type="dxa"/>
          </w:tcPr>
          <w:p w:rsidR="00695373" w:rsidRDefault="00695373" w:rsidP="005629D8">
            <w:pPr>
              <w:spacing w:before="100" w:beforeAutospacing="1" w:after="100" w:afterAutospacing="1"/>
              <w:rPr>
                <w:rFonts w:asciiTheme="majorHAnsi" w:hAnsiTheme="majorHAnsi" w:cstheme="majorHAnsi"/>
              </w:rPr>
            </w:pPr>
          </w:p>
        </w:tc>
        <w:tc>
          <w:tcPr>
            <w:tcW w:w="1807" w:type="dxa"/>
          </w:tcPr>
          <w:p w:rsidR="00695373" w:rsidRDefault="00695373" w:rsidP="005629D8">
            <w:pPr>
              <w:spacing w:before="100" w:beforeAutospacing="1" w:after="100" w:afterAutospacing="1"/>
              <w:rPr>
                <w:rFonts w:asciiTheme="majorHAnsi" w:hAnsiTheme="majorHAnsi" w:cstheme="majorHAnsi"/>
              </w:rPr>
            </w:pPr>
          </w:p>
        </w:tc>
      </w:tr>
      <w:tr w:rsidR="00695373" w:rsidTr="005629D8">
        <w:tc>
          <w:tcPr>
            <w:tcW w:w="440" w:type="dxa"/>
          </w:tcPr>
          <w:p w:rsidR="00695373" w:rsidRDefault="00695373" w:rsidP="005629D8">
            <w:pPr>
              <w:spacing w:before="100" w:beforeAutospacing="1" w:after="100" w:afterAutospacing="1"/>
              <w:rPr>
                <w:rFonts w:asciiTheme="majorHAnsi" w:hAnsiTheme="majorHAnsi" w:cstheme="majorHAnsi"/>
              </w:rPr>
            </w:pPr>
          </w:p>
        </w:tc>
        <w:tc>
          <w:tcPr>
            <w:tcW w:w="1792" w:type="dxa"/>
          </w:tcPr>
          <w:p w:rsidR="00695373" w:rsidRDefault="00695373" w:rsidP="005629D8">
            <w:pPr>
              <w:spacing w:before="100" w:beforeAutospacing="1" w:after="100" w:afterAutospacing="1"/>
              <w:rPr>
                <w:rFonts w:asciiTheme="majorHAnsi" w:hAnsiTheme="majorHAnsi" w:cstheme="majorHAnsi"/>
              </w:rPr>
            </w:pPr>
          </w:p>
        </w:tc>
        <w:tc>
          <w:tcPr>
            <w:tcW w:w="1829" w:type="dxa"/>
          </w:tcPr>
          <w:p w:rsidR="00695373" w:rsidRDefault="00695373" w:rsidP="005629D8">
            <w:pPr>
              <w:spacing w:before="100" w:beforeAutospacing="1" w:after="100" w:afterAutospacing="1"/>
              <w:rPr>
                <w:rFonts w:asciiTheme="majorHAnsi" w:hAnsiTheme="majorHAnsi" w:cstheme="majorHAnsi"/>
              </w:rPr>
            </w:pPr>
          </w:p>
        </w:tc>
        <w:tc>
          <w:tcPr>
            <w:tcW w:w="2030" w:type="dxa"/>
          </w:tcPr>
          <w:p w:rsidR="00695373" w:rsidRDefault="00695373" w:rsidP="005629D8">
            <w:pPr>
              <w:spacing w:before="100" w:beforeAutospacing="1" w:after="100" w:afterAutospacing="1"/>
              <w:rPr>
                <w:rFonts w:asciiTheme="majorHAnsi" w:hAnsiTheme="majorHAnsi" w:cstheme="majorHAnsi"/>
              </w:rPr>
            </w:pPr>
          </w:p>
        </w:tc>
        <w:tc>
          <w:tcPr>
            <w:tcW w:w="1736" w:type="dxa"/>
          </w:tcPr>
          <w:p w:rsidR="00695373" w:rsidRDefault="00695373" w:rsidP="005629D8">
            <w:pPr>
              <w:spacing w:before="100" w:beforeAutospacing="1" w:after="100" w:afterAutospacing="1"/>
              <w:rPr>
                <w:rFonts w:asciiTheme="majorHAnsi" w:hAnsiTheme="majorHAnsi" w:cstheme="majorHAnsi"/>
              </w:rPr>
            </w:pPr>
          </w:p>
        </w:tc>
        <w:tc>
          <w:tcPr>
            <w:tcW w:w="1807" w:type="dxa"/>
          </w:tcPr>
          <w:p w:rsidR="00695373" w:rsidRDefault="00695373" w:rsidP="005629D8">
            <w:pPr>
              <w:spacing w:before="100" w:beforeAutospacing="1" w:after="100" w:afterAutospacing="1"/>
              <w:rPr>
                <w:rFonts w:asciiTheme="majorHAnsi" w:hAnsiTheme="majorHAnsi" w:cstheme="majorHAnsi"/>
              </w:rPr>
            </w:pPr>
          </w:p>
        </w:tc>
      </w:tr>
    </w:tbl>
    <w:p w:rsidR="000B5C46" w:rsidRDefault="000B5C46" w:rsidP="00AA25D7">
      <w:pPr>
        <w:spacing w:before="100" w:beforeAutospacing="1" w:after="100" w:afterAutospacing="1"/>
        <w:rPr>
          <w:rFonts w:asciiTheme="majorHAnsi" w:hAnsiTheme="majorHAnsi" w:cstheme="majorHAnsi"/>
        </w:rPr>
      </w:pPr>
      <w:r>
        <w:rPr>
          <w:rFonts w:asciiTheme="majorHAnsi" w:hAnsiTheme="majorHAnsi" w:cstheme="majorHAnsi"/>
        </w:rPr>
        <w:t xml:space="preserve">За потреби, </w:t>
      </w:r>
      <w:r w:rsidR="00695373">
        <w:rPr>
          <w:rFonts w:asciiTheme="majorHAnsi" w:hAnsiTheme="majorHAnsi" w:cstheme="majorHAnsi"/>
        </w:rPr>
        <w:t xml:space="preserve">додатково </w:t>
      </w:r>
      <w:r>
        <w:rPr>
          <w:rFonts w:asciiTheme="majorHAnsi" w:hAnsiTheme="majorHAnsi" w:cstheme="majorHAnsi"/>
        </w:rPr>
        <w:t xml:space="preserve">опишіть детальніше досвід </w:t>
      </w:r>
      <w:r w:rsidR="00321FB8">
        <w:rPr>
          <w:rFonts w:asciiTheme="majorHAnsi" w:hAnsiTheme="majorHAnsi" w:cstheme="majorHAnsi"/>
        </w:rPr>
        <w:t xml:space="preserve">участі </w:t>
      </w:r>
      <w:r w:rsidR="00881D43">
        <w:rPr>
          <w:rFonts w:asciiTheme="majorHAnsi" w:hAnsiTheme="majorHAnsi" w:cstheme="majorHAnsi"/>
        </w:rPr>
        <w:t xml:space="preserve">залучених експертів </w:t>
      </w:r>
      <w:r w:rsidR="00321FB8">
        <w:rPr>
          <w:rFonts w:asciiTheme="majorHAnsi" w:hAnsiTheme="majorHAnsi" w:cstheme="majorHAnsi"/>
        </w:rPr>
        <w:t xml:space="preserve">у проектах транскордонної співпраці (якщо </w:t>
      </w:r>
      <w:r w:rsidR="00695373">
        <w:rPr>
          <w:rFonts w:asciiTheme="majorHAnsi" w:hAnsiTheme="majorHAnsi" w:cstheme="majorHAnsi"/>
        </w:rPr>
        <w:t>доцільно</w:t>
      </w:r>
      <w:r w:rsidR="00321FB8">
        <w:rPr>
          <w:rFonts w:asciiTheme="majorHAnsi" w:hAnsiTheme="majorHAnsi" w:cstheme="majorHAnsi"/>
        </w:rPr>
        <w:t>), за формою наступної таблиці:</w:t>
      </w:r>
    </w:p>
    <w:tbl>
      <w:tblPr>
        <w:tblStyle w:val="a6"/>
        <w:tblW w:w="0" w:type="auto"/>
        <w:tblLook w:val="04A0"/>
      </w:tblPr>
      <w:tblGrid>
        <w:gridCol w:w="2547"/>
        <w:gridCol w:w="3685"/>
        <w:gridCol w:w="3261"/>
      </w:tblGrid>
      <w:tr w:rsidR="00321FB8" w:rsidRPr="00321FB8" w:rsidTr="00881D43">
        <w:tc>
          <w:tcPr>
            <w:tcW w:w="2547" w:type="dxa"/>
            <w:hideMark/>
          </w:tcPr>
          <w:p w:rsidR="00321FB8" w:rsidRPr="00321FB8" w:rsidRDefault="00321FB8">
            <w:pPr>
              <w:jc w:val="center"/>
              <w:rPr>
                <w:rFonts w:asciiTheme="majorHAnsi" w:hAnsiTheme="majorHAnsi" w:cstheme="majorHAnsi"/>
                <w:b/>
                <w:bCs/>
              </w:rPr>
            </w:pPr>
            <w:r>
              <w:rPr>
                <w:rFonts w:asciiTheme="majorHAnsi" w:hAnsiTheme="majorHAnsi" w:cstheme="majorHAnsi"/>
                <w:b/>
                <w:bCs/>
              </w:rPr>
              <w:t>Назва проекту, донор</w:t>
            </w:r>
          </w:p>
        </w:tc>
        <w:tc>
          <w:tcPr>
            <w:tcW w:w="3685" w:type="dxa"/>
          </w:tcPr>
          <w:p w:rsidR="00321FB8" w:rsidRDefault="00321FB8">
            <w:pPr>
              <w:jc w:val="center"/>
              <w:rPr>
                <w:rFonts w:asciiTheme="majorHAnsi" w:hAnsiTheme="majorHAnsi" w:cstheme="majorHAnsi"/>
                <w:b/>
                <w:bCs/>
              </w:rPr>
            </w:pPr>
            <w:r>
              <w:rPr>
                <w:rFonts w:asciiTheme="majorHAnsi" w:hAnsiTheme="majorHAnsi" w:cstheme="majorHAnsi"/>
                <w:b/>
                <w:bCs/>
              </w:rPr>
              <w:t xml:space="preserve">Короткий опис </w:t>
            </w:r>
            <w:r w:rsidRPr="00321FB8">
              <w:rPr>
                <w:rFonts w:asciiTheme="majorHAnsi" w:hAnsiTheme="majorHAnsi" w:cstheme="majorHAnsi"/>
                <w:b/>
                <w:bCs/>
              </w:rPr>
              <w:t>проєкту</w:t>
            </w:r>
          </w:p>
          <w:p w:rsidR="00321FB8" w:rsidRPr="00321FB8" w:rsidRDefault="00321FB8">
            <w:pPr>
              <w:jc w:val="center"/>
              <w:rPr>
                <w:rFonts w:asciiTheme="majorHAnsi" w:hAnsiTheme="majorHAnsi" w:cstheme="majorHAnsi"/>
                <w:b/>
                <w:bCs/>
              </w:rPr>
            </w:pPr>
            <w:r>
              <w:rPr>
                <w:rFonts w:asciiTheme="majorHAnsi" w:hAnsiTheme="majorHAnsi" w:cstheme="majorHAnsi"/>
                <w:b/>
                <w:bCs/>
              </w:rPr>
              <w:t>(період впровадження, країна, бюджет, цілі)</w:t>
            </w:r>
          </w:p>
        </w:tc>
        <w:tc>
          <w:tcPr>
            <w:tcW w:w="3261" w:type="dxa"/>
            <w:hideMark/>
          </w:tcPr>
          <w:p w:rsidR="00321FB8" w:rsidRPr="00321FB8" w:rsidRDefault="00321FB8">
            <w:pPr>
              <w:jc w:val="center"/>
              <w:rPr>
                <w:rFonts w:asciiTheme="majorHAnsi" w:hAnsiTheme="majorHAnsi" w:cstheme="majorHAnsi"/>
                <w:b/>
                <w:bCs/>
              </w:rPr>
            </w:pPr>
            <w:r w:rsidRPr="00321FB8">
              <w:rPr>
                <w:rFonts w:asciiTheme="majorHAnsi" w:hAnsiTheme="majorHAnsi" w:cstheme="majorHAnsi"/>
                <w:b/>
                <w:bCs/>
              </w:rPr>
              <w:t>Тип та обсяг наданих послуг</w:t>
            </w:r>
          </w:p>
        </w:tc>
      </w:tr>
      <w:tr w:rsidR="00321FB8" w:rsidRPr="00321FB8" w:rsidTr="00881D43">
        <w:tc>
          <w:tcPr>
            <w:tcW w:w="2547" w:type="dxa"/>
          </w:tcPr>
          <w:p w:rsidR="00321FB8" w:rsidRPr="00321FB8" w:rsidRDefault="00321FB8">
            <w:pPr>
              <w:rPr>
                <w:rFonts w:asciiTheme="majorHAnsi" w:hAnsiTheme="majorHAnsi" w:cstheme="majorHAnsi"/>
              </w:rPr>
            </w:pPr>
          </w:p>
        </w:tc>
        <w:tc>
          <w:tcPr>
            <w:tcW w:w="3685" w:type="dxa"/>
          </w:tcPr>
          <w:p w:rsidR="00321FB8" w:rsidRPr="00321FB8" w:rsidRDefault="00321FB8">
            <w:pPr>
              <w:rPr>
                <w:rFonts w:asciiTheme="majorHAnsi" w:hAnsiTheme="majorHAnsi" w:cstheme="majorHAnsi"/>
              </w:rPr>
            </w:pPr>
          </w:p>
        </w:tc>
        <w:tc>
          <w:tcPr>
            <w:tcW w:w="3261" w:type="dxa"/>
          </w:tcPr>
          <w:p w:rsidR="00321FB8" w:rsidRPr="00321FB8" w:rsidRDefault="00321FB8">
            <w:pPr>
              <w:rPr>
                <w:rFonts w:asciiTheme="majorHAnsi" w:hAnsiTheme="majorHAnsi" w:cstheme="majorHAnsi"/>
              </w:rPr>
            </w:pPr>
          </w:p>
        </w:tc>
      </w:tr>
      <w:tr w:rsidR="00321FB8" w:rsidRPr="00321FB8" w:rsidTr="00881D43">
        <w:tc>
          <w:tcPr>
            <w:tcW w:w="2547" w:type="dxa"/>
          </w:tcPr>
          <w:p w:rsidR="00321FB8" w:rsidRPr="00321FB8" w:rsidRDefault="00321FB8">
            <w:pPr>
              <w:rPr>
                <w:rFonts w:asciiTheme="majorHAnsi" w:hAnsiTheme="majorHAnsi" w:cstheme="majorHAnsi"/>
              </w:rPr>
            </w:pPr>
          </w:p>
        </w:tc>
        <w:tc>
          <w:tcPr>
            <w:tcW w:w="3685" w:type="dxa"/>
          </w:tcPr>
          <w:p w:rsidR="00321FB8" w:rsidRPr="00321FB8" w:rsidRDefault="00321FB8">
            <w:pPr>
              <w:rPr>
                <w:rFonts w:asciiTheme="majorHAnsi" w:hAnsiTheme="majorHAnsi" w:cstheme="majorHAnsi"/>
              </w:rPr>
            </w:pPr>
          </w:p>
        </w:tc>
        <w:tc>
          <w:tcPr>
            <w:tcW w:w="3261" w:type="dxa"/>
          </w:tcPr>
          <w:p w:rsidR="00321FB8" w:rsidRPr="00321FB8" w:rsidRDefault="00321FB8">
            <w:pPr>
              <w:rPr>
                <w:rFonts w:asciiTheme="majorHAnsi" w:hAnsiTheme="majorHAnsi" w:cstheme="majorHAnsi"/>
              </w:rPr>
            </w:pPr>
          </w:p>
        </w:tc>
      </w:tr>
      <w:tr w:rsidR="00321FB8" w:rsidRPr="00321FB8" w:rsidTr="00881D43">
        <w:tc>
          <w:tcPr>
            <w:tcW w:w="2547" w:type="dxa"/>
          </w:tcPr>
          <w:p w:rsidR="00321FB8" w:rsidRPr="00321FB8" w:rsidRDefault="00321FB8">
            <w:pPr>
              <w:rPr>
                <w:rFonts w:asciiTheme="majorHAnsi" w:hAnsiTheme="majorHAnsi" w:cstheme="majorHAnsi"/>
              </w:rPr>
            </w:pPr>
          </w:p>
        </w:tc>
        <w:tc>
          <w:tcPr>
            <w:tcW w:w="3685" w:type="dxa"/>
          </w:tcPr>
          <w:p w:rsidR="00321FB8" w:rsidRPr="00321FB8" w:rsidRDefault="00321FB8">
            <w:pPr>
              <w:rPr>
                <w:rFonts w:asciiTheme="majorHAnsi" w:hAnsiTheme="majorHAnsi" w:cstheme="majorHAnsi"/>
              </w:rPr>
            </w:pPr>
          </w:p>
        </w:tc>
        <w:tc>
          <w:tcPr>
            <w:tcW w:w="3261" w:type="dxa"/>
          </w:tcPr>
          <w:p w:rsidR="00321FB8" w:rsidRPr="00321FB8" w:rsidRDefault="00321FB8">
            <w:pPr>
              <w:rPr>
                <w:rFonts w:asciiTheme="majorHAnsi" w:hAnsiTheme="majorHAnsi" w:cstheme="majorHAnsi"/>
              </w:rPr>
            </w:pPr>
          </w:p>
        </w:tc>
      </w:tr>
    </w:tbl>
    <w:p w:rsidR="00AA25D7" w:rsidRDefault="00AA25D7" w:rsidP="00AA25D7">
      <w:pPr>
        <w:rPr>
          <w:rFonts w:asciiTheme="majorHAnsi" w:hAnsiTheme="majorHAnsi" w:cstheme="majorHAnsi"/>
        </w:rPr>
      </w:pPr>
    </w:p>
    <w:p w:rsidR="00D31168" w:rsidRDefault="00D31168">
      <w:pPr>
        <w:rPr>
          <w:rFonts w:asciiTheme="majorHAnsi" w:hAnsiTheme="majorHAnsi" w:cstheme="majorHAnsi"/>
        </w:rPr>
      </w:pPr>
      <w:r>
        <w:rPr>
          <w:rFonts w:asciiTheme="majorHAnsi" w:hAnsiTheme="majorHAnsi" w:cstheme="majorHAnsi"/>
        </w:rPr>
        <w:br w:type="page"/>
      </w:r>
    </w:p>
    <w:p w:rsidR="00695373" w:rsidRPr="00F107B6" w:rsidRDefault="00695373" w:rsidP="00695373">
      <w:pPr>
        <w:jc w:val="right"/>
        <w:rPr>
          <w:rFonts w:asciiTheme="majorHAnsi" w:hAnsiTheme="majorHAnsi" w:cstheme="majorHAnsi"/>
          <w:b/>
          <w:bCs/>
          <w:color w:val="0070C0"/>
          <w:sz w:val="40"/>
          <w:szCs w:val="40"/>
        </w:rPr>
      </w:pPr>
      <w:r w:rsidRPr="005F1EB7">
        <w:rPr>
          <w:rFonts w:asciiTheme="majorHAnsi" w:hAnsiTheme="majorHAnsi" w:cstheme="majorHAnsi"/>
          <w:b/>
          <w:bCs/>
          <w:color w:val="0070C0"/>
          <w:sz w:val="40"/>
          <w:szCs w:val="40"/>
          <w:highlight w:val="yellow"/>
        </w:rPr>
        <w:lastRenderedPageBreak/>
        <w:t>Ф2</w:t>
      </w:r>
    </w:p>
    <w:p w:rsidR="00695373" w:rsidRPr="004121FE" w:rsidRDefault="00695373" w:rsidP="00695373">
      <w:pPr>
        <w:pStyle w:val="3"/>
        <w:shd w:val="clear" w:color="auto" w:fill="F2F2F2" w:themeFill="background1" w:themeFillShade="F2"/>
        <w:rPr>
          <w:rStyle w:val="a3"/>
          <w:sz w:val="28"/>
          <w:szCs w:val="28"/>
        </w:rPr>
      </w:pPr>
      <w:r>
        <w:rPr>
          <w:rStyle w:val="a3"/>
          <w:rFonts w:asciiTheme="majorHAnsi" w:hAnsiTheme="majorHAnsi" w:cstheme="majorHAnsi"/>
          <w:b/>
          <w:bCs/>
          <w:sz w:val="28"/>
          <w:szCs w:val="28"/>
        </w:rPr>
        <w:t xml:space="preserve">3-1. </w:t>
      </w:r>
      <w:r w:rsidRPr="004121FE">
        <w:rPr>
          <w:rStyle w:val="a3"/>
          <w:rFonts w:asciiTheme="majorHAnsi" w:hAnsiTheme="majorHAnsi" w:cstheme="majorHAnsi"/>
          <w:b/>
          <w:bCs/>
          <w:sz w:val="28"/>
          <w:szCs w:val="28"/>
        </w:rPr>
        <w:t>ЕКОНОМІЧНА ТА ФІНАНСОВА СПРОМОЖНІСТЬ</w:t>
      </w:r>
      <w:r>
        <w:rPr>
          <w:rStyle w:val="a3"/>
          <w:rFonts w:asciiTheme="majorHAnsi" w:hAnsiTheme="majorHAnsi" w:cstheme="majorHAnsi"/>
          <w:b/>
          <w:bCs/>
          <w:sz w:val="28"/>
          <w:szCs w:val="28"/>
        </w:rPr>
        <w:t xml:space="preserve"> ЧЛЕНА КОНСОРЦІУМУ</w:t>
      </w:r>
      <w:r w:rsidR="00881D43">
        <w:rPr>
          <w:rStyle w:val="ab"/>
          <w:rFonts w:asciiTheme="majorHAnsi" w:hAnsiTheme="majorHAnsi" w:cstheme="majorHAnsi"/>
          <w:sz w:val="28"/>
          <w:szCs w:val="28"/>
        </w:rPr>
        <w:footnoteReference w:id="9"/>
      </w:r>
    </w:p>
    <w:p w:rsidR="00695373" w:rsidRPr="00BB5CA4" w:rsidRDefault="00695373" w:rsidP="00695373">
      <w:pPr>
        <w:spacing w:before="100" w:beforeAutospacing="1" w:after="100" w:afterAutospacing="1"/>
        <w:rPr>
          <w:rFonts w:asciiTheme="majorHAnsi" w:hAnsiTheme="majorHAnsi" w:cstheme="majorHAnsi"/>
          <w:b/>
          <w:bCs/>
        </w:rPr>
      </w:pPr>
      <w:r w:rsidRPr="00FC61E8">
        <w:rPr>
          <w:rFonts w:asciiTheme="majorHAnsi" w:hAnsiTheme="majorHAnsi" w:cstheme="majorHAnsi"/>
        </w:rPr>
        <w:t xml:space="preserve">Будь ласка, заповніть наведену нижче таблицю фінансових показників </w:t>
      </w:r>
      <w:r w:rsidRPr="00D31168">
        <w:rPr>
          <w:rFonts w:asciiTheme="majorHAnsi" w:hAnsiTheme="majorHAnsi" w:cstheme="majorHAnsi"/>
        </w:rPr>
        <w:t xml:space="preserve">за останній звітний рік та </w:t>
      </w:r>
      <w:r w:rsidRPr="00D31168">
        <w:rPr>
          <w:rStyle w:val="a3"/>
          <w:rFonts w:asciiTheme="majorHAnsi" w:hAnsiTheme="majorHAnsi" w:cstheme="majorHAnsi"/>
          <w:b w:val="0"/>
          <w:bCs w:val="0"/>
        </w:rPr>
        <w:t>два попередні роки</w:t>
      </w:r>
      <w:r w:rsidRPr="00FC61E8">
        <w:rPr>
          <w:rStyle w:val="a3"/>
          <w:rFonts w:asciiTheme="majorHAnsi" w:hAnsiTheme="majorHAnsi" w:cstheme="majorHAnsi"/>
        </w:rPr>
        <w:t xml:space="preserve"> </w:t>
      </w:r>
      <w:r w:rsidRPr="00BB5CA4">
        <w:rPr>
          <w:rStyle w:val="a3"/>
          <w:rFonts w:asciiTheme="majorHAnsi" w:hAnsiTheme="majorHAnsi" w:cstheme="majorHAnsi"/>
          <w:b w:val="0"/>
          <w:bCs w:val="0"/>
        </w:rPr>
        <w:t>на основі щорічних поданих звітів</w:t>
      </w:r>
      <w:r>
        <w:rPr>
          <w:rStyle w:val="a3"/>
          <w:rFonts w:asciiTheme="majorHAnsi" w:hAnsiTheme="majorHAnsi" w:cstheme="majorHAnsi"/>
          <w:b w:val="0"/>
          <w:bCs w:val="0"/>
        </w:rPr>
        <w:t>, а також</w:t>
      </w:r>
      <w:r w:rsidRPr="00FC61E8">
        <w:rPr>
          <w:rFonts w:asciiTheme="majorHAnsi" w:hAnsiTheme="majorHAnsi" w:cstheme="majorHAnsi"/>
        </w:rPr>
        <w:t xml:space="preserve"> </w:t>
      </w:r>
      <w:r w:rsidRPr="00BB5CA4">
        <w:rPr>
          <w:rStyle w:val="a3"/>
          <w:rFonts w:asciiTheme="majorHAnsi" w:hAnsiTheme="majorHAnsi" w:cstheme="majorHAnsi"/>
          <w:b w:val="0"/>
          <w:bCs w:val="0"/>
        </w:rPr>
        <w:t>прогноз фінансових результатів поточного року</w:t>
      </w:r>
      <w:r w:rsidRPr="00BB5CA4">
        <w:rPr>
          <w:rFonts w:asciiTheme="majorHAnsi" w:hAnsiTheme="majorHAnsi" w:cstheme="majorHAnsi"/>
          <w:b/>
          <w:bCs/>
        </w:rPr>
        <w:t>.</w:t>
      </w:r>
    </w:p>
    <w:p w:rsidR="00695373" w:rsidRPr="00FC61E8" w:rsidRDefault="00695373" w:rsidP="00695373">
      <w:pPr>
        <w:spacing w:before="100" w:beforeAutospacing="1" w:after="100" w:afterAutospacing="1"/>
        <w:rPr>
          <w:rFonts w:asciiTheme="majorHAnsi" w:hAnsiTheme="majorHAnsi" w:cstheme="majorHAnsi"/>
        </w:rPr>
      </w:pPr>
      <w:r w:rsidRPr="00FC61E8">
        <w:rPr>
          <w:rFonts w:asciiTheme="majorHAnsi" w:hAnsiTheme="majorHAnsi" w:cstheme="majorHAnsi"/>
        </w:rPr>
        <w:t>Якщо річна фінансова звітність ще не доступна за поточний або минулий рік</w:t>
      </w:r>
      <w:r>
        <w:rPr>
          <w:rFonts w:asciiTheme="majorHAnsi" w:hAnsiTheme="majorHAnsi" w:cstheme="majorHAnsi"/>
        </w:rPr>
        <w:t xml:space="preserve"> (термін звітності ще не настав або не сплив)</w:t>
      </w:r>
      <w:r w:rsidRPr="00FC61E8">
        <w:rPr>
          <w:rFonts w:asciiTheme="majorHAnsi" w:hAnsiTheme="majorHAnsi" w:cstheme="majorHAnsi"/>
        </w:rPr>
        <w:t xml:space="preserve">, надайте </w:t>
      </w:r>
      <w:r w:rsidRPr="00D31168">
        <w:rPr>
          <w:rStyle w:val="a3"/>
          <w:rFonts w:asciiTheme="majorHAnsi" w:hAnsiTheme="majorHAnsi" w:cstheme="majorHAnsi"/>
          <w:b w:val="0"/>
          <w:bCs w:val="0"/>
        </w:rPr>
        <w:t>останні оцінки</w:t>
      </w:r>
      <w:r w:rsidRPr="00FC61E8">
        <w:rPr>
          <w:rFonts w:asciiTheme="majorHAnsi" w:hAnsiTheme="majorHAnsi" w:cstheme="majorHAnsi"/>
        </w:rPr>
        <w:t xml:space="preserve"> у відповідних стовпцях, позначених зірочкою (**). Всі дані в таблиці мають бути </w:t>
      </w:r>
      <w:r w:rsidRPr="00D31168">
        <w:rPr>
          <w:rStyle w:val="a3"/>
          <w:rFonts w:asciiTheme="majorHAnsi" w:hAnsiTheme="majorHAnsi" w:cstheme="majorHAnsi"/>
          <w:b w:val="0"/>
          <w:bCs w:val="0"/>
        </w:rPr>
        <w:t>розраховані на одній і тій самій основі</w:t>
      </w:r>
      <w:r w:rsidRPr="00FC61E8">
        <w:rPr>
          <w:rFonts w:asciiTheme="majorHAnsi" w:hAnsiTheme="majorHAnsi" w:cstheme="majorHAnsi"/>
        </w:rPr>
        <w:t xml:space="preserve">, щоб забезпечити можливість прямого порівняння між роками. </w:t>
      </w:r>
    </w:p>
    <w:p w:rsidR="00695373" w:rsidRPr="004121FE" w:rsidRDefault="00695373" w:rsidP="00695373">
      <w:pPr>
        <w:pStyle w:val="4"/>
        <w:shd w:val="clear" w:color="auto" w:fill="F2F2F2" w:themeFill="background1" w:themeFillShade="F2"/>
        <w:rPr>
          <w:rFonts w:asciiTheme="majorHAnsi" w:hAnsiTheme="majorHAnsi" w:cstheme="majorHAnsi"/>
          <w:sz w:val="32"/>
          <w:szCs w:val="32"/>
        </w:rPr>
      </w:pPr>
      <w:r w:rsidRPr="004121FE">
        <w:rPr>
          <w:rStyle w:val="a3"/>
          <w:rFonts w:asciiTheme="majorHAnsi" w:hAnsiTheme="majorHAnsi" w:cstheme="majorHAnsi"/>
          <w:b/>
          <w:bCs/>
          <w:sz w:val="32"/>
          <w:szCs w:val="32"/>
        </w:rPr>
        <w:t xml:space="preserve">Фінансові </w:t>
      </w:r>
      <w:r>
        <w:rPr>
          <w:rStyle w:val="a3"/>
          <w:rFonts w:asciiTheme="majorHAnsi" w:hAnsiTheme="majorHAnsi" w:cstheme="majorHAnsi"/>
          <w:b/>
          <w:bCs/>
          <w:sz w:val="32"/>
          <w:szCs w:val="32"/>
        </w:rPr>
        <w:t>показники діяльності члена консорціуму</w:t>
      </w:r>
    </w:p>
    <w:p w:rsidR="00695373" w:rsidRPr="00FC61E8" w:rsidRDefault="00695373" w:rsidP="00695373">
      <w:pPr>
        <w:spacing w:before="100" w:beforeAutospacing="1" w:after="100" w:afterAutospacing="1"/>
        <w:rPr>
          <w:rFonts w:asciiTheme="majorHAnsi" w:hAnsiTheme="majorHAnsi" w:cstheme="majorHAnsi"/>
        </w:rPr>
      </w:pPr>
      <w:r w:rsidRPr="00FC61E8">
        <w:rPr>
          <w:rFonts w:asciiTheme="majorHAnsi" w:hAnsiTheme="majorHAnsi" w:cstheme="majorHAnsi"/>
        </w:rPr>
        <w:t xml:space="preserve">Дані, зазначені в цій таблиці, </w:t>
      </w:r>
      <w:r>
        <w:rPr>
          <w:rFonts w:asciiTheme="majorHAnsi" w:hAnsiTheme="majorHAnsi" w:cstheme="majorHAnsi"/>
        </w:rPr>
        <w:t>повинні</w:t>
      </w:r>
      <w:r w:rsidRPr="00FC61E8">
        <w:rPr>
          <w:rFonts w:asciiTheme="majorHAnsi" w:hAnsiTheme="majorHAnsi" w:cstheme="majorHAnsi"/>
        </w:rPr>
        <w:t xml:space="preserve"> відповідати </w:t>
      </w:r>
      <w:r w:rsidRPr="00D31168">
        <w:rPr>
          <w:rStyle w:val="a3"/>
          <w:rFonts w:asciiTheme="majorHAnsi" w:hAnsiTheme="majorHAnsi" w:cstheme="majorHAnsi"/>
          <w:b w:val="0"/>
          <w:bCs w:val="0"/>
        </w:rPr>
        <w:t>критеріям відбору</w:t>
      </w:r>
      <w:r w:rsidRPr="00FC61E8">
        <w:rPr>
          <w:rFonts w:asciiTheme="majorHAnsi" w:hAnsiTheme="majorHAnsi" w:cstheme="majorHAnsi"/>
        </w:rPr>
        <w:t>, визначеним в оголошенні про контракт.</w:t>
      </w:r>
    </w:p>
    <w:tbl>
      <w:tblPr>
        <w:tblStyle w:val="a6"/>
        <w:tblW w:w="9468" w:type="dxa"/>
        <w:tblInd w:w="-5" w:type="dxa"/>
        <w:tblLayout w:type="fixed"/>
        <w:tblLook w:val="04A0"/>
      </w:tblPr>
      <w:tblGrid>
        <w:gridCol w:w="2552"/>
        <w:gridCol w:w="1418"/>
        <w:gridCol w:w="1417"/>
        <w:gridCol w:w="1418"/>
        <w:gridCol w:w="1115"/>
        <w:gridCol w:w="1548"/>
      </w:tblGrid>
      <w:tr w:rsidR="00C53425" w:rsidRPr="00FC61E8" w:rsidTr="00BF4FEC">
        <w:tc>
          <w:tcPr>
            <w:tcW w:w="2552" w:type="dxa"/>
            <w:hideMark/>
          </w:tcPr>
          <w:p w:rsidR="00C53425" w:rsidRPr="00FC61E8" w:rsidRDefault="00C53425" w:rsidP="005629D8">
            <w:pPr>
              <w:jc w:val="center"/>
              <w:rPr>
                <w:rFonts w:asciiTheme="majorHAnsi" w:hAnsiTheme="majorHAnsi" w:cstheme="majorHAnsi"/>
                <w:b/>
                <w:bCs/>
              </w:rPr>
            </w:pPr>
            <w:r w:rsidRPr="00FC61E8">
              <w:rPr>
                <w:rFonts w:asciiTheme="majorHAnsi" w:hAnsiTheme="majorHAnsi" w:cstheme="majorHAnsi"/>
                <w:b/>
                <w:bCs/>
              </w:rPr>
              <w:t>Показник</w:t>
            </w:r>
          </w:p>
        </w:tc>
        <w:tc>
          <w:tcPr>
            <w:tcW w:w="1418" w:type="dxa"/>
            <w:hideMark/>
          </w:tcPr>
          <w:p w:rsidR="00C53425" w:rsidRPr="00FC61E8" w:rsidRDefault="00C53425" w:rsidP="005629D8">
            <w:pPr>
              <w:jc w:val="center"/>
              <w:rPr>
                <w:rFonts w:asciiTheme="majorHAnsi" w:hAnsiTheme="majorHAnsi" w:cstheme="majorHAnsi"/>
                <w:b/>
                <w:bCs/>
              </w:rPr>
            </w:pPr>
            <w:r w:rsidRPr="00FC61E8">
              <w:rPr>
                <w:rFonts w:asciiTheme="majorHAnsi" w:hAnsiTheme="majorHAnsi" w:cstheme="majorHAnsi"/>
                <w:b/>
                <w:bCs/>
              </w:rPr>
              <w:t xml:space="preserve">Останній </w:t>
            </w:r>
            <w:r>
              <w:rPr>
                <w:rFonts w:asciiTheme="majorHAnsi" w:hAnsiTheme="majorHAnsi" w:cstheme="majorHAnsi"/>
                <w:b/>
                <w:bCs/>
              </w:rPr>
              <w:t xml:space="preserve"> -2 звітний</w:t>
            </w:r>
            <w:r w:rsidRPr="00FC61E8">
              <w:rPr>
                <w:rFonts w:asciiTheme="majorHAnsi" w:hAnsiTheme="majorHAnsi" w:cstheme="majorHAnsi"/>
                <w:b/>
                <w:bCs/>
              </w:rPr>
              <w:t xml:space="preserve"> рік</w:t>
            </w:r>
            <w:r>
              <w:rPr>
                <w:rFonts w:asciiTheme="majorHAnsi" w:hAnsiTheme="majorHAnsi" w:cstheme="majorHAnsi"/>
                <w:b/>
                <w:bCs/>
              </w:rPr>
              <w:t xml:space="preserve"> </w:t>
            </w:r>
            <w:r>
              <w:rPr>
                <w:rFonts w:asciiTheme="majorHAnsi" w:hAnsiTheme="majorHAnsi" w:cstheme="majorHAnsi"/>
                <w:b/>
                <w:bCs/>
                <w:lang w:val="en-US"/>
              </w:rPr>
              <w:t>&lt;</w:t>
            </w:r>
            <w:r>
              <w:rPr>
                <w:rFonts w:asciiTheme="majorHAnsi" w:hAnsiTheme="majorHAnsi" w:cstheme="majorHAnsi"/>
                <w:b/>
                <w:bCs/>
              </w:rPr>
              <w:t>______</w:t>
            </w:r>
            <w:r>
              <w:rPr>
                <w:rFonts w:asciiTheme="majorHAnsi" w:hAnsiTheme="majorHAnsi" w:cstheme="majorHAnsi"/>
                <w:b/>
                <w:bCs/>
                <w:lang w:val="en-US"/>
              </w:rPr>
              <w:t>&gt;</w:t>
            </w:r>
          </w:p>
        </w:tc>
        <w:tc>
          <w:tcPr>
            <w:tcW w:w="1417" w:type="dxa"/>
            <w:hideMark/>
          </w:tcPr>
          <w:p w:rsidR="00C53425" w:rsidRPr="00FC61E8" w:rsidRDefault="00C53425" w:rsidP="005629D8">
            <w:pPr>
              <w:jc w:val="center"/>
              <w:rPr>
                <w:rFonts w:asciiTheme="majorHAnsi" w:hAnsiTheme="majorHAnsi" w:cstheme="majorHAnsi"/>
                <w:b/>
                <w:bCs/>
              </w:rPr>
            </w:pPr>
            <w:r w:rsidRPr="00FC61E8">
              <w:rPr>
                <w:rFonts w:asciiTheme="majorHAnsi" w:hAnsiTheme="majorHAnsi" w:cstheme="majorHAnsi"/>
                <w:b/>
                <w:bCs/>
              </w:rPr>
              <w:t>Останній</w:t>
            </w:r>
            <w:r>
              <w:rPr>
                <w:rFonts w:asciiTheme="majorHAnsi" w:hAnsiTheme="majorHAnsi" w:cstheme="majorHAnsi"/>
                <w:b/>
                <w:bCs/>
              </w:rPr>
              <w:t xml:space="preserve"> -1</w:t>
            </w:r>
            <w:r w:rsidRPr="00FC61E8">
              <w:rPr>
                <w:rFonts w:asciiTheme="majorHAnsi" w:hAnsiTheme="majorHAnsi" w:cstheme="majorHAnsi"/>
                <w:b/>
                <w:bCs/>
              </w:rPr>
              <w:t xml:space="preserve"> </w:t>
            </w:r>
            <w:r>
              <w:rPr>
                <w:rFonts w:asciiTheme="majorHAnsi" w:hAnsiTheme="majorHAnsi" w:cstheme="majorHAnsi"/>
                <w:b/>
                <w:bCs/>
              </w:rPr>
              <w:t>звітний</w:t>
            </w:r>
            <w:r w:rsidRPr="00FC61E8">
              <w:rPr>
                <w:rFonts w:asciiTheme="majorHAnsi" w:hAnsiTheme="majorHAnsi" w:cstheme="majorHAnsi"/>
                <w:b/>
                <w:bCs/>
              </w:rPr>
              <w:t xml:space="preserve"> рік</w:t>
            </w:r>
            <w:r>
              <w:rPr>
                <w:rFonts w:asciiTheme="majorHAnsi" w:hAnsiTheme="majorHAnsi" w:cstheme="majorHAnsi"/>
                <w:b/>
                <w:bCs/>
              </w:rPr>
              <w:t xml:space="preserve"> </w:t>
            </w:r>
            <w:r>
              <w:rPr>
                <w:rFonts w:asciiTheme="majorHAnsi" w:hAnsiTheme="majorHAnsi" w:cstheme="majorHAnsi"/>
                <w:b/>
                <w:bCs/>
                <w:lang w:val="en-US"/>
              </w:rPr>
              <w:t>&lt;</w:t>
            </w:r>
            <w:r>
              <w:rPr>
                <w:rFonts w:asciiTheme="majorHAnsi" w:hAnsiTheme="majorHAnsi" w:cstheme="majorHAnsi"/>
                <w:b/>
                <w:bCs/>
              </w:rPr>
              <w:t>______</w:t>
            </w:r>
            <w:r>
              <w:rPr>
                <w:rFonts w:asciiTheme="majorHAnsi" w:hAnsiTheme="majorHAnsi" w:cstheme="majorHAnsi"/>
                <w:b/>
                <w:bCs/>
                <w:lang w:val="en-US"/>
              </w:rPr>
              <w:t>&gt;</w:t>
            </w:r>
          </w:p>
        </w:tc>
        <w:tc>
          <w:tcPr>
            <w:tcW w:w="1418" w:type="dxa"/>
            <w:hideMark/>
          </w:tcPr>
          <w:p w:rsidR="00C53425" w:rsidRPr="004121FE" w:rsidRDefault="00C53425" w:rsidP="005629D8">
            <w:pPr>
              <w:jc w:val="center"/>
              <w:rPr>
                <w:rFonts w:asciiTheme="majorHAnsi" w:hAnsiTheme="majorHAnsi" w:cstheme="majorHAnsi"/>
                <w:b/>
                <w:bCs/>
                <w:lang w:val="en-US"/>
              </w:rPr>
            </w:pPr>
            <w:r w:rsidRPr="00FC61E8">
              <w:rPr>
                <w:rFonts w:asciiTheme="majorHAnsi" w:hAnsiTheme="majorHAnsi" w:cstheme="majorHAnsi"/>
                <w:b/>
                <w:bCs/>
              </w:rPr>
              <w:t xml:space="preserve">Останній </w:t>
            </w:r>
            <w:r>
              <w:rPr>
                <w:rFonts w:asciiTheme="majorHAnsi" w:hAnsiTheme="majorHAnsi" w:cstheme="majorHAnsi"/>
                <w:b/>
                <w:bCs/>
              </w:rPr>
              <w:t>звітний</w:t>
            </w:r>
            <w:r w:rsidRPr="00FC61E8">
              <w:rPr>
                <w:rFonts w:asciiTheme="majorHAnsi" w:hAnsiTheme="majorHAnsi" w:cstheme="majorHAnsi"/>
                <w:b/>
                <w:bCs/>
              </w:rPr>
              <w:t xml:space="preserve"> рік</w:t>
            </w:r>
            <w:r>
              <w:rPr>
                <w:rFonts w:asciiTheme="majorHAnsi" w:hAnsiTheme="majorHAnsi" w:cstheme="majorHAnsi"/>
                <w:b/>
                <w:bCs/>
              </w:rPr>
              <w:t xml:space="preserve"> </w:t>
            </w:r>
            <w:r>
              <w:rPr>
                <w:rFonts w:asciiTheme="majorHAnsi" w:hAnsiTheme="majorHAnsi" w:cstheme="majorHAnsi"/>
                <w:b/>
                <w:bCs/>
                <w:lang w:val="en-US"/>
              </w:rPr>
              <w:t>&lt;</w:t>
            </w:r>
            <w:r>
              <w:rPr>
                <w:rFonts w:asciiTheme="majorHAnsi" w:hAnsiTheme="majorHAnsi" w:cstheme="majorHAnsi"/>
                <w:b/>
                <w:bCs/>
              </w:rPr>
              <w:t>______</w:t>
            </w:r>
            <w:r>
              <w:rPr>
                <w:rFonts w:asciiTheme="majorHAnsi" w:hAnsiTheme="majorHAnsi" w:cstheme="majorHAnsi"/>
                <w:b/>
                <w:bCs/>
                <w:lang w:val="en-US"/>
              </w:rPr>
              <w:t>&gt;</w:t>
            </w:r>
          </w:p>
        </w:tc>
        <w:tc>
          <w:tcPr>
            <w:tcW w:w="1115" w:type="dxa"/>
            <w:hideMark/>
          </w:tcPr>
          <w:p w:rsidR="00C53425" w:rsidRDefault="00C53425" w:rsidP="005629D8">
            <w:pPr>
              <w:jc w:val="center"/>
              <w:rPr>
                <w:rFonts w:asciiTheme="majorHAnsi" w:hAnsiTheme="majorHAnsi" w:cstheme="majorHAnsi"/>
                <w:b/>
                <w:bCs/>
              </w:rPr>
            </w:pPr>
            <w:r>
              <w:rPr>
                <w:rFonts w:asciiTheme="majorHAnsi" w:hAnsiTheme="majorHAnsi" w:cstheme="majorHAnsi"/>
                <w:b/>
                <w:bCs/>
              </w:rPr>
              <w:t>Середнє значення</w:t>
            </w:r>
          </w:p>
          <w:p w:rsidR="00C53425" w:rsidRPr="00FC61E8" w:rsidRDefault="00C53425" w:rsidP="005629D8">
            <w:pPr>
              <w:jc w:val="center"/>
              <w:rPr>
                <w:rFonts w:asciiTheme="majorHAnsi" w:hAnsiTheme="majorHAnsi" w:cstheme="majorHAnsi"/>
                <w:b/>
                <w:bCs/>
              </w:rPr>
            </w:pPr>
            <w:r>
              <w:rPr>
                <w:rFonts w:asciiTheme="majorHAnsi" w:hAnsiTheme="majorHAnsi" w:cstheme="majorHAnsi"/>
                <w:b/>
                <w:bCs/>
              </w:rPr>
              <w:t>(грн.)</w:t>
            </w:r>
          </w:p>
        </w:tc>
        <w:tc>
          <w:tcPr>
            <w:tcW w:w="1548" w:type="dxa"/>
            <w:hideMark/>
          </w:tcPr>
          <w:p w:rsidR="00C53425" w:rsidRPr="00FC61E8" w:rsidRDefault="00C53425" w:rsidP="005629D8">
            <w:pPr>
              <w:jc w:val="center"/>
              <w:rPr>
                <w:rFonts w:asciiTheme="majorHAnsi" w:hAnsiTheme="majorHAnsi" w:cstheme="majorHAnsi"/>
                <w:b/>
                <w:bCs/>
              </w:rPr>
            </w:pPr>
            <w:r>
              <w:rPr>
                <w:rFonts w:asciiTheme="majorHAnsi" w:hAnsiTheme="majorHAnsi" w:cstheme="majorHAnsi"/>
                <w:b/>
                <w:bCs/>
              </w:rPr>
              <w:t xml:space="preserve">Прогноз поточного року </w:t>
            </w:r>
            <w:r w:rsidRPr="00FC61E8">
              <w:rPr>
                <w:rFonts w:asciiTheme="majorHAnsi" w:hAnsiTheme="majorHAnsi" w:cstheme="majorHAnsi"/>
                <w:b/>
                <w:bCs/>
              </w:rPr>
              <w:t>&lt;</w:t>
            </w:r>
            <w:r>
              <w:rPr>
                <w:rFonts w:asciiTheme="majorHAnsi" w:hAnsiTheme="majorHAnsi" w:cstheme="majorHAnsi"/>
                <w:b/>
                <w:bCs/>
              </w:rPr>
              <w:t>____</w:t>
            </w:r>
            <w:r w:rsidRPr="00FC61E8">
              <w:rPr>
                <w:rFonts w:asciiTheme="majorHAnsi" w:hAnsiTheme="majorHAnsi" w:cstheme="majorHAnsi"/>
                <w:b/>
                <w:bCs/>
              </w:rPr>
              <w:t>&gt;**</w:t>
            </w:r>
          </w:p>
        </w:tc>
      </w:tr>
      <w:tr w:rsidR="00C53425" w:rsidRPr="00FC61E8" w:rsidTr="00BF4FEC">
        <w:tc>
          <w:tcPr>
            <w:tcW w:w="2552" w:type="dxa"/>
            <w:hideMark/>
          </w:tcPr>
          <w:p w:rsidR="00C53425" w:rsidRPr="00FC61E8" w:rsidRDefault="00C53425" w:rsidP="005629D8">
            <w:pPr>
              <w:rPr>
                <w:rFonts w:asciiTheme="majorHAnsi" w:hAnsiTheme="majorHAnsi" w:cstheme="majorHAnsi"/>
              </w:rPr>
            </w:pPr>
            <w:r w:rsidRPr="00FC61E8">
              <w:rPr>
                <w:rFonts w:asciiTheme="majorHAnsi" w:hAnsiTheme="majorHAnsi" w:cstheme="majorHAnsi"/>
              </w:rPr>
              <w:t>Річний обсяг обороту</w:t>
            </w:r>
            <w:r>
              <w:rPr>
                <w:rFonts w:asciiTheme="majorHAnsi" w:hAnsiTheme="majorHAnsi" w:cstheme="majorHAnsi"/>
              </w:rPr>
              <w:t xml:space="preserve"> (доходу)</w:t>
            </w:r>
          </w:p>
        </w:tc>
        <w:tc>
          <w:tcPr>
            <w:tcW w:w="1418" w:type="dxa"/>
            <w:hideMark/>
          </w:tcPr>
          <w:p w:rsidR="00C53425" w:rsidRPr="00FC61E8" w:rsidRDefault="00C53425" w:rsidP="005629D8">
            <w:pPr>
              <w:rPr>
                <w:rFonts w:asciiTheme="majorHAnsi" w:hAnsiTheme="majorHAnsi" w:cstheme="majorHAnsi"/>
              </w:rPr>
            </w:pPr>
          </w:p>
        </w:tc>
        <w:tc>
          <w:tcPr>
            <w:tcW w:w="1417" w:type="dxa"/>
            <w:hideMark/>
          </w:tcPr>
          <w:p w:rsidR="00C53425" w:rsidRPr="00FC61E8" w:rsidRDefault="00C53425" w:rsidP="005629D8">
            <w:pPr>
              <w:rPr>
                <w:rFonts w:asciiTheme="majorHAnsi" w:hAnsiTheme="majorHAnsi" w:cstheme="majorHAnsi"/>
              </w:rPr>
            </w:pPr>
          </w:p>
        </w:tc>
        <w:tc>
          <w:tcPr>
            <w:tcW w:w="1418" w:type="dxa"/>
            <w:hideMark/>
          </w:tcPr>
          <w:p w:rsidR="00C53425" w:rsidRPr="00FC61E8" w:rsidRDefault="00C53425" w:rsidP="005629D8">
            <w:pPr>
              <w:rPr>
                <w:rFonts w:asciiTheme="majorHAnsi" w:hAnsiTheme="majorHAnsi" w:cstheme="majorHAnsi"/>
              </w:rPr>
            </w:pPr>
          </w:p>
        </w:tc>
        <w:tc>
          <w:tcPr>
            <w:tcW w:w="1115" w:type="dxa"/>
            <w:hideMark/>
          </w:tcPr>
          <w:p w:rsidR="00C53425" w:rsidRPr="00FC61E8" w:rsidRDefault="00C53425" w:rsidP="005629D8">
            <w:pPr>
              <w:rPr>
                <w:rFonts w:asciiTheme="majorHAnsi" w:hAnsiTheme="majorHAnsi" w:cstheme="majorHAnsi"/>
              </w:rPr>
            </w:pPr>
          </w:p>
        </w:tc>
        <w:tc>
          <w:tcPr>
            <w:tcW w:w="1548" w:type="dxa"/>
            <w:hideMark/>
          </w:tcPr>
          <w:p w:rsidR="00C53425" w:rsidRPr="00FC61E8" w:rsidRDefault="00C53425" w:rsidP="005629D8">
            <w:pPr>
              <w:rPr>
                <w:rFonts w:asciiTheme="majorHAnsi" w:hAnsiTheme="majorHAnsi" w:cstheme="majorHAnsi"/>
              </w:rPr>
            </w:pPr>
          </w:p>
        </w:tc>
      </w:tr>
      <w:tr w:rsidR="00C53425" w:rsidRPr="00FC61E8" w:rsidTr="00BF4FEC">
        <w:tc>
          <w:tcPr>
            <w:tcW w:w="2552" w:type="dxa"/>
            <w:hideMark/>
          </w:tcPr>
          <w:p w:rsidR="00C53425" w:rsidRPr="00FC61E8" w:rsidRDefault="00C53425" w:rsidP="005629D8">
            <w:pPr>
              <w:rPr>
                <w:rFonts w:asciiTheme="majorHAnsi" w:hAnsiTheme="majorHAnsi" w:cstheme="majorHAnsi"/>
              </w:rPr>
            </w:pPr>
            <w:r w:rsidRPr="00FC61E8">
              <w:rPr>
                <w:rFonts w:asciiTheme="majorHAnsi" w:hAnsiTheme="majorHAnsi" w:cstheme="majorHAnsi"/>
              </w:rPr>
              <w:t>Оборотні активи</w:t>
            </w:r>
            <w:r>
              <w:rPr>
                <w:rFonts w:asciiTheme="majorHAnsi" w:hAnsiTheme="majorHAnsi" w:cstheme="majorHAnsi"/>
              </w:rPr>
              <w:t xml:space="preserve"> (залишок коштів на рахунку)</w:t>
            </w:r>
          </w:p>
        </w:tc>
        <w:tc>
          <w:tcPr>
            <w:tcW w:w="1418" w:type="dxa"/>
            <w:hideMark/>
          </w:tcPr>
          <w:p w:rsidR="00C53425" w:rsidRPr="00FC61E8" w:rsidRDefault="00C53425" w:rsidP="005629D8">
            <w:pPr>
              <w:rPr>
                <w:rFonts w:asciiTheme="majorHAnsi" w:hAnsiTheme="majorHAnsi" w:cstheme="majorHAnsi"/>
              </w:rPr>
            </w:pPr>
          </w:p>
        </w:tc>
        <w:tc>
          <w:tcPr>
            <w:tcW w:w="1417" w:type="dxa"/>
            <w:hideMark/>
          </w:tcPr>
          <w:p w:rsidR="00C53425" w:rsidRPr="00FC61E8" w:rsidRDefault="00C53425" w:rsidP="005629D8">
            <w:pPr>
              <w:rPr>
                <w:rFonts w:asciiTheme="majorHAnsi" w:hAnsiTheme="majorHAnsi" w:cstheme="majorHAnsi"/>
              </w:rPr>
            </w:pPr>
          </w:p>
        </w:tc>
        <w:tc>
          <w:tcPr>
            <w:tcW w:w="1418" w:type="dxa"/>
            <w:hideMark/>
          </w:tcPr>
          <w:p w:rsidR="00C53425" w:rsidRPr="00FC61E8" w:rsidRDefault="00C53425" w:rsidP="005629D8">
            <w:pPr>
              <w:rPr>
                <w:rFonts w:asciiTheme="majorHAnsi" w:hAnsiTheme="majorHAnsi" w:cstheme="majorHAnsi"/>
              </w:rPr>
            </w:pPr>
          </w:p>
        </w:tc>
        <w:tc>
          <w:tcPr>
            <w:tcW w:w="1115" w:type="dxa"/>
            <w:hideMark/>
          </w:tcPr>
          <w:p w:rsidR="00C53425" w:rsidRPr="00FC61E8" w:rsidRDefault="00C53425" w:rsidP="005629D8">
            <w:pPr>
              <w:rPr>
                <w:rFonts w:asciiTheme="majorHAnsi" w:hAnsiTheme="majorHAnsi" w:cstheme="majorHAnsi"/>
              </w:rPr>
            </w:pPr>
          </w:p>
        </w:tc>
        <w:tc>
          <w:tcPr>
            <w:tcW w:w="1548" w:type="dxa"/>
            <w:hideMark/>
          </w:tcPr>
          <w:p w:rsidR="00C53425" w:rsidRPr="00FC61E8" w:rsidRDefault="00C53425" w:rsidP="005629D8">
            <w:pPr>
              <w:rPr>
                <w:rFonts w:asciiTheme="majorHAnsi" w:hAnsiTheme="majorHAnsi" w:cstheme="majorHAnsi"/>
              </w:rPr>
            </w:pPr>
          </w:p>
        </w:tc>
      </w:tr>
      <w:tr w:rsidR="00C53425" w:rsidRPr="00FC61E8" w:rsidTr="00BF4FEC">
        <w:trPr>
          <w:trHeight w:val="644"/>
        </w:trPr>
        <w:tc>
          <w:tcPr>
            <w:tcW w:w="2552" w:type="dxa"/>
            <w:hideMark/>
          </w:tcPr>
          <w:p w:rsidR="00C53425" w:rsidRPr="00FC61E8" w:rsidRDefault="00C53425" w:rsidP="005629D8">
            <w:pPr>
              <w:rPr>
                <w:rFonts w:asciiTheme="majorHAnsi" w:hAnsiTheme="majorHAnsi" w:cstheme="majorHAnsi"/>
              </w:rPr>
            </w:pPr>
            <w:r w:rsidRPr="00FC61E8">
              <w:rPr>
                <w:rFonts w:asciiTheme="majorHAnsi" w:hAnsiTheme="majorHAnsi" w:cstheme="majorHAnsi"/>
              </w:rPr>
              <w:t>Поточні зобов’язання</w:t>
            </w:r>
          </w:p>
        </w:tc>
        <w:tc>
          <w:tcPr>
            <w:tcW w:w="1418" w:type="dxa"/>
            <w:hideMark/>
          </w:tcPr>
          <w:p w:rsidR="00C53425" w:rsidRPr="00FC61E8" w:rsidRDefault="00C53425" w:rsidP="005629D8">
            <w:pPr>
              <w:rPr>
                <w:rFonts w:asciiTheme="majorHAnsi" w:hAnsiTheme="majorHAnsi" w:cstheme="majorHAnsi"/>
              </w:rPr>
            </w:pPr>
          </w:p>
        </w:tc>
        <w:tc>
          <w:tcPr>
            <w:tcW w:w="1417" w:type="dxa"/>
            <w:hideMark/>
          </w:tcPr>
          <w:p w:rsidR="00C53425" w:rsidRPr="00FC61E8" w:rsidRDefault="00C53425" w:rsidP="005629D8">
            <w:pPr>
              <w:rPr>
                <w:rFonts w:asciiTheme="majorHAnsi" w:hAnsiTheme="majorHAnsi" w:cstheme="majorHAnsi"/>
              </w:rPr>
            </w:pPr>
          </w:p>
        </w:tc>
        <w:tc>
          <w:tcPr>
            <w:tcW w:w="1418" w:type="dxa"/>
            <w:hideMark/>
          </w:tcPr>
          <w:p w:rsidR="00C53425" w:rsidRPr="00FC61E8" w:rsidRDefault="00C53425" w:rsidP="005629D8">
            <w:pPr>
              <w:rPr>
                <w:rFonts w:asciiTheme="majorHAnsi" w:hAnsiTheme="majorHAnsi" w:cstheme="majorHAnsi"/>
              </w:rPr>
            </w:pPr>
          </w:p>
        </w:tc>
        <w:tc>
          <w:tcPr>
            <w:tcW w:w="1115" w:type="dxa"/>
            <w:hideMark/>
          </w:tcPr>
          <w:p w:rsidR="00C53425" w:rsidRPr="00FC61E8" w:rsidRDefault="00C53425" w:rsidP="005629D8">
            <w:pPr>
              <w:rPr>
                <w:rFonts w:asciiTheme="majorHAnsi" w:hAnsiTheme="majorHAnsi" w:cstheme="majorHAnsi"/>
              </w:rPr>
            </w:pPr>
          </w:p>
        </w:tc>
        <w:tc>
          <w:tcPr>
            <w:tcW w:w="1548" w:type="dxa"/>
            <w:hideMark/>
          </w:tcPr>
          <w:p w:rsidR="00C53425" w:rsidRPr="00FC61E8" w:rsidRDefault="00C53425" w:rsidP="005629D8">
            <w:pPr>
              <w:rPr>
                <w:rFonts w:asciiTheme="majorHAnsi" w:hAnsiTheme="majorHAnsi" w:cstheme="majorHAnsi"/>
              </w:rPr>
            </w:pPr>
          </w:p>
        </w:tc>
      </w:tr>
    </w:tbl>
    <w:p w:rsidR="00695373" w:rsidRPr="004121FE" w:rsidRDefault="00695373" w:rsidP="00695373">
      <w:pPr>
        <w:pStyle w:val="3"/>
        <w:shd w:val="clear" w:color="auto" w:fill="F2F2F2" w:themeFill="background1" w:themeFillShade="F2"/>
        <w:rPr>
          <w:rStyle w:val="a3"/>
          <w:sz w:val="28"/>
          <w:szCs w:val="28"/>
        </w:rPr>
      </w:pPr>
      <w:r>
        <w:rPr>
          <w:rStyle w:val="a3"/>
          <w:rFonts w:asciiTheme="majorHAnsi" w:hAnsiTheme="majorHAnsi" w:cstheme="majorHAnsi"/>
          <w:b/>
          <w:bCs/>
          <w:sz w:val="28"/>
          <w:szCs w:val="28"/>
        </w:rPr>
        <w:t xml:space="preserve">4.1. </w:t>
      </w:r>
      <w:r w:rsidRPr="004121FE">
        <w:rPr>
          <w:rStyle w:val="a3"/>
          <w:rFonts w:asciiTheme="majorHAnsi" w:hAnsiTheme="majorHAnsi" w:cstheme="majorHAnsi"/>
          <w:b/>
          <w:bCs/>
          <w:sz w:val="28"/>
          <w:szCs w:val="28"/>
        </w:rPr>
        <w:t>ПЕРСОНАЛ</w:t>
      </w:r>
      <w:r>
        <w:rPr>
          <w:rStyle w:val="a3"/>
          <w:rFonts w:asciiTheme="majorHAnsi" w:hAnsiTheme="majorHAnsi" w:cstheme="majorHAnsi"/>
          <w:b/>
          <w:bCs/>
          <w:sz w:val="28"/>
          <w:szCs w:val="28"/>
        </w:rPr>
        <w:t xml:space="preserve"> члена консорціуму</w:t>
      </w:r>
    </w:p>
    <w:p w:rsidR="00695373" w:rsidRPr="00FC61E8" w:rsidRDefault="00695373" w:rsidP="00695373">
      <w:pPr>
        <w:spacing w:before="100" w:beforeAutospacing="1" w:after="100" w:afterAutospacing="1"/>
        <w:rPr>
          <w:rFonts w:asciiTheme="majorHAnsi" w:hAnsiTheme="majorHAnsi" w:cstheme="majorHAnsi"/>
        </w:rPr>
      </w:pPr>
      <w:r w:rsidRPr="00FC61E8">
        <w:rPr>
          <w:rFonts w:asciiTheme="majorHAnsi" w:hAnsiTheme="majorHAnsi" w:cstheme="majorHAnsi"/>
        </w:rPr>
        <w:t xml:space="preserve">Будь ласка, надайте статистичні дані щодо персоналу за </w:t>
      </w:r>
      <w:r w:rsidRPr="00695373">
        <w:rPr>
          <w:rStyle w:val="a3"/>
          <w:rFonts w:asciiTheme="majorHAnsi" w:hAnsiTheme="majorHAnsi" w:cstheme="majorHAnsi"/>
          <w:b w:val="0"/>
          <w:bCs w:val="0"/>
        </w:rPr>
        <w:t>поточний рік</w:t>
      </w:r>
      <w:r w:rsidRPr="00FC61E8">
        <w:rPr>
          <w:rFonts w:asciiTheme="majorHAnsi" w:hAnsiTheme="majorHAnsi" w:cstheme="majorHAnsi"/>
        </w:rPr>
        <w:t xml:space="preserve"> та </w:t>
      </w:r>
      <w:r w:rsidRPr="00695373">
        <w:rPr>
          <w:rStyle w:val="a3"/>
          <w:rFonts w:asciiTheme="majorHAnsi" w:hAnsiTheme="majorHAnsi" w:cstheme="majorHAnsi"/>
          <w:b w:val="0"/>
          <w:bCs w:val="0"/>
        </w:rPr>
        <w:t>два попередні роки</w:t>
      </w:r>
      <w:r w:rsidRPr="00FC61E8">
        <w:rPr>
          <w:rFonts w:asciiTheme="majorHAnsi" w:hAnsiTheme="majorHAnsi" w:cstheme="majorHAnsi"/>
        </w:rPr>
        <w:t>.</w:t>
      </w:r>
    </w:p>
    <w:tbl>
      <w:tblPr>
        <w:tblStyle w:val="a6"/>
        <w:tblW w:w="0" w:type="auto"/>
        <w:tblLook w:val="04A0"/>
      </w:tblPr>
      <w:tblGrid>
        <w:gridCol w:w="5426"/>
        <w:gridCol w:w="1566"/>
        <w:gridCol w:w="1511"/>
        <w:gridCol w:w="1351"/>
      </w:tblGrid>
      <w:tr w:rsidR="00695373" w:rsidRPr="00FC61E8" w:rsidTr="005629D8">
        <w:tc>
          <w:tcPr>
            <w:tcW w:w="0" w:type="auto"/>
            <w:hideMark/>
          </w:tcPr>
          <w:p w:rsidR="00695373" w:rsidRPr="00FC61E8" w:rsidRDefault="00695373" w:rsidP="005629D8">
            <w:pPr>
              <w:jc w:val="center"/>
              <w:rPr>
                <w:rFonts w:asciiTheme="majorHAnsi" w:hAnsiTheme="majorHAnsi" w:cstheme="majorHAnsi"/>
                <w:b/>
                <w:bCs/>
              </w:rPr>
            </w:pPr>
            <w:r w:rsidRPr="00FC61E8">
              <w:rPr>
                <w:rFonts w:asciiTheme="majorHAnsi" w:hAnsiTheme="majorHAnsi" w:cstheme="majorHAnsi"/>
                <w:b/>
                <w:bCs/>
              </w:rPr>
              <w:t>Категорія персоналу</w:t>
            </w:r>
          </w:p>
        </w:tc>
        <w:tc>
          <w:tcPr>
            <w:tcW w:w="0" w:type="auto"/>
            <w:hideMark/>
          </w:tcPr>
          <w:p w:rsidR="00695373" w:rsidRPr="00FC61E8" w:rsidRDefault="00695373" w:rsidP="005629D8">
            <w:pPr>
              <w:jc w:val="center"/>
              <w:rPr>
                <w:rFonts w:asciiTheme="majorHAnsi" w:hAnsiTheme="majorHAnsi" w:cstheme="majorHAnsi"/>
                <w:b/>
                <w:bCs/>
              </w:rPr>
            </w:pPr>
            <w:r w:rsidRPr="00FC61E8">
              <w:rPr>
                <w:rFonts w:asciiTheme="majorHAnsi" w:hAnsiTheme="majorHAnsi" w:cstheme="majorHAnsi"/>
                <w:b/>
                <w:bCs/>
              </w:rPr>
              <w:t>Рік до минулого</w:t>
            </w:r>
          </w:p>
        </w:tc>
        <w:tc>
          <w:tcPr>
            <w:tcW w:w="0" w:type="auto"/>
            <w:hideMark/>
          </w:tcPr>
          <w:p w:rsidR="00695373" w:rsidRPr="00FC61E8" w:rsidRDefault="00695373" w:rsidP="005629D8">
            <w:pPr>
              <w:jc w:val="center"/>
              <w:rPr>
                <w:rFonts w:asciiTheme="majorHAnsi" w:hAnsiTheme="majorHAnsi" w:cstheme="majorHAnsi"/>
                <w:b/>
                <w:bCs/>
              </w:rPr>
            </w:pPr>
            <w:r w:rsidRPr="00FC61E8">
              <w:rPr>
                <w:rFonts w:asciiTheme="majorHAnsi" w:hAnsiTheme="majorHAnsi" w:cstheme="majorHAnsi"/>
                <w:b/>
                <w:bCs/>
              </w:rPr>
              <w:t>Минулого року</w:t>
            </w:r>
          </w:p>
        </w:tc>
        <w:tc>
          <w:tcPr>
            <w:tcW w:w="0" w:type="auto"/>
            <w:hideMark/>
          </w:tcPr>
          <w:p w:rsidR="00695373" w:rsidRPr="00FC61E8" w:rsidRDefault="00695373" w:rsidP="005629D8">
            <w:pPr>
              <w:jc w:val="center"/>
              <w:rPr>
                <w:rFonts w:asciiTheme="majorHAnsi" w:hAnsiTheme="majorHAnsi" w:cstheme="majorHAnsi"/>
                <w:b/>
                <w:bCs/>
              </w:rPr>
            </w:pPr>
            <w:r w:rsidRPr="00FC61E8">
              <w:rPr>
                <w:rFonts w:asciiTheme="majorHAnsi" w:hAnsiTheme="majorHAnsi" w:cstheme="majorHAnsi"/>
                <w:b/>
                <w:bCs/>
              </w:rPr>
              <w:t>Поточний рік</w:t>
            </w:r>
          </w:p>
        </w:tc>
      </w:tr>
      <w:tr w:rsidR="00695373" w:rsidRPr="00FC61E8" w:rsidTr="005629D8">
        <w:tc>
          <w:tcPr>
            <w:tcW w:w="0" w:type="auto"/>
          </w:tcPr>
          <w:p w:rsidR="00695373" w:rsidRPr="00FC61E8" w:rsidRDefault="00695373" w:rsidP="005629D8">
            <w:pPr>
              <w:rPr>
                <w:rFonts w:asciiTheme="majorHAnsi" w:hAnsiTheme="majorHAnsi" w:cstheme="majorHAnsi"/>
              </w:rPr>
            </w:pPr>
            <w:r>
              <w:rPr>
                <w:rFonts w:asciiTheme="majorHAnsi" w:hAnsiTheme="majorHAnsi" w:cstheme="majorHAnsi"/>
              </w:rPr>
              <w:t>Персонал у профільній сфері (відповідно до специфіки тендеру)</w:t>
            </w:r>
          </w:p>
        </w:tc>
        <w:tc>
          <w:tcPr>
            <w:tcW w:w="0" w:type="auto"/>
            <w:hideMark/>
          </w:tcPr>
          <w:p w:rsidR="00695373" w:rsidRPr="00FC61E8" w:rsidRDefault="00695373" w:rsidP="005629D8">
            <w:pPr>
              <w:rPr>
                <w:rFonts w:asciiTheme="majorHAnsi" w:hAnsiTheme="majorHAnsi" w:cstheme="majorHAnsi"/>
              </w:rPr>
            </w:pPr>
          </w:p>
        </w:tc>
        <w:tc>
          <w:tcPr>
            <w:tcW w:w="0" w:type="auto"/>
            <w:hideMark/>
          </w:tcPr>
          <w:p w:rsidR="00695373" w:rsidRPr="00FC61E8" w:rsidRDefault="00695373" w:rsidP="005629D8">
            <w:pPr>
              <w:rPr>
                <w:rFonts w:asciiTheme="majorHAnsi" w:hAnsiTheme="majorHAnsi" w:cstheme="majorHAnsi"/>
              </w:rPr>
            </w:pPr>
          </w:p>
        </w:tc>
        <w:tc>
          <w:tcPr>
            <w:tcW w:w="0" w:type="auto"/>
            <w:hideMark/>
          </w:tcPr>
          <w:p w:rsidR="00695373" w:rsidRPr="00FC61E8" w:rsidRDefault="00695373" w:rsidP="005629D8">
            <w:pPr>
              <w:rPr>
                <w:rFonts w:asciiTheme="majorHAnsi" w:hAnsiTheme="majorHAnsi" w:cstheme="majorHAnsi"/>
              </w:rPr>
            </w:pPr>
          </w:p>
        </w:tc>
      </w:tr>
      <w:tr w:rsidR="00695373" w:rsidRPr="00FC61E8" w:rsidTr="005629D8">
        <w:tc>
          <w:tcPr>
            <w:tcW w:w="0" w:type="auto"/>
          </w:tcPr>
          <w:p w:rsidR="00695373" w:rsidRDefault="00695373" w:rsidP="005629D8">
            <w:pPr>
              <w:ind w:left="1156"/>
              <w:rPr>
                <w:rFonts w:asciiTheme="majorHAnsi" w:hAnsiTheme="majorHAnsi" w:cstheme="majorHAnsi"/>
              </w:rPr>
            </w:pPr>
            <w:r>
              <w:rPr>
                <w:rFonts w:asciiTheme="majorHAnsi" w:hAnsiTheme="majorHAnsi" w:cstheme="majorHAnsi"/>
              </w:rPr>
              <w:t>у т.ч. на постійній основі</w:t>
            </w:r>
          </w:p>
        </w:tc>
        <w:tc>
          <w:tcPr>
            <w:tcW w:w="0" w:type="auto"/>
          </w:tcPr>
          <w:p w:rsidR="00695373" w:rsidRPr="00FC61E8" w:rsidRDefault="00695373" w:rsidP="005629D8">
            <w:pPr>
              <w:rPr>
                <w:rFonts w:asciiTheme="majorHAnsi" w:hAnsiTheme="majorHAnsi" w:cstheme="majorHAnsi"/>
              </w:rPr>
            </w:pPr>
          </w:p>
        </w:tc>
        <w:tc>
          <w:tcPr>
            <w:tcW w:w="0" w:type="auto"/>
          </w:tcPr>
          <w:p w:rsidR="00695373" w:rsidRPr="00FC61E8" w:rsidRDefault="00695373" w:rsidP="005629D8">
            <w:pPr>
              <w:rPr>
                <w:rFonts w:asciiTheme="majorHAnsi" w:hAnsiTheme="majorHAnsi" w:cstheme="majorHAnsi"/>
              </w:rPr>
            </w:pPr>
          </w:p>
        </w:tc>
        <w:tc>
          <w:tcPr>
            <w:tcW w:w="0" w:type="auto"/>
          </w:tcPr>
          <w:p w:rsidR="00695373" w:rsidRPr="00FC61E8" w:rsidRDefault="00695373" w:rsidP="005629D8">
            <w:pPr>
              <w:rPr>
                <w:rFonts w:asciiTheme="majorHAnsi" w:hAnsiTheme="majorHAnsi" w:cstheme="majorHAnsi"/>
              </w:rPr>
            </w:pPr>
          </w:p>
        </w:tc>
      </w:tr>
      <w:tr w:rsidR="00695373" w:rsidRPr="00FC61E8" w:rsidTr="005629D8">
        <w:trPr>
          <w:trHeight w:val="395"/>
        </w:trPr>
        <w:tc>
          <w:tcPr>
            <w:tcW w:w="0" w:type="auto"/>
            <w:hideMark/>
          </w:tcPr>
          <w:p w:rsidR="00695373" w:rsidRPr="00FC61E8" w:rsidRDefault="00695373" w:rsidP="005629D8">
            <w:pPr>
              <w:rPr>
                <w:rFonts w:asciiTheme="majorHAnsi" w:hAnsiTheme="majorHAnsi" w:cstheme="majorHAnsi"/>
              </w:rPr>
            </w:pPr>
            <w:r w:rsidRPr="00FC61E8">
              <w:rPr>
                <w:rFonts w:asciiTheme="majorHAnsi" w:hAnsiTheme="majorHAnsi" w:cstheme="majorHAnsi"/>
              </w:rPr>
              <w:t>Інший персонал</w:t>
            </w:r>
          </w:p>
        </w:tc>
        <w:tc>
          <w:tcPr>
            <w:tcW w:w="0" w:type="auto"/>
            <w:hideMark/>
          </w:tcPr>
          <w:p w:rsidR="00695373" w:rsidRPr="00FC61E8" w:rsidRDefault="00695373" w:rsidP="005629D8">
            <w:pPr>
              <w:rPr>
                <w:rFonts w:asciiTheme="majorHAnsi" w:hAnsiTheme="majorHAnsi" w:cstheme="majorHAnsi"/>
              </w:rPr>
            </w:pPr>
          </w:p>
        </w:tc>
        <w:tc>
          <w:tcPr>
            <w:tcW w:w="0" w:type="auto"/>
            <w:hideMark/>
          </w:tcPr>
          <w:p w:rsidR="00695373" w:rsidRPr="00FC61E8" w:rsidRDefault="00695373" w:rsidP="005629D8">
            <w:pPr>
              <w:rPr>
                <w:rFonts w:asciiTheme="majorHAnsi" w:hAnsiTheme="majorHAnsi" w:cstheme="majorHAnsi"/>
              </w:rPr>
            </w:pPr>
          </w:p>
        </w:tc>
        <w:tc>
          <w:tcPr>
            <w:tcW w:w="0" w:type="auto"/>
            <w:hideMark/>
          </w:tcPr>
          <w:p w:rsidR="00695373" w:rsidRPr="00FC61E8" w:rsidRDefault="00695373" w:rsidP="005629D8">
            <w:pPr>
              <w:rPr>
                <w:rFonts w:asciiTheme="majorHAnsi" w:hAnsiTheme="majorHAnsi" w:cstheme="majorHAnsi"/>
              </w:rPr>
            </w:pPr>
          </w:p>
        </w:tc>
      </w:tr>
      <w:tr w:rsidR="00695373" w:rsidRPr="00FC61E8" w:rsidTr="005629D8">
        <w:trPr>
          <w:trHeight w:val="415"/>
        </w:trPr>
        <w:tc>
          <w:tcPr>
            <w:tcW w:w="0" w:type="auto"/>
            <w:hideMark/>
          </w:tcPr>
          <w:p w:rsidR="00695373" w:rsidRPr="00FC61E8" w:rsidRDefault="00695373" w:rsidP="005629D8">
            <w:pPr>
              <w:rPr>
                <w:rFonts w:asciiTheme="majorHAnsi" w:hAnsiTheme="majorHAnsi" w:cstheme="majorHAnsi"/>
              </w:rPr>
            </w:pPr>
            <w:r w:rsidRPr="00FC61E8">
              <w:rPr>
                <w:rStyle w:val="a3"/>
                <w:rFonts w:asciiTheme="majorHAnsi" w:hAnsiTheme="majorHAnsi" w:cstheme="majorHAnsi"/>
              </w:rPr>
              <w:t>Разом</w:t>
            </w:r>
          </w:p>
        </w:tc>
        <w:tc>
          <w:tcPr>
            <w:tcW w:w="0" w:type="auto"/>
            <w:hideMark/>
          </w:tcPr>
          <w:p w:rsidR="00695373" w:rsidRPr="00FC61E8" w:rsidRDefault="00695373" w:rsidP="005629D8">
            <w:pPr>
              <w:rPr>
                <w:rFonts w:asciiTheme="majorHAnsi" w:hAnsiTheme="majorHAnsi" w:cstheme="majorHAnsi"/>
              </w:rPr>
            </w:pPr>
          </w:p>
        </w:tc>
        <w:tc>
          <w:tcPr>
            <w:tcW w:w="0" w:type="auto"/>
            <w:hideMark/>
          </w:tcPr>
          <w:p w:rsidR="00695373" w:rsidRPr="00FC61E8" w:rsidRDefault="00695373" w:rsidP="005629D8">
            <w:pPr>
              <w:rPr>
                <w:rFonts w:asciiTheme="majorHAnsi" w:hAnsiTheme="majorHAnsi" w:cstheme="majorHAnsi"/>
              </w:rPr>
            </w:pPr>
          </w:p>
        </w:tc>
        <w:tc>
          <w:tcPr>
            <w:tcW w:w="0" w:type="auto"/>
            <w:hideMark/>
          </w:tcPr>
          <w:p w:rsidR="00695373" w:rsidRPr="00FC61E8" w:rsidRDefault="00695373" w:rsidP="005629D8">
            <w:pPr>
              <w:rPr>
                <w:rFonts w:asciiTheme="majorHAnsi" w:hAnsiTheme="majorHAnsi" w:cstheme="majorHAnsi"/>
              </w:rPr>
            </w:pPr>
          </w:p>
        </w:tc>
      </w:tr>
    </w:tbl>
    <w:p w:rsidR="00695373" w:rsidRDefault="00D31168" w:rsidP="00D31168">
      <w:pPr>
        <w:spacing w:before="100" w:beforeAutospacing="1" w:after="100" w:afterAutospacing="1" w:line="240" w:lineRule="auto"/>
        <w:rPr>
          <w:rFonts w:asciiTheme="majorHAnsi" w:eastAsia="Times New Roman" w:hAnsiTheme="majorHAnsi" w:cstheme="majorHAnsi"/>
        </w:rPr>
      </w:pPr>
      <w:r w:rsidRPr="00FC61E8">
        <w:rPr>
          <w:rFonts w:asciiTheme="majorHAnsi" w:eastAsia="Times New Roman" w:hAnsiTheme="majorHAnsi" w:cstheme="majorHAnsi"/>
        </w:rPr>
        <w:t>З повагою,</w:t>
      </w:r>
      <w:r w:rsidR="00695373">
        <w:rPr>
          <w:rFonts w:asciiTheme="majorHAnsi" w:eastAsia="Times New Roman" w:hAnsiTheme="majorHAnsi" w:cstheme="majorHAnsi"/>
        </w:rPr>
        <w:t xml:space="preserve"> </w:t>
      </w:r>
    </w:p>
    <w:p w:rsidR="00695373" w:rsidRDefault="00D31168" w:rsidP="00D31168">
      <w:pPr>
        <w:spacing w:before="100" w:beforeAutospacing="1" w:after="100" w:afterAutospacing="1" w:line="240" w:lineRule="auto"/>
        <w:rPr>
          <w:rFonts w:asciiTheme="majorHAnsi" w:eastAsia="Times New Roman" w:hAnsiTheme="majorHAnsi" w:cstheme="majorHAnsi"/>
          <w:b/>
          <w:bCs/>
        </w:rPr>
      </w:pPr>
      <w:r w:rsidRPr="00FC61E8">
        <w:rPr>
          <w:rFonts w:asciiTheme="majorHAnsi" w:eastAsia="Times New Roman" w:hAnsiTheme="majorHAnsi" w:cstheme="majorHAnsi"/>
          <w:b/>
          <w:bCs/>
        </w:rPr>
        <w:t>&lt;Підпис уповноваженого представника</w:t>
      </w:r>
      <w:r w:rsidR="00695373">
        <w:rPr>
          <w:rFonts w:asciiTheme="majorHAnsi" w:eastAsia="Times New Roman" w:hAnsiTheme="majorHAnsi" w:cstheme="majorHAnsi"/>
          <w:b/>
          <w:bCs/>
        </w:rPr>
        <w:t xml:space="preserve"> СПД - члена консорціуму</w:t>
      </w:r>
      <w:r w:rsidRPr="00FC61E8">
        <w:rPr>
          <w:rFonts w:asciiTheme="majorHAnsi" w:eastAsia="Times New Roman" w:hAnsiTheme="majorHAnsi" w:cstheme="majorHAnsi"/>
          <w:b/>
          <w:bCs/>
        </w:rPr>
        <w:t>&gt;</w:t>
      </w:r>
    </w:p>
    <w:p w:rsidR="00321FB8" w:rsidRDefault="00D31168" w:rsidP="00695373">
      <w:pPr>
        <w:spacing w:before="100" w:beforeAutospacing="1" w:after="100" w:afterAutospacing="1" w:line="240" w:lineRule="auto"/>
        <w:rPr>
          <w:rFonts w:asciiTheme="majorHAnsi" w:hAnsiTheme="majorHAnsi" w:cstheme="majorHAnsi"/>
        </w:rPr>
      </w:pPr>
      <w:r w:rsidRPr="00FC61E8">
        <w:rPr>
          <w:rFonts w:asciiTheme="majorHAnsi" w:eastAsia="Times New Roman" w:hAnsiTheme="majorHAnsi" w:cstheme="majorHAnsi"/>
          <w:b/>
          <w:bCs/>
        </w:rPr>
        <w:t>&lt;Ім’я та посада уповноваженого представника&gt;</w:t>
      </w:r>
      <w:r w:rsidR="00321FB8">
        <w:rPr>
          <w:rFonts w:asciiTheme="majorHAnsi" w:hAnsiTheme="majorHAnsi" w:cstheme="majorHAnsi"/>
        </w:rPr>
        <w:br w:type="page"/>
      </w:r>
    </w:p>
    <w:p w:rsidR="00321FB8" w:rsidRPr="00FC61E8" w:rsidRDefault="00321FB8" w:rsidP="00AA25D7">
      <w:pPr>
        <w:rPr>
          <w:rFonts w:asciiTheme="majorHAnsi" w:hAnsiTheme="majorHAnsi" w:cstheme="majorHAnsi"/>
        </w:rPr>
      </w:pPr>
    </w:p>
    <w:p w:rsidR="00AA25D7" w:rsidRPr="00FC61E8" w:rsidRDefault="00AA25D7" w:rsidP="00AA25D7">
      <w:pPr>
        <w:pStyle w:val="3"/>
        <w:rPr>
          <w:rFonts w:asciiTheme="majorHAnsi" w:hAnsiTheme="majorHAnsi" w:cstheme="majorHAnsi"/>
          <w:sz w:val="22"/>
          <w:szCs w:val="22"/>
        </w:rPr>
      </w:pPr>
      <w:r w:rsidRPr="00FC61E8">
        <w:rPr>
          <w:rStyle w:val="a3"/>
          <w:rFonts w:asciiTheme="majorHAnsi" w:hAnsiTheme="majorHAnsi" w:cstheme="majorHAnsi"/>
          <w:b/>
          <w:bCs/>
          <w:sz w:val="22"/>
          <w:szCs w:val="22"/>
        </w:rPr>
        <w:t>7. ДЕКЛАРАЦІЇ</w:t>
      </w:r>
      <w:r w:rsidR="00C53425">
        <w:rPr>
          <w:rStyle w:val="a3"/>
          <w:rFonts w:asciiTheme="majorHAnsi" w:hAnsiTheme="majorHAnsi" w:cstheme="majorHAnsi"/>
          <w:b/>
          <w:bCs/>
          <w:sz w:val="22"/>
          <w:szCs w:val="22"/>
        </w:rPr>
        <w:t xml:space="preserve"> ТА ЗАЯВИ</w:t>
      </w:r>
    </w:p>
    <w:p w:rsidR="00AA25D7" w:rsidRDefault="00AA25D7" w:rsidP="00AA25D7">
      <w:pPr>
        <w:spacing w:before="100" w:beforeAutospacing="1" w:after="100" w:afterAutospacing="1"/>
        <w:rPr>
          <w:rFonts w:asciiTheme="majorHAnsi" w:hAnsiTheme="majorHAnsi" w:cstheme="majorHAnsi"/>
        </w:rPr>
      </w:pPr>
      <w:r w:rsidRPr="00FC61E8">
        <w:rPr>
          <w:rFonts w:asciiTheme="majorHAnsi" w:hAnsiTheme="majorHAnsi" w:cstheme="majorHAnsi"/>
        </w:rPr>
        <w:t xml:space="preserve">У рамках подання тендерної пропозиції </w:t>
      </w:r>
      <w:r w:rsidRPr="006F798F">
        <w:rPr>
          <w:rStyle w:val="a3"/>
          <w:rFonts w:asciiTheme="majorHAnsi" w:hAnsiTheme="majorHAnsi" w:cstheme="majorHAnsi"/>
          <w:b w:val="0"/>
          <w:bCs w:val="0"/>
        </w:rPr>
        <w:t>кожна юридична особа</w:t>
      </w:r>
      <w:r w:rsidR="00E2140E" w:rsidRPr="006F798F">
        <w:rPr>
          <w:rStyle w:val="a3"/>
          <w:rFonts w:asciiTheme="majorHAnsi" w:hAnsiTheme="majorHAnsi" w:cstheme="majorHAnsi"/>
          <w:b w:val="0"/>
          <w:bCs w:val="0"/>
        </w:rPr>
        <w:t xml:space="preserve"> / СПД</w:t>
      </w:r>
      <w:r w:rsidRPr="00FC61E8">
        <w:rPr>
          <w:rFonts w:asciiTheme="majorHAnsi" w:hAnsiTheme="majorHAnsi" w:cstheme="majorHAnsi"/>
        </w:rPr>
        <w:t>, зазначен</w:t>
      </w:r>
      <w:r w:rsidR="00E2140E">
        <w:rPr>
          <w:rFonts w:asciiTheme="majorHAnsi" w:hAnsiTheme="majorHAnsi" w:cstheme="majorHAnsi"/>
        </w:rPr>
        <w:t>і</w:t>
      </w:r>
      <w:r w:rsidRPr="00FC61E8">
        <w:rPr>
          <w:rFonts w:asciiTheme="majorHAnsi" w:hAnsiTheme="majorHAnsi" w:cstheme="majorHAnsi"/>
        </w:rPr>
        <w:t xml:space="preserve"> у пункті 1 цієї форми, включаючи </w:t>
      </w:r>
      <w:r w:rsidRPr="006F798F">
        <w:rPr>
          <w:rStyle w:val="a3"/>
          <w:rFonts w:asciiTheme="majorHAnsi" w:hAnsiTheme="majorHAnsi" w:cstheme="majorHAnsi"/>
          <w:b w:val="0"/>
          <w:bCs w:val="0"/>
        </w:rPr>
        <w:t>всіх учасників консорціуму</w:t>
      </w:r>
      <w:r w:rsidRPr="00FC61E8">
        <w:rPr>
          <w:rFonts w:asciiTheme="majorHAnsi" w:hAnsiTheme="majorHAnsi" w:cstheme="majorHAnsi"/>
        </w:rPr>
        <w:t xml:space="preserve">, повинна подати </w:t>
      </w:r>
      <w:r w:rsidRPr="006F798F">
        <w:rPr>
          <w:rStyle w:val="a3"/>
          <w:rFonts w:asciiTheme="majorHAnsi" w:hAnsiTheme="majorHAnsi" w:cstheme="majorHAnsi"/>
          <w:b w:val="0"/>
          <w:bCs w:val="0"/>
        </w:rPr>
        <w:t>підписану</w:t>
      </w:r>
      <w:r w:rsidRPr="00FC61E8">
        <w:rPr>
          <w:rStyle w:val="a3"/>
          <w:rFonts w:asciiTheme="majorHAnsi" w:hAnsiTheme="majorHAnsi" w:cstheme="majorHAnsi"/>
        </w:rPr>
        <w:t xml:space="preserve"> </w:t>
      </w:r>
      <w:r w:rsidR="006F798F">
        <w:rPr>
          <w:rStyle w:val="a3"/>
          <w:rFonts w:asciiTheme="majorHAnsi" w:hAnsiTheme="majorHAnsi" w:cstheme="majorHAnsi"/>
        </w:rPr>
        <w:t>Д</w:t>
      </w:r>
      <w:r w:rsidRPr="00FC61E8">
        <w:rPr>
          <w:rStyle w:val="a3"/>
          <w:rFonts w:asciiTheme="majorHAnsi" w:hAnsiTheme="majorHAnsi" w:cstheme="majorHAnsi"/>
        </w:rPr>
        <w:t>екларацію</w:t>
      </w:r>
      <w:r w:rsidR="00E2140E">
        <w:rPr>
          <w:rStyle w:val="a3"/>
          <w:rFonts w:asciiTheme="majorHAnsi" w:hAnsiTheme="majorHAnsi" w:cstheme="majorHAnsi"/>
        </w:rPr>
        <w:t xml:space="preserve"> учасник</w:t>
      </w:r>
      <w:r w:rsidR="006F798F">
        <w:rPr>
          <w:rStyle w:val="a3"/>
          <w:rFonts w:asciiTheme="majorHAnsi" w:hAnsiTheme="majorHAnsi" w:cstheme="majorHAnsi"/>
        </w:rPr>
        <w:t>а</w:t>
      </w:r>
      <w:r w:rsidR="00E2140E">
        <w:rPr>
          <w:rStyle w:val="a3"/>
          <w:rFonts w:asciiTheme="majorHAnsi" w:hAnsiTheme="majorHAnsi" w:cstheme="majorHAnsi"/>
        </w:rPr>
        <w:t xml:space="preserve"> тендеру</w:t>
      </w:r>
      <w:r w:rsidRPr="00FC61E8">
        <w:rPr>
          <w:rFonts w:asciiTheme="majorHAnsi" w:hAnsiTheme="majorHAnsi" w:cstheme="majorHAnsi"/>
        </w:rPr>
        <w:t xml:space="preserve"> за наданим шаблоном</w:t>
      </w:r>
      <w:r w:rsidR="00E2140E">
        <w:rPr>
          <w:rFonts w:asciiTheme="majorHAnsi" w:hAnsiTheme="majorHAnsi" w:cstheme="majorHAnsi"/>
        </w:rPr>
        <w:t xml:space="preserve"> (форма Д-1)</w:t>
      </w:r>
      <w:r w:rsidRPr="00FC61E8">
        <w:rPr>
          <w:rFonts w:asciiTheme="majorHAnsi" w:hAnsiTheme="majorHAnsi" w:cstheme="majorHAnsi"/>
        </w:rPr>
        <w:t>.</w:t>
      </w:r>
    </w:p>
    <w:p w:rsidR="00E2140E" w:rsidRPr="00FC61E8" w:rsidRDefault="00E2140E" w:rsidP="00AA25D7">
      <w:pPr>
        <w:spacing w:before="100" w:beforeAutospacing="1" w:after="100" w:afterAutospacing="1"/>
        <w:rPr>
          <w:rFonts w:asciiTheme="majorHAnsi" w:hAnsiTheme="majorHAnsi" w:cstheme="majorHAnsi"/>
        </w:rPr>
      </w:pPr>
      <w:r w:rsidRPr="00FC61E8">
        <w:rPr>
          <w:rFonts w:asciiTheme="majorHAnsi" w:hAnsiTheme="majorHAnsi" w:cstheme="majorHAnsi"/>
        </w:rPr>
        <w:t xml:space="preserve">У рамках подання тендерної пропозиції </w:t>
      </w:r>
      <w:r w:rsidRPr="006F798F">
        <w:rPr>
          <w:rStyle w:val="a3"/>
          <w:rFonts w:asciiTheme="majorHAnsi" w:hAnsiTheme="majorHAnsi" w:cstheme="majorHAnsi"/>
          <w:b w:val="0"/>
          <w:bCs w:val="0"/>
        </w:rPr>
        <w:t>кожна юридична особа / СПД</w:t>
      </w:r>
      <w:r w:rsidRPr="00FC61E8">
        <w:rPr>
          <w:rFonts w:asciiTheme="majorHAnsi" w:hAnsiTheme="majorHAnsi" w:cstheme="majorHAnsi"/>
        </w:rPr>
        <w:t>, зазначен</w:t>
      </w:r>
      <w:r>
        <w:rPr>
          <w:rFonts w:asciiTheme="majorHAnsi" w:hAnsiTheme="majorHAnsi" w:cstheme="majorHAnsi"/>
        </w:rPr>
        <w:t>і</w:t>
      </w:r>
      <w:r w:rsidRPr="00FC61E8">
        <w:rPr>
          <w:rFonts w:asciiTheme="majorHAnsi" w:hAnsiTheme="majorHAnsi" w:cstheme="majorHAnsi"/>
        </w:rPr>
        <w:t xml:space="preserve"> у пункті 1 цієї форми, включаючи </w:t>
      </w:r>
      <w:r w:rsidRPr="006F798F">
        <w:rPr>
          <w:rStyle w:val="a3"/>
          <w:rFonts w:asciiTheme="majorHAnsi" w:hAnsiTheme="majorHAnsi" w:cstheme="majorHAnsi"/>
          <w:b w:val="0"/>
          <w:bCs w:val="0"/>
        </w:rPr>
        <w:t>всіх учасників консорціуму</w:t>
      </w:r>
      <w:r w:rsidRPr="00FC61E8">
        <w:rPr>
          <w:rFonts w:asciiTheme="majorHAnsi" w:hAnsiTheme="majorHAnsi" w:cstheme="majorHAnsi"/>
        </w:rPr>
        <w:t>, повинна подати</w:t>
      </w:r>
      <w:r>
        <w:rPr>
          <w:rFonts w:asciiTheme="majorHAnsi" w:hAnsiTheme="majorHAnsi" w:cstheme="majorHAnsi"/>
        </w:rPr>
        <w:t xml:space="preserve"> </w:t>
      </w:r>
      <w:r w:rsidRPr="006F798F">
        <w:rPr>
          <w:rFonts w:asciiTheme="majorHAnsi" w:hAnsiTheme="majorHAnsi" w:cstheme="majorHAnsi"/>
          <w:b/>
          <w:bCs/>
        </w:rPr>
        <w:t>Заяву про згоду з умовами тендеру</w:t>
      </w:r>
      <w:r>
        <w:rPr>
          <w:rFonts w:asciiTheme="majorHAnsi" w:hAnsiTheme="majorHAnsi" w:cstheme="majorHAnsi"/>
        </w:rPr>
        <w:t xml:space="preserve"> (форма Д-2)</w:t>
      </w:r>
    </w:p>
    <w:p w:rsidR="00AA25D7" w:rsidRDefault="00AA25D7" w:rsidP="00AA25D7">
      <w:pPr>
        <w:spacing w:before="100" w:beforeAutospacing="1" w:after="100" w:afterAutospacing="1"/>
        <w:rPr>
          <w:rFonts w:asciiTheme="majorHAnsi" w:hAnsiTheme="majorHAnsi" w:cstheme="majorHAnsi"/>
          <w:b/>
          <w:bCs/>
        </w:rPr>
      </w:pPr>
      <w:r w:rsidRPr="00FC61E8">
        <w:rPr>
          <w:rFonts w:asciiTheme="majorHAnsi" w:hAnsiTheme="majorHAnsi" w:cstheme="majorHAnsi"/>
        </w:rPr>
        <w:t xml:space="preserve">Крім того, </w:t>
      </w:r>
      <w:r w:rsidRPr="00E2140E">
        <w:rPr>
          <w:rStyle w:val="a3"/>
          <w:rFonts w:asciiTheme="majorHAnsi" w:hAnsiTheme="majorHAnsi" w:cstheme="majorHAnsi"/>
          <w:b w:val="0"/>
          <w:bCs w:val="0"/>
        </w:rPr>
        <w:t>кожна юридична особа</w:t>
      </w:r>
      <w:r w:rsidRPr="00E2140E">
        <w:rPr>
          <w:rFonts w:asciiTheme="majorHAnsi" w:hAnsiTheme="majorHAnsi" w:cstheme="majorHAnsi"/>
          <w:b/>
          <w:bCs/>
        </w:rPr>
        <w:t>,</w:t>
      </w:r>
      <w:r w:rsidRPr="00E2140E">
        <w:rPr>
          <w:rFonts w:asciiTheme="majorHAnsi" w:hAnsiTheme="majorHAnsi" w:cstheme="majorHAnsi"/>
        </w:rPr>
        <w:t xml:space="preserve"> зазначена у пункті 1 цієї форми (включаючи всіх членів консорціуму), а також </w:t>
      </w:r>
      <w:r w:rsidRPr="00E2140E">
        <w:rPr>
          <w:rStyle w:val="a3"/>
          <w:rFonts w:asciiTheme="majorHAnsi" w:hAnsiTheme="majorHAnsi" w:cstheme="majorHAnsi"/>
          <w:b w:val="0"/>
          <w:bCs w:val="0"/>
        </w:rPr>
        <w:t>усі суб’єкти</w:t>
      </w:r>
      <w:r w:rsidR="00541E0B" w:rsidRPr="00E2140E">
        <w:rPr>
          <w:rStyle w:val="a3"/>
          <w:rFonts w:asciiTheme="majorHAnsi" w:hAnsiTheme="majorHAnsi" w:cstheme="majorHAnsi"/>
          <w:b w:val="0"/>
          <w:bCs w:val="0"/>
        </w:rPr>
        <w:t xml:space="preserve"> (треті особи)</w:t>
      </w:r>
      <w:r w:rsidRPr="00E2140E">
        <w:rPr>
          <w:rStyle w:val="a3"/>
          <w:rFonts w:asciiTheme="majorHAnsi" w:hAnsiTheme="majorHAnsi" w:cstheme="majorHAnsi"/>
          <w:b w:val="0"/>
          <w:bCs w:val="0"/>
        </w:rPr>
        <w:t xml:space="preserve">, що надають </w:t>
      </w:r>
      <w:r w:rsidR="00541E0B" w:rsidRPr="00E2140E">
        <w:rPr>
          <w:rStyle w:val="a3"/>
          <w:rFonts w:asciiTheme="majorHAnsi" w:hAnsiTheme="majorHAnsi" w:cstheme="majorHAnsi"/>
          <w:b w:val="0"/>
          <w:bCs w:val="0"/>
        </w:rPr>
        <w:t>ресурси</w:t>
      </w:r>
      <w:r w:rsidRPr="00E2140E">
        <w:rPr>
          <w:rStyle w:val="a3"/>
          <w:rFonts w:asciiTheme="majorHAnsi" w:hAnsiTheme="majorHAnsi" w:cstheme="majorHAnsi"/>
          <w:b w:val="0"/>
          <w:bCs w:val="0"/>
        </w:rPr>
        <w:t>, або субпідрядники</w:t>
      </w:r>
      <w:r w:rsidRPr="00FC61E8">
        <w:rPr>
          <w:rStyle w:val="a3"/>
          <w:rFonts w:asciiTheme="majorHAnsi" w:hAnsiTheme="majorHAnsi" w:cstheme="majorHAnsi"/>
        </w:rPr>
        <w:t xml:space="preserve"> </w:t>
      </w:r>
      <w:r w:rsidRPr="00E2140E">
        <w:rPr>
          <w:rStyle w:val="a3"/>
          <w:rFonts w:asciiTheme="majorHAnsi" w:hAnsiTheme="majorHAnsi" w:cstheme="majorHAnsi"/>
          <w:b w:val="0"/>
          <w:bCs w:val="0"/>
        </w:rPr>
        <w:t>(</w:t>
      </w:r>
      <w:r w:rsidR="00E2140E" w:rsidRPr="00E2140E">
        <w:rPr>
          <w:rStyle w:val="a3"/>
          <w:rFonts w:asciiTheme="majorHAnsi" w:hAnsiTheme="majorHAnsi" w:cstheme="majorHAnsi"/>
          <w:b w:val="0"/>
          <w:bCs w:val="0"/>
        </w:rPr>
        <w:t>якщо підпадають під критерії субпідрядника</w:t>
      </w:r>
      <w:r w:rsidRPr="00E2140E">
        <w:rPr>
          <w:rStyle w:val="a3"/>
          <w:rFonts w:asciiTheme="majorHAnsi" w:hAnsiTheme="majorHAnsi" w:cstheme="majorHAnsi"/>
          <w:b w:val="0"/>
          <w:bCs w:val="0"/>
        </w:rPr>
        <w:t>)</w:t>
      </w:r>
      <w:r w:rsidRPr="00FC61E8">
        <w:rPr>
          <w:rFonts w:asciiTheme="majorHAnsi" w:hAnsiTheme="majorHAnsi" w:cstheme="majorHAnsi"/>
        </w:rPr>
        <w:t xml:space="preserve">, повинні подати </w:t>
      </w:r>
      <w:r w:rsidRPr="006F798F">
        <w:rPr>
          <w:rStyle w:val="a3"/>
          <w:rFonts w:asciiTheme="majorHAnsi" w:hAnsiTheme="majorHAnsi" w:cstheme="majorHAnsi"/>
          <w:b w:val="0"/>
          <w:bCs w:val="0"/>
        </w:rPr>
        <w:t>підписану</w:t>
      </w:r>
      <w:r w:rsidRPr="00FC61E8">
        <w:rPr>
          <w:rStyle w:val="a3"/>
          <w:rFonts w:asciiTheme="majorHAnsi" w:hAnsiTheme="majorHAnsi" w:cstheme="majorHAnsi"/>
        </w:rPr>
        <w:t xml:space="preserve"> </w:t>
      </w:r>
      <w:r w:rsidR="006F798F">
        <w:rPr>
          <w:rStyle w:val="a3"/>
          <w:rFonts w:asciiTheme="majorHAnsi" w:hAnsiTheme="majorHAnsi" w:cstheme="majorHAnsi"/>
        </w:rPr>
        <w:t>Д</w:t>
      </w:r>
      <w:r w:rsidRPr="00FC61E8">
        <w:rPr>
          <w:rStyle w:val="a3"/>
          <w:rFonts w:asciiTheme="majorHAnsi" w:hAnsiTheme="majorHAnsi" w:cstheme="majorHAnsi"/>
        </w:rPr>
        <w:t xml:space="preserve">екларацію </w:t>
      </w:r>
      <w:r w:rsidR="00541E0B">
        <w:rPr>
          <w:rStyle w:val="a3"/>
          <w:rFonts w:asciiTheme="majorHAnsi" w:hAnsiTheme="majorHAnsi" w:cstheme="majorHAnsi"/>
        </w:rPr>
        <w:t>доброчесності за критеріями виключення і відбору</w:t>
      </w:r>
      <w:r w:rsidRPr="00FC61E8">
        <w:rPr>
          <w:rFonts w:asciiTheme="majorHAnsi" w:hAnsiTheme="majorHAnsi" w:cstheme="majorHAnsi"/>
        </w:rPr>
        <w:t xml:space="preserve"> </w:t>
      </w:r>
      <w:r w:rsidRPr="00E2140E">
        <w:rPr>
          <w:rFonts w:asciiTheme="majorHAnsi" w:hAnsiTheme="majorHAnsi" w:cstheme="majorHAnsi"/>
          <w:b/>
          <w:bCs/>
        </w:rPr>
        <w:t>(</w:t>
      </w:r>
      <w:r w:rsidRPr="00E2140E">
        <w:rPr>
          <w:rStyle w:val="a3"/>
          <w:rFonts w:asciiTheme="majorHAnsi" w:hAnsiTheme="majorHAnsi" w:cstheme="majorHAnsi"/>
          <w:b w:val="0"/>
          <w:bCs w:val="0"/>
        </w:rPr>
        <w:t xml:space="preserve">форма </w:t>
      </w:r>
      <w:r w:rsidR="00E2140E" w:rsidRPr="00E2140E">
        <w:rPr>
          <w:rStyle w:val="a3"/>
          <w:rFonts w:asciiTheme="majorHAnsi" w:hAnsiTheme="majorHAnsi" w:cstheme="majorHAnsi"/>
          <w:b w:val="0"/>
          <w:bCs w:val="0"/>
        </w:rPr>
        <w:t>Д</w:t>
      </w:r>
      <w:r w:rsidR="00E2140E">
        <w:rPr>
          <w:rStyle w:val="a3"/>
          <w:rFonts w:asciiTheme="majorHAnsi" w:hAnsiTheme="majorHAnsi" w:cstheme="majorHAnsi"/>
          <w:b w:val="0"/>
          <w:bCs w:val="0"/>
        </w:rPr>
        <w:t>-</w:t>
      </w:r>
      <w:r w:rsidR="00E2140E" w:rsidRPr="00E2140E">
        <w:rPr>
          <w:rStyle w:val="a3"/>
          <w:rFonts w:asciiTheme="majorHAnsi" w:hAnsiTheme="majorHAnsi" w:cstheme="majorHAnsi"/>
          <w:b w:val="0"/>
          <w:bCs w:val="0"/>
        </w:rPr>
        <w:t>3</w:t>
      </w:r>
      <w:r w:rsidRPr="00E2140E">
        <w:rPr>
          <w:rFonts w:asciiTheme="majorHAnsi" w:hAnsiTheme="majorHAnsi" w:cstheme="majorHAnsi"/>
          <w:b/>
          <w:bCs/>
        </w:rPr>
        <w:t>).</w:t>
      </w:r>
    </w:p>
    <w:p w:rsidR="00C53425" w:rsidRDefault="004C14D7" w:rsidP="00AA25D7">
      <w:pPr>
        <w:spacing w:before="100" w:beforeAutospacing="1" w:after="100" w:afterAutospacing="1"/>
        <w:rPr>
          <w:rFonts w:asciiTheme="majorHAnsi" w:eastAsia="Times New Roman" w:hAnsiTheme="majorHAnsi" w:cstheme="majorHAnsi"/>
        </w:rPr>
      </w:pPr>
      <w:r w:rsidRPr="004C14D7">
        <w:rPr>
          <w:rFonts w:asciiTheme="majorHAnsi" w:eastAsia="Times New Roman" w:hAnsiTheme="majorHAnsi" w:cstheme="majorHAnsi"/>
          <w:b/>
          <w:bCs/>
        </w:rPr>
        <w:t>Декларація щодо критеріїв ст. 136</w:t>
      </w:r>
      <w:r w:rsidRPr="004C14D7">
        <w:rPr>
          <w:rFonts w:asciiTheme="majorHAnsi" w:eastAsia="Times New Roman" w:hAnsiTheme="majorHAnsi" w:cstheme="majorHAnsi"/>
        </w:rPr>
        <w:t xml:space="preserve"> Фінансового регламенту ЄС (форма Д4). </w:t>
      </w:r>
      <w:r w:rsidRPr="004C14D7">
        <w:rPr>
          <w:rStyle w:val="a3"/>
          <w:rFonts w:asciiTheme="majorHAnsi" w:hAnsiTheme="majorHAnsi"/>
          <w:b w:val="0"/>
          <w:bCs w:val="0"/>
        </w:rPr>
        <w:t>Стаття 136 Фінансового регламенту ЄС</w:t>
      </w:r>
      <w:r w:rsidRPr="004C14D7">
        <w:rPr>
          <w:rFonts w:asciiTheme="majorHAnsi" w:hAnsiTheme="majorHAnsi"/>
        </w:rPr>
        <w:t xml:space="preserve"> (Регламент (ЄС, Євратом) 2018/1046) містить перелік </w:t>
      </w:r>
      <w:r w:rsidRPr="004C14D7">
        <w:rPr>
          <w:rStyle w:val="a3"/>
          <w:rFonts w:asciiTheme="majorHAnsi" w:hAnsiTheme="majorHAnsi"/>
          <w:b w:val="0"/>
          <w:bCs w:val="0"/>
        </w:rPr>
        <w:t>ситуацій, які можуть призвести до виключення особи чи організації з участі у тендерних процедурах або укладення договору</w:t>
      </w:r>
      <w:r w:rsidRPr="004C14D7">
        <w:rPr>
          <w:rFonts w:asciiTheme="majorHAnsi" w:hAnsiTheme="majorHAnsi"/>
        </w:rPr>
        <w:t xml:space="preserve">, що фінансується з бюджету ЄС. Це є ключовим положенням для забезпечення </w:t>
      </w:r>
      <w:r w:rsidRPr="004C14D7">
        <w:rPr>
          <w:rStyle w:val="a3"/>
          <w:rFonts w:asciiTheme="majorHAnsi" w:hAnsiTheme="majorHAnsi"/>
          <w:b w:val="0"/>
          <w:bCs w:val="0"/>
        </w:rPr>
        <w:t>етики, прозорості та фінансової відповідальності</w:t>
      </w:r>
      <w:r w:rsidRPr="004C14D7">
        <w:rPr>
          <w:rFonts w:asciiTheme="majorHAnsi" w:hAnsiTheme="majorHAnsi"/>
          <w:b/>
          <w:bCs/>
        </w:rPr>
        <w:t xml:space="preserve"> </w:t>
      </w:r>
      <w:r w:rsidRPr="004C14D7">
        <w:rPr>
          <w:rFonts w:asciiTheme="majorHAnsi" w:hAnsiTheme="majorHAnsi"/>
        </w:rPr>
        <w:t>при використанні коштів ЄС.</w:t>
      </w:r>
      <w:r w:rsidRPr="004C14D7">
        <w:rPr>
          <w:rFonts w:asciiTheme="majorHAnsi" w:eastAsia="Times New Roman" w:hAnsiTheme="majorHAnsi" w:cstheme="majorHAnsi"/>
        </w:rPr>
        <w:t xml:space="preserve"> Декларацію доброчесності за критеріями ст. 136 Фінансового регламенту ЄС підписують усі члени консорціуму, індивідуальні учасники, а також субпідрядники. </w:t>
      </w:r>
    </w:p>
    <w:p w:rsidR="00BF4FEC" w:rsidRPr="004C14D7" w:rsidRDefault="00BF4FEC" w:rsidP="00AA25D7">
      <w:pPr>
        <w:spacing w:before="100" w:beforeAutospacing="1" w:after="100" w:afterAutospacing="1"/>
        <w:rPr>
          <w:rFonts w:asciiTheme="majorHAnsi" w:hAnsiTheme="majorHAnsi" w:cstheme="majorHAnsi"/>
        </w:rPr>
      </w:pPr>
      <w:r w:rsidRPr="00855381">
        <w:rPr>
          <w:rFonts w:asciiTheme="majorHAnsi" w:hAnsiTheme="majorHAnsi" w:cstheme="majorHAnsi"/>
          <w:b/>
          <w:bCs/>
        </w:rPr>
        <w:t>Заява про ексклюзивність і доступність ключових експертів</w:t>
      </w:r>
      <w:r>
        <w:rPr>
          <w:rFonts w:asciiTheme="majorHAnsi" w:hAnsiTheme="majorHAnsi" w:cstheme="majorHAnsi"/>
        </w:rPr>
        <w:t xml:space="preserve"> (Форма С-3) – подається від імені усіх залучених ключових експертів на підтвердження того</w:t>
      </w:r>
      <w:r w:rsidRPr="00BF4FEC">
        <w:rPr>
          <w:rFonts w:asciiTheme="majorHAnsi" w:hAnsiTheme="majorHAnsi" w:cstheme="majorHAnsi"/>
        </w:rPr>
        <w:t xml:space="preserve">, що </w:t>
      </w:r>
      <w:r>
        <w:rPr>
          <w:rFonts w:asciiTheme="majorHAnsi" w:hAnsiTheme="majorHAnsi" w:cstheme="majorHAnsi"/>
        </w:rPr>
        <w:t>вони</w:t>
      </w:r>
      <w:r w:rsidRPr="00BF4FEC">
        <w:rPr>
          <w:rFonts w:asciiTheme="majorHAnsi" w:hAnsiTheme="majorHAnsi" w:cstheme="majorHAnsi"/>
        </w:rPr>
        <w:t xml:space="preserve"> бер</w:t>
      </w:r>
      <w:r>
        <w:rPr>
          <w:rFonts w:asciiTheme="majorHAnsi" w:hAnsiTheme="majorHAnsi" w:cstheme="majorHAnsi"/>
        </w:rPr>
        <w:t>уть</w:t>
      </w:r>
      <w:r w:rsidRPr="00BF4FEC">
        <w:rPr>
          <w:rFonts w:asciiTheme="majorHAnsi" w:hAnsiTheme="majorHAnsi" w:cstheme="majorHAnsi"/>
        </w:rPr>
        <w:t xml:space="preserve"> участь виключно в одній </w:t>
      </w:r>
      <w:r w:rsidR="00855381">
        <w:rPr>
          <w:rFonts w:asciiTheme="majorHAnsi" w:hAnsiTheme="majorHAnsi" w:cstheme="majorHAnsi"/>
        </w:rPr>
        <w:t xml:space="preserve">тендерній </w:t>
      </w:r>
      <w:r w:rsidRPr="00BF4FEC">
        <w:rPr>
          <w:rFonts w:asciiTheme="majorHAnsi" w:hAnsiTheme="majorHAnsi" w:cstheme="majorHAnsi"/>
        </w:rPr>
        <w:t xml:space="preserve">пропозиції </w:t>
      </w:r>
      <w:r w:rsidR="00855381">
        <w:rPr>
          <w:rFonts w:asciiTheme="majorHAnsi" w:hAnsiTheme="majorHAnsi" w:cstheme="majorHAnsi"/>
        </w:rPr>
        <w:t xml:space="preserve">за цим Оголошенням </w:t>
      </w:r>
      <w:r w:rsidRPr="00BF4FEC">
        <w:rPr>
          <w:rFonts w:asciiTheme="majorHAnsi" w:hAnsiTheme="majorHAnsi" w:cstheme="majorHAnsi"/>
        </w:rPr>
        <w:t>та ма</w:t>
      </w:r>
      <w:r w:rsidR="00855381">
        <w:rPr>
          <w:rFonts w:asciiTheme="majorHAnsi" w:hAnsiTheme="majorHAnsi" w:cstheme="majorHAnsi"/>
        </w:rPr>
        <w:t>ють</w:t>
      </w:r>
      <w:r w:rsidRPr="00BF4FEC">
        <w:rPr>
          <w:rFonts w:asciiTheme="majorHAnsi" w:hAnsiTheme="majorHAnsi" w:cstheme="majorHAnsi"/>
        </w:rPr>
        <w:t xml:space="preserve"> реальну можливість бути залученим на період реалізації контракту. Вона запобігає подвійній участі експертів у кількох заявках і забезпечує прозорість щодо їхньої доступності. Ця заява є обов’язковою складовою тендерної пропозиції у процедурах, що фінансуються ЄС.</w:t>
      </w:r>
    </w:p>
    <w:p w:rsidR="00E2140E" w:rsidRDefault="00E2140E" w:rsidP="00AA25D7">
      <w:pPr>
        <w:spacing w:before="100" w:beforeAutospacing="1" w:after="100" w:afterAutospacing="1"/>
        <w:rPr>
          <w:rFonts w:asciiTheme="majorHAnsi" w:hAnsiTheme="majorHAnsi" w:cstheme="majorHAnsi"/>
          <w:b/>
          <w:bCs/>
        </w:rPr>
      </w:pPr>
    </w:p>
    <w:p w:rsidR="00E2140E" w:rsidRDefault="00E2140E">
      <w:pPr>
        <w:rPr>
          <w:rFonts w:asciiTheme="majorHAnsi" w:hAnsiTheme="majorHAnsi" w:cstheme="majorHAnsi"/>
          <w:b/>
          <w:bCs/>
        </w:rPr>
      </w:pPr>
      <w:r>
        <w:rPr>
          <w:rFonts w:asciiTheme="majorHAnsi" w:hAnsiTheme="majorHAnsi" w:cstheme="majorHAnsi"/>
          <w:b/>
          <w:bCs/>
        </w:rPr>
        <w:br w:type="page"/>
      </w:r>
    </w:p>
    <w:p w:rsidR="00E2140E" w:rsidRPr="00E2140E" w:rsidRDefault="00E2140E" w:rsidP="00E2140E">
      <w:pPr>
        <w:spacing w:before="100" w:beforeAutospacing="1" w:after="100" w:afterAutospacing="1"/>
        <w:jc w:val="right"/>
        <w:rPr>
          <w:rFonts w:asciiTheme="majorHAnsi" w:hAnsiTheme="majorHAnsi" w:cstheme="majorHAnsi"/>
          <w:b/>
          <w:bCs/>
          <w:sz w:val="32"/>
          <w:szCs w:val="32"/>
        </w:rPr>
      </w:pPr>
      <w:r w:rsidRPr="00E2140E">
        <w:rPr>
          <w:rFonts w:asciiTheme="majorHAnsi" w:hAnsiTheme="majorHAnsi" w:cstheme="majorHAnsi"/>
          <w:b/>
          <w:bCs/>
          <w:sz w:val="32"/>
          <w:szCs w:val="32"/>
        </w:rPr>
        <w:lastRenderedPageBreak/>
        <w:t>Форма Д-1</w:t>
      </w:r>
    </w:p>
    <w:p w:rsidR="00321FB8" w:rsidRPr="006F798F" w:rsidRDefault="00321FB8" w:rsidP="00E2140E">
      <w:pPr>
        <w:spacing w:beforeAutospacing="1" w:after="100" w:afterAutospacing="1" w:line="240" w:lineRule="auto"/>
        <w:jc w:val="center"/>
        <w:rPr>
          <w:rFonts w:asciiTheme="majorHAnsi" w:eastAsia="Times New Roman" w:hAnsiTheme="majorHAnsi" w:cstheme="majorHAnsi"/>
          <w:color w:val="0070C0"/>
        </w:rPr>
      </w:pPr>
      <w:r w:rsidRPr="006F798F">
        <w:rPr>
          <w:rFonts w:asciiTheme="majorHAnsi" w:eastAsia="Times New Roman" w:hAnsiTheme="majorHAnsi" w:cstheme="majorHAnsi"/>
          <w:b/>
          <w:bCs/>
          <w:color w:val="0070C0"/>
        </w:rPr>
        <w:t>Подається на офіційному бланку відповідної юридичної особи</w:t>
      </w:r>
      <w:r w:rsidR="00E2140E" w:rsidRPr="006F798F">
        <w:rPr>
          <w:rFonts w:asciiTheme="majorHAnsi" w:eastAsia="Times New Roman" w:hAnsiTheme="majorHAnsi" w:cstheme="majorHAnsi"/>
          <w:b/>
          <w:bCs/>
          <w:color w:val="0070C0"/>
        </w:rPr>
        <w:t xml:space="preserve"> / СПД</w:t>
      </w:r>
    </w:p>
    <w:p w:rsidR="00E2140E" w:rsidRPr="006F798F" w:rsidRDefault="00321FB8" w:rsidP="00D423CC">
      <w:pPr>
        <w:spacing w:before="60" w:after="60" w:line="240" w:lineRule="auto"/>
        <w:rPr>
          <w:rFonts w:asciiTheme="majorHAnsi" w:eastAsia="Times New Roman" w:hAnsiTheme="majorHAnsi" w:cstheme="majorHAnsi"/>
          <w:i/>
          <w:iCs/>
        </w:rPr>
      </w:pPr>
      <w:r w:rsidRPr="006F798F">
        <w:rPr>
          <w:rFonts w:asciiTheme="majorHAnsi" w:eastAsia="Times New Roman" w:hAnsiTheme="majorHAnsi" w:cstheme="majorHAnsi"/>
          <w:i/>
          <w:iCs/>
        </w:rPr>
        <w:t>&lt;Дата&gt;</w:t>
      </w:r>
    </w:p>
    <w:p w:rsidR="006F798F" w:rsidRDefault="00321FB8" w:rsidP="00D423CC">
      <w:pPr>
        <w:spacing w:before="60" w:after="60" w:line="240" w:lineRule="auto"/>
        <w:rPr>
          <w:rFonts w:asciiTheme="majorHAnsi" w:eastAsia="Times New Roman" w:hAnsiTheme="majorHAnsi" w:cstheme="majorHAnsi"/>
          <w:i/>
          <w:iCs/>
        </w:rPr>
      </w:pPr>
      <w:r w:rsidRPr="006F798F">
        <w:rPr>
          <w:rFonts w:asciiTheme="majorHAnsi" w:eastAsia="Times New Roman" w:hAnsiTheme="majorHAnsi" w:cstheme="majorHAnsi"/>
          <w:i/>
          <w:iCs/>
        </w:rPr>
        <w:t>&lt;Назва замовника &gt;</w:t>
      </w:r>
    </w:p>
    <w:p w:rsidR="006F798F" w:rsidRDefault="00255C3F" w:rsidP="00D423CC">
      <w:pPr>
        <w:spacing w:before="60" w:after="60" w:line="240" w:lineRule="auto"/>
        <w:rPr>
          <w:rFonts w:asciiTheme="majorHAnsi" w:eastAsia="Times New Roman" w:hAnsiTheme="majorHAnsi" w:cstheme="majorHAnsi"/>
          <w:i/>
          <w:iCs/>
        </w:rPr>
      </w:pPr>
      <w:r w:rsidRPr="00255C3F">
        <w:rPr>
          <w:rFonts w:asciiTheme="majorHAnsi" w:eastAsia="Times New Roman" w:hAnsiTheme="majorHAnsi" w:cstheme="majorHAnsi"/>
          <w:b/>
          <w:bCs/>
        </w:rPr>
        <w:t>Надання комплексної послуги з організації заходів з проведення навчальної програми «Ранній розвиток дітей ромської національності разом з батьками»</w:t>
      </w:r>
      <w:r>
        <w:rPr>
          <w:rFonts w:asciiTheme="majorHAnsi" w:eastAsia="Times New Roman" w:hAnsiTheme="majorHAnsi" w:cstheme="majorHAnsi"/>
          <w:b/>
          <w:bCs/>
        </w:rPr>
        <w:t xml:space="preserve"> </w:t>
      </w:r>
      <w:r w:rsidRPr="009C1C1D">
        <w:rPr>
          <w:rFonts w:cstheme="minorHAnsi"/>
          <w:i/>
        </w:rPr>
        <w:t>HUSKROUA/23/S/3.1/012_</w:t>
      </w:r>
      <w:r>
        <w:rPr>
          <w:rFonts w:cstheme="minorHAnsi"/>
          <w:i/>
          <w:lang w:val="en-US"/>
        </w:rPr>
        <w:t>RE</w:t>
      </w:r>
    </w:p>
    <w:p w:rsidR="00D423CC" w:rsidRDefault="00D423CC" w:rsidP="00D423CC">
      <w:pPr>
        <w:spacing w:before="60" w:after="60" w:line="240" w:lineRule="auto"/>
        <w:outlineLvl w:val="2"/>
        <w:rPr>
          <w:rFonts w:asciiTheme="majorHAnsi" w:eastAsia="Times New Roman" w:hAnsiTheme="majorHAnsi" w:cstheme="majorHAnsi"/>
          <w:b/>
          <w:bCs/>
        </w:rPr>
      </w:pPr>
    </w:p>
    <w:p w:rsidR="00321FB8" w:rsidRPr="00FC61E8" w:rsidRDefault="00321FB8" w:rsidP="00D423CC">
      <w:pPr>
        <w:spacing w:before="60" w:after="60" w:line="240" w:lineRule="auto"/>
        <w:outlineLvl w:val="2"/>
        <w:rPr>
          <w:rFonts w:asciiTheme="majorHAnsi" w:eastAsia="Times New Roman" w:hAnsiTheme="majorHAnsi" w:cstheme="majorHAnsi"/>
          <w:b/>
          <w:bCs/>
        </w:rPr>
      </w:pPr>
      <w:r w:rsidRPr="00FC61E8">
        <w:rPr>
          <w:rFonts w:asciiTheme="majorHAnsi" w:eastAsia="Times New Roman" w:hAnsiTheme="majorHAnsi" w:cstheme="majorHAnsi"/>
          <w:b/>
          <w:bCs/>
        </w:rPr>
        <w:t>ДЕКЛАРАЦІЯ УЧАСНИКА ТЕНДЕРУ</w:t>
      </w:r>
    </w:p>
    <w:p w:rsidR="00D423CC" w:rsidRDefault="00D423CC" w:rsidP="00D423CC">
      <w:pPr>
        <w:spacing w:before="60" w:after="60" w:line="240" w:lineRule="auto"/>
        <w:rPr>
          <w:rFonts w:asciiTheme="majorHAnsi" w:eastAsia="Times New Roman" w:hAnsiTheme="majorHAnsi" w:cstheme="majorHAnsi"/>
        </w:rPr>
      </w:pPr>
    </w:p>
    <w:p w:rsidR="00321FB8" w:rsidRPr="00FC61E8" w:rsidRDefault="00321FB8" w:rsidP="00D423CC">
      <w:pPr>
        <w:spacing w:before="60" w:after="60" w:line="240" w:lineRule="auto"/>
        <w:rPr>
          <w:rFonts w:asciiTheme="majorHAnsi" w:eastAsia="Times New Roman" w:hAnsiTheme="majorHAnsi" w:cstheme="majorHAnsi"/>
        </w:rPr>
      </w:pPr>
      <w:r w:rsidRPr="00FC61E8">
        <w:rPr>
          <w:rFonts w:asciiTheme="majorHAnsi" w:eastAsia="Times New Roman" w:hAnsiTheme="majorHAnsi" w:cstheme="majorHAnsi"/>
        </w:rPr>
        <w:t>Шановні пані / панове!</w:t>
      </w:r>
    </w:p>
    <w:p w:rsidR="00321FB8" w:rsidRPr="00FC61E8" w:rsidRDefault="00321FB8" w:rsidP="00D423CC">
      <w:pPr>
        <w:spacing w:before="60" w:after="60" w:line="240" w:lineRule="auto"/>
        <w:rPr>
          <w:rFonts w:asciiTheme="majorHAnsi" w:eastAsia="Times New Roman" w:hAnsiTheme="majorHAnsi" w:cstheme="majorHAnsi"/>
        </w:rPr>
      </w:pPr>
      <w:r w:rsidRPr="00FC61E8">
        <w:rPr>
          <w:rFonts w:asciiTheme="majorHAnsi" w:eastAsia="Times New Roman" w:hAnsiTheme="majorHAnsi" w:cstheme="majorHAnsi"/>
        </w:rPr>
        <w:t>У відповідь на Ваш лист-запрошення до участі в тендерній процедурі за вищезазначеним контрактом ми, &lt;</w:t>
      </w:r>
      <w:r w:rsidRPr="00E2140E">
        <w:rPr>
          <w:rFonts w:asciiTheme="majorHAnsi" w:eastAsia="Times New Roman" w:hAnsiTheme="majorHAnsi" w:cstheme="majorHAnsi"/>
          <w:highlight w:val="lightGray"/>
        </w:rPr>
        <w:t>назва юридичної особи або осіб</w:t>
      </w:r>
      <w:r w:rsidR="00E2140E" w:rsidRPr="00E2140E">
        <w:rPr>
          <w:rFonts w:asciiTheme="majorHAnsi" w:eastAsia="Times New Roman" w:hAnsiTheme="majorHAnsi" w:cstheme="majorHAnsi"/>
          <w:highlight w:val="lightGray"/>
        </w:rPr>
        <w:t xml:space="preserve"> якщо подається в консорціумі</w:t>
      </w:r>
      <w:r w:rsidRPr="00FC61E8">
        <w:rPr>
          <w:rFonts w:asciiTheme="majorHAnsi" w:eastAsia="Times New Roman" w:hAnsiTheme="majorHAnsi" w:cstheme="majorHAnsi"/>
        </w:rPr>
        <w:t>&gt;, цим заявляємо, що:</w:t>
      </w:r>
    </w:p>
    <w:p w:rsidR="00321FB8" w:rsidRPr="00FC61E8" w:rsidRDefault="00321FB8" w:rsidP="00D423CC">
      <w:pPr>
        <w:numPr>
          <w:ilvl w:val="0"/>
          <w:numId w:val="2"/>
        </w:numPr>
        <w:tabs>
          <w:tab w:val="clear" w:pos="720"/>
          <w:tab w:val="num" w:pos="426"/>
        </w:tabs>
        <w:spacing w:before="60" w:after="60" w:line="240" w:lineRule="auto"/>
        <w:ind w:left="426" w:hanging="426"/>
        <w:rPr>
          <w:rFonts w:asciiTheme="majorHAnsi" w:eastAsia="Times New Roman" w:hAnsiTheme="majorHAnsi" w:cstheme="majorHAnsi"/>
        </w:rPr>
      </w:pPr>
      <w:r w:rsidRPr="00FC61E8">
        <w:rPr>
          <w:rFonts w:asciiTheme="majorHAnsi" w:eastAsia="Times New Roman" w:hAnsiTheme="majorHAnsi" w:cstheme="majorHAnsi"/>
        </w:rPr>
        <w:t>ми подаємо цю тендерну пропозицію [</w:t>
      </w:r>
      <w:r w:rsidRPr="00E2140E">
        <w:rPr>
          <w:rFonts w:asciiTheme="majorHAnsi" w:eastAsia="Times New Roman" w:hAnsiTheme="majorHAnsi" w:cstheme="majorHAnsi"/>
          <w:highlight w:val="lightGray"/>
        </w:rPr>
        <w:t>від імені однієї юридичної особи</w:t>
      </w:r>
      <w:r w:rsidRPr="00FC61E8">
        <w:rPr>
          <w:rFonts w:asciiTheme="majorHAnsi" w:eastAsia="Times New Roman" w:hAnsiTheme="majorHAnsi" w:cstheme="majorHAnsi"/>
        </w:rPr>
        <w:t>]* [</w:t>
      </w:r>
      <w:r w:rsidRPr="00E2140E">
        <w:rPr>
          <w:rFonts w:asciiTheme="majorHAnsi" w:eastAsia="Times New Roman" w:hAnsiTheme="majorHAnsi" w:cstheme="majorHAnsi"/>
          <w:highlight w:val="lightGray"/>
        </w:rPr>
        <w:t>як член консорціуму під керівництвом &lt;назва лідера&gt;</w:t>
      </w:r>
      <w:r w:rsidRPr="00FC61E8">
        <w:rPr>
          <w:rFonts w:asciiTheme="majorHAnsi" w:eastAsia="Times New Roman" w:hAnsiTheme="majorHAnsi" w:cstheme="majorHAnsi"/>
        </w:rPr>
        <w:t>]* для цього контракту. Ми підтверджуємо, що не беремо участі в жодному іншому тендері щодо цього самого контракту в будь-якій формі (як лідер, учасник консорціуму або як окремий кандидат);</w:t>
      </w:r>
    </w:p>
    <w:p w:rsidR="00321FB8" w:rsidRPr="00FC61E8" w:rsidRDefault="00321FB8" w:rsidP="00D423CC">
      <w:pPr>
        <w:numPr>
          <w:ilvl w:val="0"/>
          <w:numId w:val="2"/>
        </w:numPr>
        <w:tabs>
          <w:tab w:val="clear" w:pos="720"/>
          <w:tab w:val="num" w:pos="426"/>
        </w:tabs>
        <w:spacing w:before="60" w:after="60" w:line="240" w:lineRule="auto"/>
        <w:ind w:left="426" w:hanging="426"/>
        <w:rPr>
          <w:rFonts w:asciiTheme="majorHAnsi" w:eastAsia="Times New Roman" w:hAnsiTheme="majorHAnsi" w:cstheme="majorHAnsi"/>
        </w:rPr>
      </w:pPr>
      <w:r w:rsidRPr="00FC61E8">
        <w:rPr>
          <w:rFonts w:asciiTheme="majorHAnsi" w:eastAsia="Times New Roman" w:hAnsiTheme="majorHAnsi" w:cstheme="majorHAnsi"/>
        </w:rPr>
        <w:t>погоджуємось дотримуватись етичних положень, зазначених у розділі 13 Інструкції для учасників; не були залучені до підготовки проєкту, що є предметом цієї тендерної процедури (якщо не буде доведено, що така участь не створює недобросовісної конкуренції); не маємо професійного конфлікту інтересів та/або будь-яких зв’язків з іншими учасниками тендеру чи третіми сторонами, що беруть участь у процедурі, або поведінки, яка могла б спотворити конкуренцію на момент подання цієї пропозиції;</w:t>
      </w:r>
    </w:p>
    <w:p w:rsidR="00321FB8" w:rsidRPr="00FC61E8" w:rsidRDefault="006F798F" w:rsidP="00D423CC">
      <w:pPr>
        <w:numPr>
          <w:ilvl w:val="0"/>
          <w:numId w:val="2"/>
        </w:numPr>
        <w:tabs>
          <w:tab w:val="clear" w:pos="720"/>
          <w:tab w:val="num" w:pos="426"/>
        </w:tabs>
        <w:spacing w:before="60" w:after="60" w:line="240" w:lineRule="auto"/>
        <w:ind w:left="426" w:hanging="426"/>
        <w:rPr>
          <w:rFonts w:asciiTheme="majorHAnsi" w:eastAsia="Times New Roman" w:hAnsiTheme="majorHAnsi" w:cstheme="majorHAnsi"/>
        </w:rPr>
      </w:pPr>
      <w:r>
        <w:rPr>
          <w:rFonts w:asciiTheme="majorHAnsi" w:eastAsia="Times New Roman" w:hAnsiTheme="majorHAnsi" w:cstheme="majorHAnsi"/>
        </w:rPr>
        <w:t xml:space="preserve">ми </w:t>
      </w:r>
      <w:r w:rsidR="00321FB8" w:rsidRPr="00FC61E8">
        <w:rPr>
          <w:rFonts w:asciiTheme="majorHAnsi" w:eastAsia="Times New Roman" w:hAnsiTheme="majorHAnsi" w:cstheme="majorHAnsi"/>
        </w:rPr>
        <w:t>[</w:t>
      </w:r>
      <w:r w:rsidR="00321FB8" w:rsidRPr="006F798F">
        <w:rPr>
          <w:rFonts w:asciiTheme="majorHAnsi" w:eastAsia="Times New Roman" w:hAnsiTheme="majorHAnsi" w:cstheme="majorHAnsi"/>
          <w:highlight w:val="lightGray"/>
        </w:rPr>
        <w:t>додаємо поточний список підприємств, що входять до тієї ж групи або мережі, що й ми</w:t>
      </w:r>
      <w:r w:rsidR="00321FB8" w:rsidRPr="00FC61E8">
        <w:rPr>
          <w:rFonts w:asciiTheme="majorHAnsi" w:eastAsia="Times New Roman" w:hAnsiTheme="majorHAnsi" w:cstheme="majorHAnsi"/>
        </w:rPr>
        <w:t>] [</w:t>
      </w:r>
      <w:r w:rsidR="00321FB8" w:rsidRPr="006F798F">
        <w:rPr>
          <w:rFonts w:asciiTheme="majorHAnsi" w:eastAsia="Times New Roman" w:hAnsiTheme="majorHAnsi" w:cstheme="majorHAnsi"/>
          <w:highlight w:val="lightGray"/>
        </w:rPr>
        <w:t>не є частиною жодної групи або мережі</w:t>
      </w:r>
      <w:r w:rsidR="00321FB8" w:rsidRPr="00FC61E8">
        <w:rPr>
          <w:rFonts w:asciiTheme="majorHAnsi" w:eastAsia="Times New Roman" w:hAnsiTheme="majorHAnsi" w:cstheme="majorHAnsi"/>
        </w:rPr>
        <w:t>]* та включили до тендерної форми дані, що стосуються виключно [</w:t>
      </w:r>
      <w:r w:rsidR="00321FB8" w:rsidRPr="006F798F">
        <w:rPr>
          <w:rFonts w:asciiTheme="majorHAnsi" w:eastAsia="Times New Roman" w:hAnsiTheme="majorHAnsi" w:cstheme="majorHAnsi"/>
          <w:highlight w:val="lightGray"/>
        </w:rPr>
        <w:t>нашої юридичної особи</w:t>
      </w:r>
      <w:r w:rsidR="00321FB8" w:rsidRPr="00FC61E8">
        <w:rPr>
          <w:rFonts w:asciiTheme="majorHAnsi" w:eastAsia="Times New Roman" w:hAnsiTheme="majorHAnsi" w:cstheme="majorHAnsi"/>
        </w:rPr>
        <w:t>] [</w:t>
      </w:r>
      <w:r w:rsidR="00321FB8" w:rsidRPr="006F798F">
        <w:rPr>
          <w:rFonts w:asciiTheme="majorHAnsi" w:eastAsia="Times New Roman" w:hAnsiTheme="majorHAnsi" w:cstheme="majorHAnsi"/>
          <w:highlight w:val="lightGray"/>
        </w:rPr>
        <w:t>нашої юридичної особи та суб’єктів, щодо яких додаємо письмові зобов’язання</w:t>
      </w:r>
      <w:r w:rsidR="00321FB8" w:rsidRPr="00FC61E8">
        <w:rPr>
          <w:rFonts w:asciiTheme="majorHAnsi" w:eastAsia="Times New Roman" w:hAnsiTheme="majorHAnsi" w:cstheme="majorHAnsi"/>
        </w:rPr>
        <w:t>]*;</w:t>
      </w:r>
    </w:p>
    <w:p w:rsidR="00321FB8" w:rsidRPr="00FC61E8" w:rsidRDefault="00321FB8" w:rsidP="00D423CC">
      <w:pPr>
        <w:numPr>
          <w:ilvl w:val="0"/>
          <w:numId w:val="2"/>
        </w:numPr>
        <w:tabs>
          <w:tab w:val="clear" w:pos="720"/>
          <w:tab w:val="num" w:pos="426"/>
        </w:tabs>
        <w:spacing w:before="60" w:after="60" w:line="240" w:lineRule="auto"/>
        <w:ind w:left="426" w:hanging="426"/>
        <w:rPr>
          <w:rFonts w:asciiTheme="majorHAnsi" w:eastAsia="Times New Roman" w:hAnsiTheme="majorHAnsi" w:cstheme="majorHAnsi"/>
        </w:rPr>
      </w:pPr>
      <w:r w:rsidRPr="00FC61E8">
        <w:rPr>
          <w:rFonts w:asciiTheme="majorHAnsi" w:eastAsia="Times New Roman" w:hAnsiTheme="majorHAnsi" w:cstheme="majorHAnsi"/>
        </w:rPr>
        <w:t xml:space="preserve">зобов’язуємось </w:t>
      </w:r>
      <w:r w:rsidRPr="00FC61E8">
        <w:rPr>
          <w:rFonts w:asciiTheme="majorHAnsi" w:eastAsia="Times New Roman" w:hAnsiTheme="majorHAnsi" w:cstheme="majorHAnsi"/>
          <w:b/>
          <w:bCs/>
        </w:rPr>
        <w:t>негайно повідомити замовника</w:t>
      </w:r>
      <w:r w:rsidRPr="00FC61E8">
        <w:rPr>
          <w:rFonts w:asciiTheme="majorHAnsi" w:eastAsia="Times New Roman" w:hAnsiTheme="majorHAnsi" w:cstheme="majorHAnsi"/>
        </w:rPr>
        <w:t xml:space="preserve"> у разі будь-яких змін зазначених обставин на будь-якому етапі виконання завдань;</w:t>
      </w:r>
    </w:p>
    <w:p w:rsidR="00321FB8" w:rsidRPr="00FC61E8" w:rsidRDefault="00321FB8" w:rsidP="00D423CC">
      <w:pPr>
        <w:numPr>
          <w:ilvl w:val="0"/>
          <w:numId w:val="2"/>
        </w:numPr>
        <w:tabs>
          <w:tab w:val="clear" w:pos="720"/>
          <w:tab w:val="num" w:pos="426"/>
        </w:tabs>
        <w:spacing w:before="60" w:after="60" w:line="240" w:lineRule="auto"/>
        <w:ind w:left="426" w:hanging="426"/>
        <w:rPr>
          <w:rFonts w:asciiTheme="majorHAnsi" w:eastAsia="Times New Roman" w:hAnsiTheme="majorHAnsi" w:cstheme="majorHAnsi"/>
        </w:rPr>
      </w:pPr>
      <w:r w:rsidRPr="00FC61E8">
        <w:rPr>
          <w:rFonts w:asciiTheme="majorHAnsi" w:eastAsia="Times New Roman" w:hAnsiTheme="majorHAnsi" w:cstheme="majorHAnsi"/>
        </w:rPr>
        <w:t xml:space="preserve">повністю усвідомлюємо і визнаємо, що у разі, якщо вищезазначені особи беруть участь у тендері попри перебування в одній із ситуацій, зазначених </w:t>
      </w:r>
      <w:r w:rsidRPr="006F798F">
        <w:rPr>
          <w:rFonts w:asciiTheme="majorHAnsi" w:eastAsia="Times New Roman" w:hAnsiTheme="majorHAnsi" w:cstheme="majorHAnsi"/>
        </w:rPr>
        <w:t>у статті 136 Фінансового</w:t>
      </w:r>
      <w:r w:rsidRPr="00FC61E8">
        <w:rPr>
          <w:rFonts w:asciiTheme="majorHAnsi" w:eastAsia="Times New Roman" w:hAnsiTheme="majorHAnsi" w:cstheme="majorHAnsi"/>
          <w:b/>
          <w:bCs/>
        </w:rPr>
        <w:t xml:space="preserve"> </w:t>
      </w:r>
      <w:r w:rsidRPr="006F798F">
        <w:rPr>
          <w:rFonts w:asciiTheme="majorHAnsi" w:eastAsia="Times New Roman" w:hAnsiTheme="majorHAnsi" w:cstheme="majorHAnsi"/>
        </w:rPr>
        <w:t>регламенту</w:t>
      </w:r>
      <w:r w:rsidRPr="00FC61E8">
        <w:rPr>
          <w:rFonts w:asciiTheme="majorHAnsi" w:eastAsia="Times New Roman" w:hAnsiTheme="majorHAnsi" w:cstheme="majorHAnsi"/>
        </w:rPr>
        <w:t xml:space="preserve">, або якщо надані декларації чи інформація виявляться </w:t>
      </w:r>
      <w:r w:rsidRPr="006F798F">
        <w:rPr>
          <w:rFonts w:asciiTheme="majorHAnsi" w:eastAsia="Times New Roman" w:hAnsiTheme="majorHAnsi" w:cstheme="majorHAnsi"/>
        </w:rPr>
        <w:t>неправдивими</w:t>
      </w:r>
      <w:r w:rsidRPr="00FC61E8">
        <w:rPr>
          <w:rFonts w:asciiTheme="majorHAnsi" w:eastAsia="Times New Roman" w:hAnsiTheme="majorHAnsi" w:cstheme="majorHAnsi"/>
        </w:rPr>
        <w:t xml:space="preserve">, вони можуть бути </w:t>
      </w:r>
      <w:r w:rsidRPr="006F798F">
        <w:rPr>
          <w:rFonts w:asciiTheme="majorHAnsi" w:eastAsia="Times New Roman" w:hAnsiTheme="majorHAnsi" w:cstheme="majorHAnsi"/>
        </w:rPr>
        <w:t>виключені з участі в процедурі</w:t>
      </w:r>
      <w:r w:rsidRPr="00FC61E8">
        <w:rPr>
          <w:rFonts w:asciiTheme="majorHAnsi" w:eastAsia="Times New Roman" w:hAnsiTheme="majorHAnsi" w:cstheme="majorHAnsi"/>
        </w:rPr>
        <w:t xml:space="preserve"> та піддані адміністративним санкціям у вигляді </w:t>
      </w:r>
      <w:r w:rsidRPr="006F798F">
        <w:rPr>
          <w:rFonts w:asciiTheme="majorHAnsi" w:eastAsia="Times New Roman" w:hAnsiTheme="majorHAnsi" w:cstheme="majorHAnsi"/>
        </w:rPr>
        <w:t>виключення</w:t>
      </w:r>
      <w:r w:rsidRPr="00FC61E8">
        <w:rPr>
          <w:rFonts w:asciiTheme="majorHAnsi" w:eastAsia="Times New Roman" w:hAnsiTheme="majorHAnsi" w:cstheme="majorHAnsi"/>
        </w:rPr>
        <w:t xml:space="preserve"> та/або </w:t>
      </w:r>
      <w:r w:rsidRPr="006F798F">
        <w:rPr>
          <w:rFonts w:asciiTheme="majorHAnsi" w:eastAsia="Times New Roman" w:hAnsiTheme="majorHAnsi" w:cstheme="majorHAnsi"/>
        </w:rPr>
        <w:t>фінансових штрафів до 10%</w:t>
      </w:r>
      <w:r w:rsidRPr="00FC61E8">
        <w:rPr>
          <w:rFonts w:asciiTheme="majorHAnsi" w:eastAsia="Times New Roman" w:hAnsiTheme="majorHAnsi" w:cstheme="majorHAnsi"/>
        </w:rPr>
        <w:t xml:space="preserve"> від загальної орієнтовної вартості контракту, при цьому така інформація може бути </w:t>
      </w:r>
      <w:r w:rsidRPr="006F798F">
        <w:rPr>
          <w:rFonts w:asciiTheme="majorHAnsi" w:eastAsia="Times New Roman" w:hAnsiTheme="majorHAnsi" w:cstheme="majorHAnsi"/>
        </w:rPr>
        <w:t>оприлюднена на сайті Європейської Комісії</w:t>
      </w:r>
      <w:r w:rsidRPr="00FC61E8">
        <w:rPr>
          <w:rFonts w:asciiTheme="majorHAnsi" w:eastAsia="Times New Roman" w:hAnsiTheme="majorHAnsi" w:cstheme="majorHAnsi"/>
        </w:rPr>
        <w:t xml:space="preserve"> відповідно до чинного Фінансового регламенту;</w:t>
      </w:r>
    </w:p>
    <w:p w:rsidR="00321FB8" w:rsidRPr="00FC61E8" w:rsidRDefault="00321FB8" w:rsidP="00D423CC">
      <w:pPr>
        <w:numPr>
          <w:ilvl w:val="0"/>
          <w:numId w:val="2"/>
        </w:numPr>
        <w:tabs>
          <w:tab w:val="clear" w:pos="720"/>
          <w:tab w:val="num" w:pos="426"/>
        </w:tabs>
        <w:spacing w:before="60" w:after="60" w:line="240" w:lineRule="auto"/>
        <w:ind w:left="426" w:hanging="426"/>
        <w:rPr>
          <w:rFonts w:asciiTheme="majorHAnsi" w:eastAsia="Times New Roman" w:hAnsiTheme="majorHAnsi" w:cstheme="majorHAnsi"/>
        </w:rPr>
      </w:pPr>
      <w:r w:rsidRPr="00FC61E8">
        <w:rPr>
          <w:rFonts w:asciiTheme="majorHAnsi" w:eastAsia="Times New Roman" w:hAnsiTheme="majorHAnsi" w:cstheme="majorHAnsi"/>
        </w:rPr>
        <w:t xml:space="preserve">усвідомлюємо, що для цілей </w:t>
      </w:r>
      <w:r w:rsidRPr="006F798F">
        <w:rPr>
          <w:rFonts w:asciiTheme="majorHAnsi" w:eastAsia="Times New Roman" w:hAnsiTheme="majorHAnsi" w:cstheme="majorHAnsi"/>
        </w:rPr>
        <w:t>захисту фінансових інтересів ЄС</w:t>
      </w:r>
      <w:r w:rsidRPr="00FC61E8">
        <w:rPr>
          <w:rFonts w:asciiTheme="majorHAnsi" w:eastAsia="Times New Roman" w:hAnsiTheme="majorHAnsi" w:cstheme="majorHAnsi"/>
        </w:rPr>
        <w:t xml:space="preserve">, наші персональні дані можуть бути передані програмним і національним органам, </w:t>
      </w:r>
      <w:r w:rsidRPr="006F798F">
        <w:rPr>
          <w:rFonts w:asciiTheme="majorHAnsi" w:eastAsia="Times New Roman" w:hAnsiTheme="majorHAnsi" w:cstheme="majorHAnsi"/>
        </w:rPr>
        <w:t>Європейській Комісії, Європейській</w:t>
      </w:r>
      <w:r w:rsidRPr="00FC61E8">
        <w:rPr>
          <w:rFonts w:asciiTheme="majorHAnsi" w:eastAsia="Times New Roman" w:hAnsiTheme="majorHAnsi" w:cstheme="majorHAnsi"/>
          <w:b/>
          <w:bCs/>
        </w:rPr>
        <w:t xml:space="preserve"> </w:t>
      </w:r>
      <w:r w:rsidRPr="006F798F">
        <w:rPr>
          <w:rFonts w:asciiTheme="majorHAnsi" w:eastAsia="Times New Roman" w:hAnsiTheme="majorHAnsi" w:cstheme="majorHAnsi"/>
        </w:rPr>
        <w:t>палаті аудиторів</w:t>
      </w:r>
      <w:r w:rsidRPr="00FC61E8">
        <w:rPr>
          <w:rFonts w:asciiTheme="majorHAnsi" w:eastAsia="Times New Roman" w:hAnsiTheme="majorHAnsi" w:cstheme="majorHAnsi"/>
        </w:rPr>
        <w:t xml:space="preserve"> або </w:t>
      </w:r>
      <w:r w:rsidRPr="006F798F">
        <w:rPr>
          <w:rFonts w:asciiTheme="majorHAnsi" w:eastAsia="Times New Roman" w:hAnsiTheme="majorHAnsi" w:cstheme="majorHAnsi"/>
        </w:rPr>
        <w:t>Європейському управлінню з питань боротьби з шахрайством (OLAF);</w:t>
      </w:r>
    </w:p>
    <w:p w:rsidR="00321FB8" w:rsidRPr="00FC61E8" w:rsidRDefault="00321FB8" w:rsidP="00D423CC">
      <w:pPr>
        <w:spacing w:before="60" w:after="60" w:line="240" w:lineRule="auto"/>
        <w:rPr>
          <w:rFonts w:asciiTheme="majorHAnsi" w:eastAsia="Times New Roman" w:hAnsiTheme="majorHAnsi" w:cstheme="majorHAnsi"/>
        </w:rPr>
      </w:pPr>
      <w:r w:rsidRPr="00FC61E8">
        <w:rPr>
          <w:rFonts w:asciiTheme="majorHAnsi" w:eastAsia="Times New Roman" w:hAnsiTheme="majorHAnsi" w:cstheme="majorHAnsi"/>
        </w:rPr>
        <w:t xml:space="preserve">Ми усвідомлюємо, що нашу тендерну пропозицію та запропонованого експерта може бути </w:t>
      </w:r>
      <w:r w:rsidRPr="006F798F">
        <w:rPr>
          <w:rFonts w:asciiTheme="majorHAnsi" w:eastAsia="Times New Roman" w:hAnsiTheme="majorHAnsi" w:cstheme="majorHAnsi"/>
        </w:rPr>
        <w:t>відхилено</w:t>
      </w:r>
      <w:r w:rsidRPr="00FC61E8">
        <w:rPr>
          <w:rFonts w:asciiTheme="majorHAnsi" w:eastAsia="Times New Roman" w:hAnsiTheme="majorHAnsi" w:cstheme="majorHAnsi"/>
        </w:rPr>
        <w:t xml:space="preserve">, якщо ми подамо </w:t>
      </w:r>
      <w:r w:rsidRPr="006F798F">
        <w:rPr>
          <w:rFonts w:asciiTheme="majorHAnsi" w:eastAsia="Times New Roman" w:hAnsiTheme="majorHAnsi" w:cstheme="majorHAnsi"/>
        </w:rPr>
        <w:t>того самого ключового експерта, що й інший учасник</w:t>
      </w:r>
      <w:r w:rsidRPr="00FC61E8">
        <w:rPr>
          <w:rFonts w:asciiTheme="majorHAnsi" w:eastAsia="Times New Roman" w:hAnsiTheme="majorHAnsi" w:cstheme="majorHAnsi"/>
        </w:rPr>
        <w:t xml:space="preserve">, або якщо ми запропонуємо ключового експерта, </w:t>
      </w:r>
      <w:r w:rsidRPr="006F798F">
        <w:rPr>
          <w:rFonts w:asciiTheme="majorHAnsi" w:eastAsia="Times New Roman" w:hAnsiTheme="majorHAnsi" w:cstheme="majorHAnsi"/>
        </w:rPr>
        <w:t>залученого до іншого проєкту, що фінансується ЄС</w:t>
      </w:r>
      <w:r w:rsidRPr="00FC61E8">
        <w:rPr>
          <w:rFonts w:asciiTheme="majorHAnsi" w:eastAsia="Times New Roman" w:hAnsiTheme="majorHAnsi" w:cstheme="majorHAnsi"/>
        </w:rPr>
        <w:t>, у разі, якщо участь цього експерта у чинному контракті потенційно перетинатиметься з термінами роботи за цим тендером.</w:t>
      </w:r>
    </w:p>
    <w:p w:rsidR="00321FB8" w:rsidRPr="00FC61E8" w:rsidRDefault="00321FB8" w:rsidP="00D423CC">
      <w:pPr>
        <w:spacing w:before="60" w:after="60" w:line="240" w:lineRule="auto"/>
        <w:rPr>
          <w:rFonts w:asciiTheme="majorHAnsi" w:eastAsia="Times New Roman" w:hAnsiTheme="majorHAnsi" w:cstheme="majorHAnsi"/>
        </w:rPr>
      </w:pPr>
      <w:r w:rsidRPr="00FC61E8">
        <w:rPr>
          <w:rFonts w:asciiTheme="majorHAnsi" w:eastAsia="Times New Roman" w:hAnsiTheme="majorHAnsi" w:cstheme="majorHAnsi"/>
        </w:rPr>
        <w:t xml:space="preserve">Ми розуміємо, що у випадку, якщо ми </w:t>
      </w:r>
      <w:r w:rsidRPr="006F798F">
        <w:rPr>
          <w:rFonts w:asciiTheme="majorHAnsi" w:eastAsia="Times New Roman" w:hAnsiTheme="majorHAnsi" w:cstheme="majorHAnsi"/>
        </w:rPr>
        <w:t>не надамо відповідь у встановлений строк після повідомлення про присудження контракту</w:t>
      </w:r>
      <w:r w:rsidRPr="00FC61E8">
        <w:rPr>
          <w:rFonts w:asciiTheme="majorHAnsi" w:eastAsia="Times New Roman" w:hAnsiTheme="majorHAnsi" w:cstheme="majorHAnsi"/>
        </w:rPr>
        <w:t xml:space="preserve">, або якщо надана інформація виявиться </w:t>
      </w:r>
      <w:r w:rsidRPr="006F798F">
        <w:rPr>
          <w:rFonts w:asciiTheme="majorHAnsi" w:eastAsia="Times New Roman" w:hAnsiTheme="majorHAnsi" w:cstheme="majorHAnsi"/>
        </w:rPr>
        <w:t>неправдивою</w:t>
      </w:r>
      <w:r w:rsidRPr="00FC61E8">
        <w:rPr>
          <w:rFonts w:asciiTheme="majorHAnsi" w:eastAsia="Times New Roman" w:hAnsiTheme="majorHAnsi" w:cstheme="majorHAnsi"/>
        </w:rPr>
        <w:t xml:space="preserve">, — рішення про присудження контракту </w:t>
      </w:r>
      <w:r w:rsidRPr="006F798F">
        <w:rPr>
          <w:rFonts w:asciiTheme="majorHAnsi" w:eastAsia="Times New Roman" w:hAnsiTheme="majorHAnsi" w:cstheme="majorHAnsi"/>
        </w:rPr>
        <w:t>може бути визнане недійсним</w:t>
      </w:r>
      <w:r w:rsidRPr="00FC61E8">
        <w:rPr>
          <w:rFonts w:asciiTheme="majorHAnsi" w:eastAsia="Times New Roman" w:hAnsiTheme="majorHAnsi" w:cstheme="majorHAnsi"/>
        </w:rPr>
        <w:t>.</w:t>
      </w:r>
    </w:p>
    <w:p w:rsidR="006F798F" w:rsidRDefault="006F798F" w:rsidP="00D423CC">
      <w:pPr>
        <w:spacing w:before="60" w:after="60" w:line="240" w:lineRule="auto"/>
        <w:rPr>
          <w:rFonts w:asciiTheme="majorHAnsi" w:eastAsia="Times New Roman" w:hAnsiTheme="majorHAnsi" w:cstheme="majorHAnsi"/>
          <w:b/>
          <w:bCs/>
        </w:rPr>
      </w:pPr>
    </w:p>
    <w:p w:rsidR="006F798F" w:rsidRPr="006F798F" w:rsidRDefault="00321FB8" w:rsidP="00D423CC">
      <w:pPr>
        <w:spacing w:before="60" w:after="60" w:line="240" w:lineRule="auto"/>
        <w:rPr>
          <w:rFonts w:asciiTheme="majorHAnsi" w:eastAsia="Times New Roman" w:hAnsiTheme="majorHAnsi" w:cstheme="majorHAnsi"/>
        </w:rPr>
      </w:pPr>
      <w:r w:rsidRPr="006F798F">
        <w:rPr>
          <w:rFonts w:asciiTheme="majorHAnsi" w:eastAsia="Times New Roman" w:hAnsiTheme="majorHAnsi" w:cstheme="majorHAnsi"/>
        </w:rPr>
        <w:t>З повагою,</w:t>
      </w:r>
    </w:p>
    <w:p w:rsidR="006F798F" w:rsidRPr="006F798F" w:rsidRDefault="00321FB8" w:rsidP="00D423CC">
      <w:pPr>
        <w:spacing w:before="60" w:after="60" w:line="240" w:lineRule="auto"/>
        <w:rPr>
          <w:rFonts w:asciiTheme="majorHAnsi" w:eastAsia="Times New Roman" w:hAnsiTheme="majorHAnsi" w:cstheme="majorHAnsi"/>
        </w:rPr>
      </w:pPr>
      <w:r w:rsidRPr="006F798F">
        <w:rPr>
          <w:rFonts w:asciiTheme="majorHAnsi" w:eastAsia="Times New Roman" w:hAnsiTheme="majorHAnsi" w:cstheme="majorHAnsi"/>
        </w:rPr>
        <w:t>&lt;</w:t>
      </w:r>
      <w:r w:rsidRPr="006F798F">
        <w:rPr>
          <w:rFonts w:asciiTheme="majorHAnsi" w:eastAsia="Times New Roman" w:hAnsiTheme="majorHAnsi" w:cstheme="majorHAnsi"/>
          <w:highlight w:val="lightGray"/>
        </w:rPr>
        <w:t>Підпис уповноваженого представника юридичної особи</w:t>
      </w:r>
      <w:r w:rsidRPr="006F798F">
        <w:rPr>
          <w:rFonts w:asciiTheme="majorHAnsi" w:eastAsia="Times New Roman" w:hAnsiTheme="majorHAnsi" w:cstheme="majorHAnsi"/>
        </w:rPr>
        <w:t>&gt;</w:t>
      </w:r>
    </w:p>
    <w:p w:rsidR="00321FB8" w:rsidRPr="006F798F" w:rsidRDefault="00321FB8" w:rsidP="00D423CC">
      <w:pPr>
        <w:spacing w:before="60" w:after="60" w:line="240" w:lineRule="auto"/>
        <w:rPr>
          <w:rFonts w:asciiTheme="majorHAnsi" w:eastAsia="Times New Roman" w:hAnsiTheme="majorHAnsi" w:cstheme="majorHAnsi"/>
        </w:rPr>
      </w:pPr>
      <w:r w:rsidRPr="006F798F">
        <w:rPr>
          <w:rFonts w:asciiTheme="majorHAnsi" w:eastAsia="Times New Roman" w:hAnsiTheme="majorHAnsi" w:cstheme="majorHAnsi"/>
        </w:rPr>
        <w:t>&lt;</w:t>
      </w:r>
      <w:r w:rsidRPr="006F798F">
        <w:rPr>
          <w:rFonts w:asciiTheme="majorHAnsi" w:eastAsia="Times New Roman" w:hAnsiTheme="majorHAnsi" w:cstheme="majorHAnsi"/>
          <w:highlight w:val="lightGray"/>
        </w:rPr>
        <w:t>Ім’я та посада уповноваженого представника</w:t>
      </w:r>
      <w:r w:rsidRPr="006F798F">
        <w:rPr>
          <w:rFonts w:asciiTheme="majorHAnsi" w:eastAsia="Times New Roman" w:hAnsiTheme="majorHAnsi" w:cstheme="majorHAnsi"/>
        </w:rPr>
        <w:t>&gt;</w:t>
      </w:r>
    </w:p>
    <w:p w:rsidR="00321FB8" w:rsidRDefault="006F798F" w:rsidP="0042611A">
      <w:pPr>
        <w:pStyle w:val="a7"/>
        <w:spacing w:before="60" w:after="60" w:line="240" w:lineRule="auto"/>
        <w:ind w:left="0"/>
        <w:contextualSpacing w:val="0"/>
        <w:rPr>
          <w:rFonts w:asciiTheme="majorHAnsi" w:hAnsiTheme="majorHAnsi" w:cstheme="majorHAnsi"/>
        </w:rPr>
      </w:pPr>
      <w:r w:rsidRPr="00D423CC">
        <w:rPr>
          <w:rFonts w:asciiTheme="majorHAnsi" w:eastAsia="Times New Roman" w:hAnsiTheme="majorHAnsi" w:cstheme="majorHAnsi"/>
          <w:i/>
          <w:iCs/>
        </w:rPr>
        <w:t>* Обрати потрібне та видалити зайве</w:t>
      </w:r>
    </w:p>
    <w:p w:rsidR="006F798F" w:rsidRPr="00E2140E" w:rsidRDefault="006F798F" w:rsidP="006F798F">
      <w:pPr>
        <w:spacing w:before="100" w:beforeAutospacing="1" w:after="100" w:afterAutospacing="1"/>
        <w:jc w:val="right"/>
        <w:rPr>
          <w:rFonts w:asciiTheme="majorHAnsi" w:hAnsiTheme="majorHAnsi" w:cstheme="majorHAnsi"/>
          <w:b/>
          <w:bCs/>
          <w:sz w:val="32"/>
          <w:szCs w:val="32"/>
        </w:rPr>
      </w:pPr>
      <w:bookmarkStart w:id="1" w:name="_Hlk196306396"/>
      <w:r w:rsidRPr="00E2140E">
        <w:rPr>
          <w:rFonts w:asciiTheme="majorHAnsi" w:hAnsiTheme="majorHAnsi" w:cstheme="majorHAnsi"/>
          <w:b/>
          <w:bCs/>
          <w:sz w:val="32"/>
          <w:szCs w:val="32"/>
        </w:rPr>
        <w:lastRenderedPageBreak/>
        <w:t>Форма Д-</w:t>
      </w:r>
      <w:r>
        <w:rPr>
          <w:rFonts w:asciiTheme="majorHAnsi" w:hAnsiTheme="majorHAnsi" w:cstheme="majorHAnsi"/>
          <w:b/>
          <w:bCs/>
          <w:sz w:val="32"/>
          <w:szCs w:val="32"/>
        </w:rPr>
        <w:t>2</w:t>
      </w:r>
    </w:p>
    <w:bookmarkEnd w:id="1"/>
    <w:p w:rsidR="00AA25D7" w:rsidRPr="00FC61E8" w:rsidRDefault="00AA25D7" w:rsidP="00AA25D7">
      <w:pPr>
        <w:spacing w:before="100" w:beforeAutospacing="1" w:after="100" w:afterAutospacing="1"/>
        <w:rPr>
          <w:rFonts w:asciiTheme="majorHAnsi" w:hAnsiTheme="majorHAnsi" w:cstheme="majorHAnsi"/>
        </w:rPr>
      </w:pPr>
    </w:p>
    <w:p w:rsidR="00AA25D7" w:rsidRPr="00D31168" w:rsidRDefault="00AA25D7" w:rsidP="00AA25D7">
      <w:pPr>
        <w:pStyle w:val="3"/>
        <w:rPr>
          <w:rFonts w:asciiTheme="majorHAnsi" w:hAnsiTheme="majorHAnsi" w:cstheme="majorHAnsi"/>
          <w:sz w:val="28"/>
          <w:szCs w:val="28"/>
        </w:rPr>
      </w:pPr>
      <w:r w:rsidRPr="00D31168">
        <w:rPr>
          <w:rStyle w:val="a3"/>
          <w:rFonts w:asciiTheme="majorHAnsi" w:hAnsiTheme="majorHAnsi" w:cstheme="majorHAnsi"/>
          <w:b/>
          <w:bCs/>
          <w:sz w:val="28"/>
          <w:szCs w:val="28"/>
        </w:rPr>
        <w:t>ЗАЯВА</w:t>
      </w:r>
      <w:r w:rsidR="006F798F" w:rsidRPr="00D31168">
        <w:rPr>
          <w:rStyle w:val="a3"/>
          <w:rFonts w:asciiTheme="majorHAnsi" w:hAnsiTheme="majorHAnsi" w:cstheme="majorHAnsi"/>
          <w:b/>
          <w:bCs/>
          <w:sz w:val="28"/>
          <w:szCs w:val="28"/>
        </w:rPr>
        <w:t xml:space="preserve"> ПРО ЗГОДУ З УМОВАМИ ТЕНДЕРУ</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Я, що нижче підписався(</w:t>
      </w:r>
      <w:proofErr w:type="spellStart"/>
      <w:r w:rsidRPr="00FC61E8">
        <w:rPr>
          <w:rFonts w:asciiTheme="majorHAnsi" w:hAnsiTheme="majorHAnsi" w:cstheme="majorHAnsi"/>
        </w:rPr>
        <w:t>лася</w:t>
      </w:r>
      <w:proofErr w:type="spellEnd"/>
      <w:r w:rsidRPr="00FC61E8">
        <w:rPr>
          <w:rFonts w:asciiTheme="majorHAnsi" w:hAnsiTheme="majorHAnsi" w:cstheme="majorHAnsi"/>
        </w:rPr>
        <w:t xml:space="preserve">), як уповноважений(а) представник учасника тендеру </w:t>
      </w:r>
      <w:r w:rsidR="006F798F">
        <w:rPr>
          <w:rFonts w:asciiTheme="majorHAnsi" w:hAnsiTheme="majorHAnsi" w:cstheme="majorHAnsi"/>
        </w:rPr>
        <w:t xml:space="preserve"> </w:t>
      </w:r>
      <w:r w:rsidR="006F798F" w:rsidRPr="006F798F">
        <w:rPr>
          <w:rFonts w:asciiTheme="majorHAnsi" w:hAnsiTheme="majorHAnsi" w:cstheme="majorHAnsi"/>
        </w:rPr>
        <w:t>&lt;</w:t>
      </w:r>
      <w:r w:rsidR="006F798F" w:rsidRPr="006F798F">
        <w:rPr>
          <w:rFonts w:asciiTheme="majorHAnsi" w:hAnsiTheme="majorHAnsi" w:cstheme="majorHAnsi"/>
          <w:i/>
          <w:iCs/>
          <w:highlight w:val="lightGray"/>
        </w:rPr>
        <w:t>назва СПД учасника тендеру або члена консорціуму</w:t>
      </w:r>
      <w:r w:rsidR="006F798F" w:rsidRPr="006F798F">
        <w:rPr>
          <w:rFonts w:asciiTheme="majorHAnsi" w:hAnsiTheme="majorHAnsi" w:cstheme="majorHAnsi"/>
        </w:rPr>
        <w:t xml:space="preserve">&gt; </w:t>
      </w:r>
      <w:r w:rsidRPr="00FC61E8">
        <w:rPr>
          <w:rFonts w:asciiTheme="majorHAnsi" w:hAnsiTheme="majorHAnsi" w:cstheme="majorHAnsi"/>
        </w:rPr>
        <w:t xml:space="preserve">, цим заявляю, що ми ознайомилися з усіма документами тендерного досьє до вказаної вище тендерної процедури та </w:t>
      </w:r>
      <w:r w:rsidRPr="006F798F">
        <w:rPr>
          <w:rStyle w:val="a3"/>
          <w:rFonts w:asciiTheme="majorHAnsi" w:hAnsiTheme="majorHAnsi" w:cstheme="majorHAnsi"/>
          <w:b w:val="0"/>
          <w:bCs w:val="0"/>
        </w:rPr>
        <w:t>приймаємо їх без застережень чи обмежень</w:t>
      </w:r>
      <w:r w:rsidRPr="00FC61E8">
        <w:rPr>
          <w:rFonts w:asciiTheme="majorHAnsi" w:hAnsiTheme="majorHAnsi" w:cstheme="majorHAnsi"/>
        </w:rPr>
        <w:t>.</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Ми пропонуємо надати послуги, зазначені в тендерному досьє, на основі таких документів, які становлять нашу технічну та фінансову пропозиції:</w:t>
      </w:r>
    </w:p>
    <w:p w:rsidR="00321FB8" w:rsidRPr="00255C3F" w:rsidRDefault="00AA25D7" w:rsidP="00D423CC">
      <w:pPr>
        <w:spacing w:before="120" w:after="120"/>
        <w:rPr>
          <w:rFonts w:asciiTheme="majorHAnsi" w:hAnsiTheme="majorHAnsi" w:cstheme="majorHAnsi"/>
          <w:lang w:val="ru-RU"/>
        </w:rPr>
      </w:pPr>
      <w:r w:rsidRPr="00FC61E8">
        <w:rPr>
          <w:rFonts w:ascii="Segoe UI Emoji" w:hAnsi="Segoe UI Emoji" w:cs="Segoe UI Emoji"/>
        </w:rPr>
        <w:t>☑</w:t>
      </w:r>
      <w:r w:rsidRPr="00FC61E8">
        <w:rPr>
          <w:rFonts w:asciiTheme="majorHAnsi" w:hAnsiTheme="majorHAnsi" w:cstheme="majorHAnsi"/>
        </w:rPr>
        <w:t xml:space="preserve"> Організація </w:t>
      </w:r>
      <w:r w:rsidR="006F798F">
        <w:rPr>
          <w:rFonts w:asciiTheme="majorHAnsi" w:hAnsiTheme="majorHAnsi" w:cstheme="majorHAnsi"/>
        </w:rPr>
        <w:t xml:space="preserve">надання послуг </w:t>
      </w:r>
      <w:r w:rsidRPr="00FC61E8">
        <w:rPr>
          <w:rFonts w:asciiTheme="majorHAnsi" w:hAnsiTheme="majorHAnsi" w:cstheme="majorHAnsi"/>
        </w:rPr>
        <w:t>та методологія</w:t>
      </w:r>
      <w:r w:rsidR="00881D43">
        <w:rPr>
          <w:rFonts w:asciiTheme="majorHAnsi" w:hAnsiTheme="majorHAnsi" w:cstheme="majorHAnsi"/>
        </w:rPr>
        <w:t xml:space="preserve"> (Форма Т</w:t>
      </w:r>
      <w:r w:rsidR="00881D43">
        <w:rPr>
          <w:rFonts w:asciiTheme="majorHAnsi" w:hAnsiTheme="majorHAnsi" w:cstheme="majorHAnsi"/>
          <w:lang w:val="en-US"/>
        </w:rPr>
        <w:t>ECH</w:t>
      </w:r>
      <w:r w:rsidR="00881D43" w:rsidRPr="00255C3F">
        <w:rPr>
          <w:rFonts w:asciiTheme="majorHAnsi" w:hAnsiTheme="majorHAnsi" w:cstheme="majorHAnsi"/>
          <w:lang w:val="ru-RU"/>
        </w:rPr>
        <w:t>-1)</w:t>
      </w:r>
    </w:p>
    <w:p w:rsidR="00881D43" w:rsidRPr="00255C3F" w:rsidRDefault="00881D43" w:rsidP="00D423CC">
      <w:pPr>
        <w:spacing w:before="120" w:after="120"/>
        <w:rPr>
          <w:rFonts w:asciiTheme="majorHAnsi" w:hAnsiTheme="majorHAnsi" w:cstheme="majorHAnsi"/>
          <w:lang w:val="ru-RU"/>
        </w:rPr>
      </w:pPr>
      <w:r w:rsidRPr="00FC61E8">
        <w:rPr>
          <w:rFonts w:ascii="Segoe UI Emoji" w:hAnsi="Segoe UI Emoji" w:cs="Segoe UI Emoji"/>
        </w:rPr>
        <w:t>☑</w:t>
      </w:r>
      <w:r w:rsidRPr="00FC61E8">
        <w:rPr>
          <w:rFonts w:asciiTheme="majorHAnsi" w:hAnsiTheme="majorHAnsi" w:cstheme="majorHAnsi"/>
        </w:rPr>
        <w:t xml:space="preserve"> </w:t>
      </w:r>
      <w:r>
        <w:rPr>
          <w:rFonts w:asciiTheme="majorHAnsi" w:hAnsiTheme="majorHAnsi" w:cstheme="majorHAnsi"/>
        </w:rPr>
        <w:t xml:space="preserve">Розрахунок цінової пропозиції (Форма </w:t>
      </w:r>
      <w:r>
        <w:rPr>
          <w:rFonts w:asciiTheme="majorHAnsi" w:hAnsiTheme="majorHAnsi" w:cstheme="majorHAnsi"/>
          <w:lang w:val="en-US"/>
        </w:rPr>
        <w:t>FIN</w:t>
      </w:r>
      <w:r w:rsidRPr="00255C3F">
        <w:rPr>
          <w:rFonts w:asciiTheme="majorHAnsi" w:hAnsiTheme="majorHAnsi" w:cstheme="majorHAnsi"/>
          <w:lang w:val="ru-RU"/>
        </w:rPr>
        <w:t>-1)</w:t>
      </w:r>
    </w:p>
    <w:p w:rsidR="00321FB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Ключові експерти </w:t>
      </w:r>
      <w:r w:rsidR="00881D43" w:rsidRPr="00255C3F">
        <w:rPr>
          <w:rFonts w:asciiTheme="majorHAnsi" w:hAnsiTheme="majorHAnsi" w:cstheme="majorHAnsi"/>
          <w:lang w:val="ru-RU"/>
        </w:rPr>
        <w:t xml:space="preserve">- </w:t>
      </w:r>
      <w:r w:rsidRPr="00FC61E8">
        <w:rPr>
          <w:rFonts w:asciiTheme="majorHAnsi" w:hAnsiTheme="majorHAnsi" w:cstheme="majorHAnsi"/>
        </w:rPr>
        <w:t xml:space="preserve">перелік ключових експертів </w:t>
      </w:r>
      <w:r w:rsidR="00F107B6" w:rsidRPr="00255C3F">
        <w:rPr>
          <w:rFonts w:asciiTheme="majorHAnsi" w:hAnsiTheme="majorHAnsi" w:cstheme="majorHAnsi"/>
          <w:lang w:val="ru-RU"/>
        </w:rPr>
        <w:t>(</w:t>
      </w:r>
      <w:r w:rsidR="00F107B6">
        <w:rPr>
          <w:rFonts w:asciiTheme="majorHAnsi" w:hAnsiTheme="majorHAnsi" w:cstheme="majorHAnsi"/>
        </w:rPr>
        <w:t>форма С1</w:t>
      </w:r>
      <w:r w:rsidR="00F107B6" w:rsidRPr="00FC61E8">
        <w:rPr>
          <w:rFonts w:asciiTheme="majorHAnsi" w:hAnsiTheme="majorHAnsi" w:cstheme="majorHAnsi"/>
        </w:rPr>
        <w:t>)</w:t>
      </w:r>
      <w:r w:rsidR="00F107B6">
        <w:rPr>
          <w:rFonts w:asciiTheme="majorHAnsi" w:hAnsiTheme="majorHAnsi" w:cstheme="majorHAnsi"/>
        </w:rPr>
        <w:t xml:space="preserve"> </w:t>
      </w:r>
      <w:r w:rsidRPr="00FC61E8">
        <w:rPr>
          <w:rFonts w:asciiTheme="majorHAnsi" w:hAnsiTheme="majorHAnsi" w:cstheme="majorHAnsi"/>
        </w:rPr>
        <w:t>та їхні резюме</w:t>
      </w:r>
      <w:r w:rsidR="00F107B6">
        <w:rPr>
          <w:rFonts w:asciiTheme="majorHAnsi" w:hAnsiTheme="majorHAnsi" w:cstheme="majorHAnsi"/>
        </w:rPr>
        <w:t xml:space="preserve"> </w:t>
      </w:r>
      <w:r w:rsidR="00881D43" w:rsidRPr="00255C3F">
        <w:rPr>
          <w:rFonts w:asciiTheme="majorHAnsi" w:hAnsiTheme="majorHAnsi" w:cstheme="majorHAnsi"/>
          <w:lang w:val="ru-RU"/>
        </w:rPr>
        <w:t>(</w:t>
      </w:r>
      <w:r w:rsidR="00881D43">
        <w:rPr>
          <w:rFonts w:asciiTheme="majorHAnsi" w:hAnsiTheme="majorHAnsi" w:cstheme="majorHAnsi"/>
        </w:rPr>
        <w:t>форма С</w:t>
      </w:r>
      <w:r w:rsidR="00F107B6">
        <w:rPr>
          <w:rFonts w:asciiTheme="majorHAnsi" w:hAnsiTheme="majorHAnsi" w:cstheme="majorHAnsi"/>
        </w:rPr>
        <w:t>2</w:t>
      </w:r>
      <w:r w:rsidRPr="00FC61E8">
        <w:rPr>
          <w:rFonts w:asciiTheme="majorHAnsi" w:hAnsiTheme="majorHAnsi" w:cstheme="majorHAnsi"/>
        </w:rPr>
        <w:t>)</w:t>
      </w:r>
    </w:p>
    <w:p w:rsidR="00321FB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Декларац</w:t>
      </w:r>
      <w:r w:rsidR="00881D43">
        <w:rPr>
          <w:rFonts w:asciiTheme="majorHAnsi" w:hAnsiTheme="majorHAnsi" w:cstheme="majorHAnsi"/>
        </w:rPr>
        <w:t>ія</w:t>
      </w:r>
      <w:r w:rsidRPr="00FC61E8">
        <w:rPr>
          <w:rFonts w:asciiTheme="majorHAnsi" w:hAnsiTheme="majorHAnsi" w:cstheme="majorHAnsi"/>
        </w:rPr>
        <w:t xml:space="preserve"> учасника </w:t>
      </w:r>
      <w:r w:rsidR="006F798F">
        <w:rPr>
          <w:rFonts w:asciiTheme="majorHAnsi" w:hAnsiTheme="majorHAnsi" w:cstheme="majorHAnsi"/>
        </w:rPr>
        <w:t xml:space="preserve">тендеру </w:t>
      </w:r>
      <w:r w:rsidR="00881D43">
        <w:rPr>
          <w:rFonts w:asciiTheme="majorHAnsi" w:hAnsiTheme="majorHAnsi" w:cstheme="majorHAnsi"/>
        </w:rPr>
        <w:t xml:space="preserve">/ </w:t>
      </w:r>
      <w:r w:rsidR="00321FB8">
        <w:rPr>
          <w:rFonts w:asciiTheme="majorHAnsi" w:hAnsiTheme="majorHAnsi" w:cstheme="majorHAnsi"/>
        </w:rPr>
        <w:t>члена консорціуму</w:t>
      </w:r>
      <w:r w:rsidR="00881D43">
        <w:rPr>
          <w:rFonts w:asciiTheme="majorHAnsi" w:hAnsiTheme="majorHAnsi" w:cstheme="majorHAnsi"/>
        </w:rPr>
        <w:t xml:space="preserve"> (форма  Д1)</w:t>
      </w:r>
    </w:p>
    <w:p w:rsidR="00881D43" w:rsidRDefault="00881D43"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w:t>
      </w:r>
      <w:r>
        <w:rPr>
          <w:rFonts w:asciiTheme="majorHAnsi" w:hAnsiTheme="majorHAnsi" w:cstheme="majorHAnsi"/>
        </w:rPr>
        <w:t>Заява про згоду з умовами тендеру  (форма  Д2)</w:t>
      </w:r>
    </w:p>
    <w:p w:rsidR="00881D43" w:rsidRDefault="00881D43" w:rsidP="00D423CC">
      <w:pPr>
        <w:spacing w:before="120" w:after="120"/>
        <w:rPr>
          <w:rFonts w:asciiTheme="majorHAnsi" w:hAnsiTheme="majorHAnsi" w:cstheme="majorHAnsi"/>
        </w:rPr>
      </w:pPr>
      <w:r w:rsidRPr="00FC61E8">
        <w:rPr>
          <w:rFonts w:ascii="Segoe UI Emoji" w:hAnsi="Segoe UI Emoji" w:cs="Segoe UI Emoji"/>
        </w:rPr>
        <w:t>☑</w:t>
      </w:r>
      <w:r>
        <w:rPr>
          <w:rFonts w:cs="Segoe UI Emoji"/>
        </w:rPr>
        <w:t xml:space="preserve"> </w:t>
      </w:r>
      <w:r w:rsidRPr="00F107B6">
        <w:rPr>
          <w:rFonts w:asciiTheme="majorHAnsi" w:hAnsiTheme="majorHAnsi" w:cstheme="majorHAnsi"/>
        </w:rPr>
        <w:t>Декларація доброчесності за критеріями виключення і відбору (форма Д3)</w:t>
      </w:r>
    </w:p>
    <w:p w:rsidR="00B6338A" w:rsidRDefault="00B6338A"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w:t>
      </w:r>
      <w:r w:rsidR="004C14D7">
        <w:rPr>
          <w:rFonts w:asciiTheme="majorHAnsi" w:hAnsiTheme="majorHAnsi" w:cstheme="majorHAnsi"/>
        </w:rPr>
        <w:t>Декларація доброчесності</w:t>
      </w:r>
      <w:r w:rsidRPr="00FC61E8">
        <w:rPr>
          <w:rFonts w:asciiTheme="majorHAnsi" w:hAnsiTheme="majorHAnsi" w:cstheme="majorHAnsi"/>
        </w:rPr>
        <w:t xml:space="preserve">, що </w:t>
      </w:r>
      <w:r>
        <w:rPr>
          <w:rFonts w:asciiTheme="majorHAnsi" w:hAnsiTheme="majorHAnsi" w:cstheme="majorHAnsi"/>
        </w:rPr>
        <w:t>засвідчує</w:t>
      </w:r>
      <w:r w:rsidRPr="00FC61E8">
        <w:rPr>
          <w:rFonts w:asciiTheme="majorHAnsi" w:hAnsiTheme="majorHAnsi" w:cstheme="majorHAnsi"/>
        </w:rPr>
        <w:t xml:space="preserve"> відсутність підстав для виключення, перелічених у статті 136 Фінансового регламенту</w:t>
      </w:r>
      <w:r>
        <w:rPr>
          <w:rFonts w:asciiTheme="majorHAnsi" w:hAnsiTheme="majorHAnsi" w:cstheme="majorHAnsi"/>
        </w:rPr>
        <w:t xml:space="preserve"> (форма</w:t>
      </w:r>
      <w:r w:rsidRPr="00255C3F">
        <w:rPr>
          <w:rFonts w:asciiTheme="majorHAnsi" w:hAnsiTheme="majorHAnsi" w:cstheme="majorHAnsi"/>
          <w:lang w:val="ru-RU"/>
        </w:rPr>
        <w:t xml:space="preserve"> </w:t>
      </w:r>
      <w:r>
        <w:rPr>
          <w:rFonts w:asciiTheme="majorHAnsi" w:hAnsiTheme="majorHAnsi" w:cstheme="majorHAnsi"/>
        </w:rPr>
        <w:t>Д4)</w:t>
      </w:r>
    </w:p>
    <w:p w:rsidR="00321FB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Заяви про ексклюзивність і доступність, підписані кожним із ключових експертів</w:t>
      </w:r>
      <w:r w:rsidR="006F798F">
        <w:rPr>
          <w:rFonts w:asciiTheme="majorHAnsi" w:hAnsiTheme="majorHAnsi" w:cstheme="majorHAnsi"/>
        </w:rPr>
        <w:t xml:space="preserve"> (форма </w:t>
      </w:r>
      <w:r w:rsidR="00B6338A">
        <w:rPr>
          <w:rFonts w:asciiTheme="majorHAnsi" w:hAnsiTheme="majorHAnsi" w:cstheme="majorHAnsi"/>
        </w:rPr>
        <w:t>С3</w:t>
      </w:r>
      <w:r w:rsidR="006F798F">
        <w:rPr>
          <w:rFonts w:asciiTheme="majorHAnsi" w:hAnsiTheme="majorHAnsi" w:cstheme="majorHAnsi"/>
        </w:rPr>
        <w:t>)</w:t>
      </w:r>
    </w:p>
    <w:p w:rsidR="00321FB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Заповнена </w:t>
      </w:r>
      <w:r w:rsidR="00321FB8">
        <w:rPr>
          <w:rFonts w:asciiTheme="majorHAnsi" w:hAnsiTheme="majorHAnsi" w:cstheme="majorHAnsi"/>
        </w:rPr>
        <w:t xml:space="preserve">фінансова ідентифікаційна форма </w:t>
      </w:r>
      <w:r w:rsidRPr="00FC61E8">
        <w:rPr>
          <w:rFonts w:asciiTheme="majorHAnsi" w:hAnsiTheme="majorHAnsi" w:cstheme="majorHAnsi"/>
        </w:rPr>
        <w:t xml:space="preserve">(форма </w:t>
      </w:r>
      <w:r w:rsidR="00881D43">
        <w:rPr>
          <w:rFonts w:asciiTheme="majorHAnsi" w:hAnsiTheme="majorHAnsi" w:cstheme="majorHAnsi"/>
          <w:lang w:val="en-US"/>
        </w:rPr>
        <w:t>FIF</w:t>
      </w:r>
      <w:r w:rsidRPr="00FC61E8">
        <w:rPr>
          <w:rFonts w:asciiTheme="majorHAnsi" w:hAnsiTheme="majorHAnsi" w:cstheme="majorHAnsi"/>
        </w:rPr>
        <w:t>) з реквізитами банківського рахунку для здійснення виплат у разі присудження контракту</w:t>
      </w:r>
    </w:p>
    <w:p w:rsidR="00321FB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Заповнен</w:t>
      </w:r>
      <w:r w:rsidR="00321FB8">
        <w:rPr>
          <w:rFonts w:asciiTheme="majorHAnsi" w:hAnsiTheme="majorHAnsi" w:cstheme="majorHAnsi"/>
        </w:rPr>
        <w:t>а</w:t>
      </w:r>
      <w:r w:rsidRPr="00FC61E8">
        <w:rPr>
          <w:rFonts w:asciiTheme="majorHAnsi" w:hAnsiTheme="majorHAnsi" w:cstheme="majorHAnsi"/>
        </w:rPr>
        <w:t xml:space="preserve"> </w:t>
      </w:r>
      <w:r w:rsidR="00321FB8">
        <w:rPr>
          <w:rFonts w:asciiTheme="majorHAnsi" w:hAnsiTheme="majorHAnsi" w:cstheme="majorHAnsi"/>
        </w:rPr>
        <w:t>форма</w:t>
      </w:r>
      <w:r w:rsidRPr="00FC61E8">
        <w:rPr>
          <w:rFonts w:asciiTheme="majorHAnsi" w:hAnsiTheme="majorHAnsi" w:cstheme="majorHAnsi"/>
        </w:rPr>
        <w:t xml:space="preserve"> юридичної особи (форма </w:t>
      </w:r>
      <w:r w:rsidR="00881D43">
        <w:rPr>
          <w:rFonts w:asciiTheme="majorHAnsi" w:hAnsiTheme="majorHAnsi" w:cstheme="majorHAnsi"/>
          <w:lang w:val="en-US"/>
        </w:rPr>
        <w:t>LEF</w:t>
      </w:r>
      <w:r w:rsidRPr="00FC61E8">
        <w:rPr>
          <w:rFonts w:asciiTheme="majorHAnsi" w:hAnsiTheme="majorHAnsi" w:cstheme="majorHAnsi"/>
        </w:rPr>
        <w:t>)</w:t>
      </w:r>
    </w:p>
    <w:p w:rsidR="00321FB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Належним чином оформлене повноваження: офіційний документ (статут, довіреність, нотаріальна заява</w:t>
      </w:r>
      <w:r w:rsidR="00541E0B">
        <w:rPr>
          <w:rFonts w:asciiTheme="majorHAnsi" w:hAnsiTheme="majorHAnsi" w:cstheme="majorHAnsi"/>
        </w:rPr>
        <w:t>, партнерський договір,</w:t>
      </w:r>
      <w:r w:rsidRPr="00FC61E8">
        <w:rPr>
          <w:rFonts w:asciiTheme="majorHAnsi" w:hAnsiTheme="majorHAnsi" w:cstheme="majorHAnsi"/>
        </w:rPr>
        <w:t xml:space="preserve"> тощо), який підтверджує, що особа, яка підписує </w:t>
      </w:r>
      <w:r w:rsidR="00541E0B">
        <w:rPr>
          <w:rFonts w:asciiTheme="majorHAnsi" w:hAnsiTheme="majorHAnsi" w:cstheme="majorHAnsi"/>
        </w:rPr>
        <w:t xml:space="preserve">заявку </w:t>
      </w:r>
      <w:r w:rsidRPr="00FC61E8">
        <w:rPr>
          <w:rFonts w:asciiTheme="majorHAnsi" w:hAnsiTheme="majorHAnsi" w:cstheme="majorHAnsi"/>
        </w:rPr>
        <w:t xml:space="preserve">від імені компанії/спільного підприємства/консорціуму, має відповідні </w:t>
      </w:r>
      <w:r w:rsidR="00541E0B">
        <w:rPr>
          <w:rFonts w:asciiTheme="majorHAnsi" w:hAnsiTheme="majorHAnsi" w:cstheme="majorHAnsi"/>
        </w:rPr>
        <w:t xml:space="preserve">на те </w:t>
      </w:r>
      <w:r w:rsidRPr="00FC61E8">
        <w:rPr>
          <w:rFonts w:asciiTheme="majorHAnsi" w:hAnsiTheme="majorHAnsi" w:cstheme="majorHAnsi"/>
        </w:rPr>
        <w:t>повноваження</w:t>
      </w:r>
      <w:r w:rsidR="00541E0B">
        <w:rPr>
          <w:rFonts w:asciiTheme="majorHAnsi" w:hAnsiTheme="majorHAnsi" w:cstheme="majorHAnsi"/>
        </w:rPr>
        <w:t>.</w:t>
      </w:r>
    </w:p>
    <w:p w:rsidR="00AA25D7" w:rsidRPr="00FC61E8" w:rsidRDefault="00AA25D7" w:rsidP="00D423CC">
      <w:pPr>
        <w:spacing w:before="120" w:after="120"/>
        <w:rPr>
          <w:rFonts w:asciiTheme="majorHAnsi" w:hAnsiTheme="majorHAnsi" w:cstheme="majorHAnsi"/>
        </w:rPr>
      </w:pPr>
      <w:r w:rsidRPr="00FC61E8">
        <w:rPr>
          <w:rFonts w:ascii="Segoe UI Emoji" w:hAnsi="Segoe UI Emoji" w:cs="Segoe UI Emoji"/>
        </w:rPr>
        <w:t>☑</w:t>
      </w:r>
      <w:r w:rsidRPr="00FC61E8">
        <w:rPr>
          <w:rFonts w:asciiTheme="majorHAnsi" w:hAnsiTheme="majorHAnsi" w:cstheme="majorHAnsi"/>
        </w:rPr>
        <w:t xml:space="preserve"> Документальне підтвердження економічної, фінансової, технічної та професійної спроможності відповідно до критеріїв відбору, визначених в оголошенні про контракт</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 xml:space="preserve">Будь-який субпідрядник, у тому числі той, який лише надає експертів, </w:t>
      </w:r>
      <w:r w:rsidRPr="00D31168">
        <w:rPr>
          <w:rStyle w:val="a3"/>
          <w:rFonts w:asciiTheme="majorHAnsi" w:hAnsiTheme="majorHAnsi" w:cstheme="majorHAnsi"/>
          <w:b w:val="0"/>
          <w:bCs w:val="0"/>
        </w:rPr>
        <w:t>має право на участь</w:t>
      </w:r>
      <w:r w:rsidRPr="00D31168">
        <w:rPr>
          <w:rFonts w:asciiTheme="majorHAnsi" w:hAnsiTheme="majorHAnsi" w:cstheme="majorHAnsi"/>
          <w:b/>
          <w:bCs/>
        </w:rPr>
        <w:t xml:space="preserve"> </w:t>
      </w:r>
      <w:r w:rsidRPr="00D31168">
        <w:rPr>
          <w:rFonts w:asciiTheme="majorHAnsi" w:hAnsiTheme="majorHAnsi" w:cstheme="majorHAnsi"/>
        </w:rPr>
        <w:t>і</w:t>
      </w:r>
      <w:r w:rsidRPr="00D31168">
        <w:rPr>
          <w:rFonts w:asciiTheme="majorHAnsi" w:hAnsiTheme="majorHAnsi" w:cstheme="majorHAnsi"/>
          <w:b/>
          <w:bCs/>
        </w:rPr>
        <w:t xml:space="preserve"> </w:t>
      </w:r>
      <w:r w:rsidRPr="00D31168">
        <w:rPr>
          <w:rStyle w:val="a3"/>
          <w:rFonts w:asciiTheme="majorHAnsi" w:hAnsiTheme="majorHAnsi" w:cstheme="majorHAnsi"/>
          <w:b w:val="0"/>
          <w:bCs w:val="0"/>
        </w:rPr>
        <w:t>не перебуває у ситуаціях, що виключають участь</w:t>
      </w:r>
      <w:r w:rsidR="00D31168">
        <w:rPr>
          <w:rFonts w:asciiTheme="majorHAnsi" w:hAnsiTheme="majorHAnsi" w:cstheme="majorHAnsi"/>
        </w:rPr>
        <w:t xml:space="preserve"> у тендері</w:t>
      </w:r>
      <w:r w:rsidRPr="00FC61E8">
        <w:rPr>
          <w:rFonts w:asciiTheme="majorHAnsi" w:hAnsiTheme="majorHAnsi" w:cstheme="majorHAnsi"/>
        </w:rPr>
        <w:t xml:space="preserve">. Усі субпідрядні домовленості наведені в документі «Організація </w:t>
      </w:r>
      <w:r w:rsidR="00F107B6">
        <w:rPr>
          <w:rFonts w:asciiTheme="majorHAnsi" w:hAnsiTheme="majorHAnsi" w:cstheme="majorHAnsi"/>
        </w:rPr>
        <w:t xml:space="preserve">надання послуги </w:t>
      </w:r>
      <w:r w:rsidRPr="00FC61E8">
        <w:rPr>
          <w:rFonts w:asciiTheme="majorHAnsi" w:hAnsiTheme="majorHAnsi" w:cstheme="majorHAnsi"/>
        </w:rPr>
        <w:t>та методологія».</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Ця тендерна пропозиція подається з урахуванням строку чинності</w:t>
      </w:r>
      <w:r w:rsidR="00541E0B">
        <w:rPr>
          <w:rFonts w:asciiTheme="majorHAnsi" w:hAnsiTheme="majorHAnsi" w:cstheme="majorHAnsi"/>
        </w:rPr>
        <w:t xml:space="preserve"> пропозиції</w:t>
      </w:r>
      <w:r w:rsidRPr="00FC61E8">
        <w:rPr>
          <w:rFonts w:asciiTheme="majorHAnsi" w:hAnsiTheme="majorHAnsi" w:cstheme="majorHAnsi"/>
        </w:rPr>
        <w:t>, зазначеного у «Інструкції для учасників».</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 xml:space="preserve">Ми підтверджуємо, що </w:t>
      </w:r>
      <w:r w:rsidRPr="00D31168">
        <w:rPr>
          <w:rStyle w:val="a3"/>
          <w:rFonts w:asciiTheme="majorHAnsi" w:hAnsiTheme="majorHAnsi" w:cstheme="majorHAnsi"/>
          <w:b w:val="0"/>
          <w:bCs w:val="0"/>
        </w:rPr>
        <w:t>жоден із нас, включно з учасниками консорціуму, субпідрядниками та експертами, не включений до переліків обмежувальних заходів ЄС</w:t>
      </w:r>
      <w:r w:rsidRPr="00FC61E8">
        <w:rPr>
          <w:rFonts w:asciiTheme="majorHAnsi" w:hAnsiTheme="majorHAnsi" w:cstheme="majorHAnsi"/>
        </w:rPr>
        <w:t xml:space="preserve"> (</w:t>
      </w:r>
      <w:hyperlink r:id="rId8" w:tgtFrame="_new" w:history="1">
        <w:r w:rsidRPr="00FC61E8">
          <w:rPr>
            <w:rStyle w:val="a5"/>
            <w:rFonts w:asciiTheme="majorHAnsi" w:hAnsiTheme="majorHAnsi" w:cstheme="majorHAnsi"/>
          </w:rPr>
          <w:t>www.sanctionsmap.eu</w:t>
        </w:r>
      </w:hyperlink>
      <w:r w:rsidRPr="00FC61E8">
        <w:rPr>
          <w:rFonts w:asciiTheme="majorHAnsi" w:hAnsiTheme="majorHAnsi" w:cstheme="majorHAnsi"/>
        </w:rPr>
        <w:t>), і розуміємо, що в разі доведення протилежного наша пропозиція може бути відхилена.</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 xml:space="preserve">Ми розуміємо, що наша тендерна пропозиція може бути відхилена, якщо ми запропонуємо ключових або неключових експертів, які були залучені до підготовки цього проєкту, або якщо ми залучимо їх як радників для підготовки пропозиції. Ми також розуміємо, що це може призвести до </w:t>
      </w:r>
      <w:r w:rsidRPr="00D31168">
        <w:rPr>
          <w:rStyle w:val="a3"/>
          <w:rFonts w:asciiTheme="majorHAnsi" w:hAnsiTheme="majorHAnsi" w:cstheme="majorHAnsi"/>
          <w:b w:val="0"/>
          <w:bCs w:val="0"/>
        </w:rPr>
        <w:t>виключення з інших тендерних процедур та контрактів, що фінансуються ЄС</w:t>
      </w:r>
      <w:r w:rsidRPr="00D31168">
        <w:rPr>
          <w:rFonts w:asciiTheme="majorHAnsi" w:hAnsiTheme="majorHAnsi" w:cstheme="majorHAnsi"/>
          <w:b/>
          <w:bCs/>
        </w:rPr>
        <w:t>.</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 xml:space="preserve">Ми повністю усвідомлюємо, що у разі подання тендера консорціумом, </w:t>
      </w:r>
      <w:r w:rsidRPr="00D31168">
        <w:rPr>
          <w:rStyle w:val="a3"/>
          <w:rFonts w:asciiTheme="majorHAnsi" w:hAnsiTheme="majorHAnsi" w:cstheme="majorHAnsi"/>
          <w:b w:val="0"/>
          <w:bCs w:val="0"/>
        </w:rPr>
        <w:t>його склад не може бути змінений</w:t>
      </w:r>
      <w:r w:rsidRPr="00D31168">
        <w:rPr>
          <w:rFonts w:asciiTheme="majorHAnsi" w:hAnsiTheme="majorHAnsi" w:cstheme="majorHAnsi"/>
          <w:b/>
          <w:bCs/>
        </w:rPr>
        <w:t xml:space="preserve"> </w:t>
      </w:r>
      <w:r w:rsidRPr="00FC61E8">
        <w:rPr>
          <w:rFonts w:asciiTheme="majorHAnsi" w:hAnsiTheme="majorHAnsi" w:cstheme="majorHAnsi"/>
        </w:rPr>
        <w:t xml:space="preserve">у процесі процедури, якщо інше </w:t>
      </w:r>
      <w:r w:rsidRPr="00D31168">
        <w:rPr>
          <w:rStyle w:val="a3"/>
          <w:rFonts w:asciiTheme="majorHAnsi" w:hAnsiTheme="majorHAnsi" w:cstheme="majorHAnsi"/>
          <w:b w:val="0"/>
          <w:bCs w:val="0"/>
        </w:rPr>
        <w:t>не дозволено письмово замовником</w:t>
      </w:r>
      <w:r w:rsidRPr="00FC61E8">
        <w:rPr>
          <w:rFonts w:asciiTheme="majorHAnsi" w:hAnsiTheme="majorHAnsi" w:cstheme="majorHAnsi"/>
        </w:rPr>
        <w:t xml:space="preserve">. Ми також </w:t>
      </w:r>
      <w:r w:rsidR="00D423CC">
        <w:rPr>
          <w:rFonts w:asciiTheme="majorHAnsi" w:hAnsiTheme="majorHAnsi" w:cstheme="majorHAnsi"/>
        </w:rPr>
        <w:t xml:space="preserve">обізнані з </w:t>
      </w:r>
      <w:r w:rsidR="00D423CC">
        <w:rPr>
          <w:rFonts w:asciiTheme="majorHAnsi" w:hAnsiTheme="majorHAnsi" w:cstheme="majorHAnsi"/>
        </w:rPr>
        <w:lastRenderedPageBreak/>
        <w:t>тим</w:t>
      </w:r>
      <w:r w:rsidRPr="00FC61E8">
        <w:rPr>
          <w:rFonts w:asciiTheme="majorHAnsi" w:hAnsiTheme="majorHAnsi" w:cstheme="majorHAnsi"/>
        </w:rPr>
        <w:t xml:space="preserve">, що учасники консорціуму </w:t>
      </w:r>
      <w:r w:rsidRPr="00D31168">
        <w:rPr>
          <w:rStyle w:val="a3"/>
          <w:rFonts w:asciiTheme="majorHAnsi" w:hAnsiTheme="majorHAnsi" w:cstheme="majorHAnsi"/>
          <w:b w:val="0"/>
          <w:bCs w:val="0"/>
        </w:rPr>
        <w:t>несуть солідарну відповідальність</w:t>
      </w:r>
      <w:r w:rsidRPr="00FC61E8">
        <w:rPr>
          <w:rFonts w:asciiTheme="majorHAnsi" w:hAnsiTheme="majorHAnsi" w:cstheme="majorHAnsi"/>
        </w:rPr>
        <w:t xml:space="preserve"> перед замовником щодо участі в цій процедурі та виконання контракту, якщо він буде присуджений.</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 xml:space="preserve">Ми підтверджуємо, що будь-який запропонований ключовий чи неключовий експерт у рамках цієї процедури буде </w:t>
      </w:r>
      <w:r w:rsidRPr="00D31168">
        <w:rPr>
          <w:rStyle w:val="a3"/>
          <w:rFonts w:asciiTheme="majorHAnsi" w:hAnsiTheme="majorHAnsi" w:cstheme="majorHAnsi"/>
          <w:b w:val="0"/>
          <w:bCs w:val="0"/>
        </w:rPr>
        <w:t>найнятий або офіційно залучений на договірній основі</w:t>
      </w:r>
      <w:r w:rsidRPr="00FC61E8">
        <w:rPr>
          <w:rFonts w:asciiTheme="majorHAnsi" w:hAnsiTheme="majorHAnsi" w:cstheme="majorHAnsi"/>
        </w:rPr>
        <w:t xml:space="preserve">, безпосередньо або опосередковано, учасником (або у випадку консорціуму — членом консорціуму). Якщо такий експерт буде залучений через третю сторону, ця сторона вважатиметься </w:t>
      </w:r>
      <w:r w:rsidRPr="00D31168">
        <w:rPr>
          <w:rStyle w:val="a3"/>
          <w:rFonts w:asciiTheme="majorHAnsi" w:hAnsiTheme="majorHAnsi" w:cstheme="majorHAnsi"/>
          <w:b w:val="0"/>
          <w:bCs w:val="0"/>
        </w:rPr>
        <w:t>субпідрядником</w:t>
      </w:r>
      <w:r w:rsidRPr="00FC61E8">
        <w:rPr>
          <w:rFonts w:asciiTheme="majorHAnsi" w:hAnsiTheme="majorHAnsi" w:cstheme="majorHAnsi"/>
        </w:rPr>
        <w:t xml:space="preserve"> і відповідатиме всім умовам субпідряду, зокрема щодо </w:t>
      </w:r>
      <w:r w:rsidRPr="00D31168">
        <w:rPr>
          <w:rStyle w:val="a3"/>
          <w:rFonts w:asciiTheme="majorHAnsi" w:hAnsiTheme="majorHAnsi" w:cstheme="majorHAnsi"/>
          <w:b w:val="0"/>
          <w:bCs w:val="0"/>
        </w:rPr>
        <w:t>правомірності участі та відсутності підстав для виключення</w:t>
      </w:r>
      <w:r w:rsidRPr="00FC61E8">
        <w:rPr>
          <w:rFonts w:asciiTheme="majorHAnsi" w:hAnsiTheme="majorHAnsi" w:cstheme="majorHAnsi"/>
        </w:rPr>
        <w:t>. Ми зобов’язуємося задекларувати всі такі випадки у документі «Організація та методологія».</w:t>
      </w:r>
    </w:p>
    <w:p w:rsidR="00AA25D7" w:rsidRPr="00FC61E8" w:rsidRDefault="00AA25D7" w:rsidP="00D423CC">
      <w:pPr>
        <w:spacing w:before="120" w:after="120"/>
        <w:rPr>
          <w:rFonts w:asciiTheme="majorHAnsi" w:hAnsiTheme="majorHAnsi" w:cstheme="majorHAnsi"/>
        </w:rPr>
      </w:pPr>
      <w:r w:rsidRPr="00FC61E8">
        <w:rPr>
          <w:rFonts w:asciiTheme="majorHAnsi" w:hAnsiTheme="majorHAnsi" w:cstheme="majorHAnsi"/>
        </w:rPr>
        <w:t xml:space="preserve">Ми розуміємо, що суб’єкти, на спроможність яких ми посилаємося відповідно до </w:t>
      </w:r>
      <w:r w:rsidRPr="00D31168">
        <w:rPr>
          <w:rStyle w:val="a3"/>
          <w:rFonts w:asciiTheme="majorHAnsi" w:hAnsiTheme="majorHAnsi" w:cstheme="majorHAnsi"/>
          <w:b w:val="0"/>
          <w:bCs w:val="0"/>
        </w:rPr>
        <w:t>економічних або фінансових критеріїв</w:t>
      </w:r>
      <w:r w:rsidRPr="00D423CC">
        <w:rPr>
          <w:rFonts w:asciiTheme="majorHAnsi" w:hAnsiTheme="majorHAnsi" w:cstheme="majorHAnsi"/>
        </w:rPr>
        <w:t>,</w:t>
      </w:r>
      <w:r w:rsidRPr="00D31168">
        <w:rPr>
          <w:rFonts w:asciiTheme="majorHAnsi" w:hAnsiTheme="majorHAnsi" w:cstheme="majorHAnsi"/>
          <w:b/>
          <w:bCs/>
        </w:rPr>
        <w:t xml:space="preserve"> </w:t>
      </w:r>
      <w:r w:rsidRPr="00D31168">
        <w:rPr>
          <w:rStyle w:val="a3"/>
          <w:rFonts w:asciiTheme="majorHAnsi" w:hAnsiTheme="majorHAnsi" w:cstheme="majorHAnsi"/>
          <w:b w:val="0"/>
          <w:bCs w:val="0"/>
        </w:rPr>
        <w:t>несуть солідарну відповідальність</w:t>
      </w:r>
      <w:r w:rsidRPr="00FC61E8">
        <w:rPr>
          <w:rFonts w:asciiTheme="majorHAnsi" w:hAnsiTheme="majorHAnsi" w:cstheme="majorHAnsi"/>
        </w:rPr>
        <w:t xml:space="preserve"> за виконання контракту.</w:t>
      </w:r>
    </w:p>
    <w:p w:rsidR="00AA25D7" w:rsidRPr="00FC61E8" w:rsidRDefault="006F7F1F" w:rsidP="00D423CC">
      <w:pPr>
        <w:spacing w:before="120" w:after="120"/>
        <w:rPr>
          <w:rFonts w:asciiTheme="majorHAnsi" w:hAnsiTheme="majorHAnsi" w:cstheme="majorHAnsi"/>
        </w:rPr>
      </w:pPr>
      <w:r w:rsidRPr="006F7F1F">
        <w:rPr>
          <w:rFonts w:asciiTheme="majorHAnsi" w:hAnsiTheme="majorHAnsi" w:cstheme="majorHAnsi"/>
        </w:rPr>
        <w:pict>
          <v:rect id="_x0000_i1025" style="width:0;height:1.5pt" o:hralign="center" o:hrstd="t" o:hr="t" fillcolor="#a0a0a0" stroked="f"/>
        </w:pict>
      </w:r>
    </w:p>
    <w:p w:rsidR="00541E0B" w:rsidRDefault="00AA25D7" w:rsidP="00D423CC">
      <w:pPr>
        <w:spacing w:before="120" w:after="120"/>
        <w:rPr>
          <w:rStyle w:val="a3"/>
          <w:rFonts w:asciiTheme="majorHAnsi" w:hAnsiTheme="majorHAnsi" w:cstheme="majorHAnsi"/>
        </w:rPr>
      </w:pPr>
      <w:r w:rsidRPr="00FC61E8">
        <w:rPr>
          <w:rStyle w:val="a3"/>
          <w:rFonts w:asciiTheme="majorHAnsi" w:hAnsiTheme="majorHAnsi" w:cstheme="majorHAnsi"/>
        </w:rPr>
        <w:t>Підписано від імені учасника тендеру:</w:t>
      </w:r>
    </w:p>
    <w:p w:rsidR="00541E0B" w:rsidRDefault="00AA25D7" w:rsidP="00D423CC">
      <w:pPr>
        <w:spacing w:before="120" w:after="120"/>
        <w:rPr>
          <w:rFonts w:asciiTheme="majorHAnsi" w:hAnsiTheme="majorHAnsi" w:cstheme="majorHAnsi"/>
        </w:rPr>
      </w:pPr>
      <w:r w:rsidRPr="00FC61E8">
        <w:rPr>
          <w:rStyle w:val="a3"/>
          <w:rFonts w:asciiTheme="majorHAnsi" w:hAnsiTheme="majorHAnsi" w:cstheme="majorHAnsi"/>
        </w:rPr>
        <w:t>Ім’я:</w:t>
      </w:r>
      <w:r w:rsidRPr="00FC61E8">
        <w:rPr>
          <w:rFonts w:asciiTheme="majorHAnsi" w:hAnsiTheme="majorHAnsi" w:cstheme="majorHAnsi"/>
        </w:rPr>
        <w:t xml:space="preserve"> ___________________________</w:t>
      </w:r>
    </w:p>
    <w:p w:rsidR="00541E0B" w:rsidRDefault="00AA25D7" w:rsidP="00D423CC">
      <w:pPr>
        <w:spacing w:before="120" w:after="120"/>
        <w:rPr>
          <w:rFonts w:asciiTheme="majorHAnsi" w:hAnsiTheme="majorHAnsi" w:cstheme="majorHAnsi"/>
        </w:rPr>
      </w:pPr>
      <w:r w:rsidRPr="00FC61E8">
        <w:rPr>
          <w:rStyle w:val="a3"/>
          <w:rFonts w:asciiTheme="majorHAnsi" w:hAnsiTheme="majorHAnsi" w:cstheme="majorHAnsi"/>
        </w:rPr>
        <w:t>Підпис:</w:t>
      </w:r>
      <w:r w:rsidRPr="00FC61E8">
        <w:rPr>
          <w:rFonts w:asciiTheme="majorHAnsi" w:hAnsiTheme="majorHAnsi" w:cstheme="majorHAnsi"/>
        </w:rPr>
        <w:t xml:space="preserve"> _________________________</w:t>
      </w:r>
    </w:p>
    <w:p w:rsidR="00AA25D7" w:rsidRPr="00FC61E8" w:rsidRDefault="00AA25D7" w:rsidP="00D423CC">
      <w:pPr>
        <w:spacing w:before="120" w:after="120"/>
        <w:rPr>
          <w:rFonts w:asciiTheme="majorHAnsi" w:hAnsiTheme="majorHAnsi" w:cstheme="majorHAnsi"/>
        </w:rPr>
      </w:pPr>
      <w:r w:rsidRPr="00FC61E8">
        <w:rPr>
          <w:rStyle w:val="a3"/>
          <w:rFonts w:asciiTheme="majorHAnsi" w:hAnsiTheme="majorHAnsi" w:cstheme="majorHAnsi"/>
        </w:rPr>
        <w:t>Дата:</w:t>
      </w:r>
      <w:r w:rsidRPr="00FC61E8">
        <w:rPr>
          <w:rFonts w:asciiTheme="majorHAnsi" w:hAnsiTheme="majorHAnsi" w:cstheme="majorHAnsi"/>
        </w:rPr>
        <w:t xml:space="preserve"> ___________________________</w:t>
      </w:r>
    </w:p>
    <w:p w:rsidR="00AA25D7" w:rsidRPr="00FC61E8" w:rsidRDefault="00AA25D7" w:rsidP="00D423CC">
      <w:pPr>
        <w:spacing w:before="120" w:after="120"/>
        <w:rPr>
          <w:rFonts w:asciiTheme="majorHAnsi" w:hAnsiTheme="majorHAnsi" w:cstheme="majorHAnsi"/>
        </w:rPr>
      </w:pPr>
    </w:p>
    <w:p w:rsidR="00AA25D7" w:rsidRPr="00FC61E8" w:rsidRDefault="00AA25D7">
      <w:pPr>
        <w:rPr>
          <w:rFonts w:asciiTheme="majorHAnsi" w:hAnsiTheme="majorHAnsi" w:cstheme="majorHAnsi"/>
        </w:rPr>
      </w:pPr>
      <w:r w:rsidRPr="00FC61E8">
        <w:rPr>
          <w:rFonts w:asciiTheme="majorHAnsi" w:hAnsiTheme="majorHAnsi" w:cstheme="majorHAnsi"/>
        </w:rPr>
        <w:br w:type="page"/>
      </w:r>
    </w:p>
    <w:p w:rsidR="00D31168" w:rsidRPr="00D31168" w:rsidRDefault="00D31168" w:rsidP="00A61058">
      <w:pPr>
        <w:spacing w:after="0"/>
        <w:jc w:val="right"/>
        <w:rPr>
          <w:rFonts w:asciiTheme="majorHAnsi" w:hAnsiTheme="majorHAnsi" w:cstheme="majorHAnsi"/>
          <w:b/>
          <w:bCs/>
          <w:sz w:val="32"/>
          <w:szCs w:val="32"/>
        </w:rPr>
      </w:pPr>
      <w:r w:rsidRPr="00D31168">
        <w:rPr>
          <w:rFonts w:asciiTheme="majorHAnsi" w:hAnsiTheme="majorHAnsi" w:cstheme="majorHAnsi"/>
          <w:b/>
          <w:bCs/>
          <w:sz w:val="32"/>
          <w:szCs w:val="32"/>
        </w:rPr>
        <w:lastRenderedPageBreak/>
        <w:t>Форма Д-</w:t>
      </w:r>
      <w:r>
        <w:rPr>
          <w:rFonts w:asciiTheme="majorHAnsi" w:hAnsiTheme="majorHAnsi" w:cstheme="majorHAnsi"/>
          <w:b/>
          <w:bCs/>
          <w:sz w:val="32"/>
          <w:szCs w:val="32"/>
        </w:rPr>
        <w:t>3</w:t>
      </w:r>
    </w:p>
    <w:p w:rsidR="00A61058" w:rsidRPr="002A6D98" w:rsidRDefault="00A61058" w:rsidP="00A61058">
      <w:pPr>
        <w:spacing w:after="0"/>
        <w:jc w:val="center"/>
        <w:rPr>
          <w:rFonts w:cstheme="minorHAnsi"/>
          <w:b/>
          <w:i/>
          <w:sz w:val="36"/>
          <w:szCs w:val="20"/>
        </w:rPr>
      </w:pPr>
      <w:r w:rsidRPr="002A6D98">
        <w:rPr>
          <w:rFonts w:cstheme="minorHAnsi"/>
          <w:b/>
          <w:i/>
          <w:sz w:val="36"/>
          <w:szCs w:val="20"/>
        </w:rPr>
        <w:t xml:space="preserve">ДЕКЛАРАЦІЯ ДОБРОЧЕСНОСТІ </w:t>
      </w:r>
    </w:p>
    <w:p w:rsidR="00A61058" w:rsidRPr="0078245D" w:rsidRDefault="00A61058" w:rsidP="00A61058">
      <w:pPr>
        <w:spacing w:after="0"/>
        <w:jc w:val="center"/>
        <w:rPr>
          <w:rFonts w:cstheme="minorHAnsi"/>
          <w:sz w:val="36"/>
          <w:lang w:val="ru-RU"/>
        </w:rPr>
      </w:pPr>
      <w:r w:rsidRPr="002A6D98">
        <w:rPr>
          <w:rFonts w:cstheme="minorHAnsi"/>
          <w:b/>
          <w:i/>
          <w:sz w:val="36"/>
          <w:szCs w:val="20"/>
        </w:rPr>
        <w:t>за критеріями виключення та відбору</w:t>
      </w:r>
    </w:p>
    <w:p w:rsidR="00A61058" w:rsidRPr="00027BF9" w:rsidRDefault="00A61058" w:rsidP="00A61058">
      <w:pPr>
        <w:spacing w:before="280" w:after="280"/>
        <w:jc w:val="both"/>
        <w:rPr>
          <w:rFonts w:cstheme="minorHAnsi"/>
        </w:rPr>
      </w:pPr>
      <w:r>
        <w:rPr>
          <w:rFonts w:cstheme="minorHAnsi"/>
        </w:rPr>
        <w:t xml:space="preserve">Я, що нижче підписався/підписалася </w:t>
      </w:r>
      <w:r w:rsidRPr="00027BF9">
        <w:rPr>
          <w:rFonts w:cstheme="minorHAnsi"/>
        </w:rPr>
        <w:t>[</w:t>
      </w:r>
      <w:r w:rsidRPr="00027BF9">
        <w:rPr>
          <w:rFonts w:cstheme="minorHAnsi"/>
          <w:i/>
          <w:highlight w:val="lightGray"/>
        </w:rPr>
        <w:t>вставте ПІБ підписанта форми</w:t>
      </w:r>
      <w:r w:rsidRPr="00027BF9">
        <w:rPr>
          <w:rFonts w:cstheme="minorHAnsi"/>
        </w:rPr>
        <w:t>], представляючи</w:t>
      </w:r>
      <w:r w:rsidRPr="00027BF9">
        <w:rPr>
          <w:rFonts w:cstheme="minorHAnsi"/>
          <w:vertAlign w:val="superscript"/>
        </w:rPr>
        <w:footnoteReference w:id="10"/>
      </w:r>
      <w:r w:rsidRPr="00027BF9">
        <w:rPr>
          <w:rFonts w:cstheme="minorHAnsi"/>
        </w:rPr>
        <w:t>:</w:t>
      </w:r>
    </w:p>
    <w:tbl>
      <w:tblPr>
        <w:tblW w:w="94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tblPr>
      <w:tblGrid>
        <w:gridCol w:w="3369"/>
        <w:gridCol w:w="6102"/>
      </w:tblGrid>
      <w:tr w:rsidR="00A61058" w:rsidRPr="006E2EF5" w:rsidTr="00AA3309">
        <w:tc>
          <w:tcPr>
            <w:tcW w:w="3369" w:type="dxa"/>
            <w:shd w:val="clear" w:color="auto" w:fill="auto"/>
          </w:tcPr>
          <w:p w:rsidR="00A61058" w:rsidRPr="007B17B4" w:rsidRDefault="00A61058" w:rsidP="00AA3309">
            <w:pPr>
              <w:jc w:val="both"/>
              <w:rPr>
                <w:rFonts w:cstheme="minorHAnsi"/>
              </w:rPr>
            </w:pPr>
            <w:r w:rsidRPr="007B17B4">
              <w:rPr>
                <w:rFonts w:cstheme="minorHAnsi"/>
                <w:lang w:val="ru-RU"/>
              </w:rPr>
              <w:t>(</w:t>
            </w:r>
            <w:r w:rsidRPr="007B17B4">
              <w:rPr>
                <w:rFonts w:cstheme="minorHAnsi"/>
                <w:i/>
              </w:rPr>
              <w:t>тільки для фізично особи</w:t>
            </w:r>
            <w:r w:rsidRPr="007B17B4">
              <w:rPr>
                <w:rFonts w:cstheme="minorHAnsi"/>
                <w:lang w:val="ru-RU"/>
              </w:rPr>
              <w:t xml:space="preserve">) </w:t>
            </w:r>
            <w:r>
              <w:rPr>
                <w:rFonts w:cstheme="minorHAnsi"/>
              </w:rPr>
              <w:t>себе особисто</w:t>
            </w:r>
          </w:p>
        </w:tc>
        <w:tc>
          <w:tcPr>
            <w:tcW w:w="6102" w:type="dxa"/>
            <w:shd w:val="clear" w:color="auto" w:fill="auto"/>
          </w:tcPr>
          <w:p w:rsidR="00A61058" w:rsidRPr="00B42D25" w:rsidRDefault="00A61058" w:rsidP="00AA3309">
            <w:pPr>
              <w:jc w:val="both"/>
              <w:rPr>
                <w:rFonts w:cstheme="minorHAnsi"/>
                <w:lang w:val="ru-RU"/>
              </w:rPr>
            </w:pPr>
            <w:r w:rsidRPr="00B42D25">
              <w:rPr>
                <w:rFonts w:cstheme="minorHAnsi"/>
                <w:lang w:val="ru-RU"/>
              </w:rPr>
              <w:t>(</w:t>
            </w:r>
            <w:r>
              <w:rPr>
                <w:rFonts w:cstheme="minorHAnsi"/>
                <w:i/>
              </w:rPr>
              <w:t>тільки для юридичних осіб</w:t>
            </w:r>
            <w:r w:rsidRPr="00B42D25">
              <w:rPr>
                <w:rFonts w:cstheme="minorHAnsi"/>
                <w:lang w:val="ru-RU"/>
              </w:rPr>
              <w:t xml:space="preserve">) </w:t>
            </w:r>
            <w:r>
              <w:rPr>
                <w:rFonts w:cstheme="minorHAnsi"/>
              </w:rPr>
              <w:t>юридичну особу</w:t>
            </w:r>
            <w:r w:rsidRPr="00B42D25">
              <w:rPr>
                <w:rFonts w:cstheme="minorHAnsi"/>
                <w:lang w:val="ru-RU"/>
              </w:rPr>
              <w:t xml:space="preserve">: </w:t>
            </w:r>
          </w:p>
        </w:tc>
      </w:tr>
      <w:tr w:rsidR="00A61058" w:rsidRPr="002A6D98" w:rsidTr="00AA3309">
        <w:tc>
          <w:tcPr>
            <w:tcW w:w="3369" w:type="dxa"/>
            <w:shd w:val="clear" w:color="auto" w:fill="auto"/>
          </w:tcPr>
          <w:p w:rsidR="00A61058" w:rsidRPr="007B17B4" w:rsidRDefault="00A61058" w:rsidP="00AA3309">
            <w:pPr>
              <w:jc w:val="both"/>
              <w:rPr>
                <w:rFonts w:cstheme="minorHAnsi"/>
                <w:lang w:val="ru-RU"/>
              </w:rPr>
            </w:pPr>
            <w:r w:rsidRPr="002A6D98">
              <w:rPr>
                <w:rFonts w:cstheme="minorHAnsi"/>
              </w:rPr>
              <w:t>ID</w:t>
            </w:r>
            <w:r w:rsidRPr="007B17B4">
              <w:rPr>
                <w:rFonts w:cstheme="minorHAnsi"/>
                <w:lang w:val="ru-RU"/>
              </w:rPr>
              <w:t xml:space="preserve"> </w:t>
            </w:r>
            <w:r>
              <w:rPr>
                <w:rFonts w:cstheme="minorHAnsi"/>
              </w:rPr>
              <w:t>картка або номер паспорта</w:t>
            </w:r>
            <w:r w:rsidRPr="007B17B4">
              <w:rPr>
                <w:rFonts w:cstheme="minorHAnsi"/>
                <w:lang w:val="ru-RU"/>
              </w:rPr>
              <w:t xml:space="preserve">: </w:t>
            </w:r>
          </w:p>
          <w:p w:rsidR="00A61058" w:rsidRPr="007B17B4" w:rsidRDefault="00A61058" w:rsidP="00AA3309">
            <w:pPr>
              <w:jc w:val="both"/>
              <w:rPr>
                <w:rFonts w:cstheme="minorHAnsi"/>
                <w:lang w:val="ru-RU"/>
              </w:rPr>
            </w:pPr>
          </w:p>
          <w:p w:rsidR="00A61058" w:rsidRPr="002A6D98" w:rsidRDefault="00A61058" w:rsidP="00AA3309">
            <w:pPr>
              <w:jc w:val="both"/>
              <w:rPr>
                <w:rFonts w:cstheme="minorHAnsi"/>
              </w:rPr>
            </w:pPr>
            <w:r>
              <w:rPr>
                <w:rFonts w:cstheme="minorHAnsi"/>
              </w:rPr>
              <w:t>(надалі по тексту «Особа»</w:t>
            </w:r>
            <w:r w:rsidRPr="002A6D98">
              <w:rPr>
                <w:rFonts w:cstheme="minorHAnsi"/>
              </w:rPr>
              <w:t>)</w:t>
            </w:r>
          </w:p>
        </w:tc>
        <w:tc>
          <w:tcPr>
            <w:tcW w:w="6102" w:type="dxa"/>
            <w:shd w:val="clear" w:color="auto" w:fill="auto"/>
          </w:tcPr>
          <w:p w:rsidR="00A61058" w:rsidRPr="00B42D25" w:rsidRDefault="00A61058" w:rsidP="00AA3309">
            <w:pPr>
              <w:jc w:val="both"/>
              <w:rPr>
                <w:rFonts w:cstheme="minorHAnsi"/>
              </w:rPr>
            </w:pPr>
            <w:r w:rsidRPr="00B42D25">
              <w:rPr>
                <w:rFonts w:cstheme="minorHAnsi"/>
              </w:rPr>
              <w:t xml:space="preserve">Повна офіційна назва: </w:t>
            </w:r>
          </w:p>
          <w:p w:rsidR="00A61058" w:rsidRPr="00B42D25" w:rsidRDefault="00A61058" w:rsidP="00AA3309">
            <w:pPr>
              <w:jc w:val="both"/>
              <w:rPr>
                <w:rFonts w:cstheme="minorHAnsi"/>
              </w:rPr>
            </w:pPr>
            <w:r>
              <w:rPr>
                <w:rFonts w:cstheme="minorHAnsi"/>
              </w:rPr>
              <w:t>Організаційно-правова</w:t>
            </w:r>
            <w:r w:rsidRPr="00B42D25">
              <w:rPr>
                <w:rFonts w:cstheme="minorHAnsi"/>
              </w:rPr>
              <w:t xml:space="preserve"> форма:</w:t>
            </w:r>
          </w:p>
          <w:p w:rsidR="00A61058" w:rsidRDefault="00A61058" w:rsidP="00AA3309">
            <w:pPr>
              <w:jc w:val="both"/>
              <w:rPr>
                <w:rFonts w:cstheme="minorHAnsi"/>
              </w:rPr>
            </w:pPr>
            <w:r w:rsidRPr="00B42D25">
              <w:rPr>
                <w:rFonts w:cstheme="minorHAnsi"/>
              </w:rPr>
              <w:t>Код ЄДРПОУ:</w:t>
            </w:r>
          </w:p>
          <w:p w:rsidR="00A61058" w:rsidRPr="00B42D25" w:rsidRDefault="00A61058" w:rsidP="00AA3309">
            <w:pPr>
              <w:jc w:val="both"/>
              <w:rPr>
                <w:rFonts w:cstheme="minorHAnsi"/>
              </w:rPr>
            </w:pPr>
            <w:r>
              <w:rPr>
                <w:rFonts w:cstheme="minorHAnsi"/>
              </w:rPr>
              <w:t>Повна юридична</w:t>
            </w:r>
            <w:r w:rsidRPr="00B42D25">
              <w:rPr>
                <w:rFonts w:cstheme="minorHAnsi"/>
              </w:rPr>
              <w:t xml:space="preserve"> адреса:</w:t>
            </w:r>
          </w:p>
          <w:p w:rsidR="00A61058" w:rsidRPr="00A82C2A" w:rsidRDefault="00A61058" w:rsidP="00AA3309">
            <w:pPr>
              <w:jc w:val="both"/>
              <w:rPr>
                <w:rFonts w:ascii="Calibri" w:hAnsi="Calibri" w:cs="Calibri"/>
              </w:rPr>
            </w:pPr>
            <w:r w:rsidRPr="00B42D25">
              <w:rPr>
                <w:rFonts w:cstheme="minorHAnsi"/>
              </w:rPr>
              <w:t>Номер платника ПДВ (якщо платник):</w:t>
            </w:r>
          </w:p>
          <w:p w:rsidR="00A61058" w:rsidRPr="002A6D98" w:rsidRDefault="00A61058" w:rsidP="00AA3309">
            <w:pPr>
              <w:rPr>
                <w:rFonts w:cstheme="minorHAnsi"/>
              </w:rPr>
            </w:pPr>
            <w:r>
              <w:rPr>
                <w:rFonts w:cstheme="minorHAnsi"/>
              </w:rPr>
              <w:t>(надалі по тексту «Особа»</w:t>
            </w:r>
            <w:r w:rsidRPr="002A6D98">
              <w:rPr>
                <w:rFonts w:cstheme="minorHAnsi"/>
              </w:rPr>
              <w:t>)</w:t>
            </w:r>
          </w:p>
        </w:tc>
      </w:tr>
    </w:tbl>
    <w:p w:rsidR="00A61058" w:rsidRPr="00640268" w:rsidRDefault="00A61058" w:rsidP="00A61058">
      <w:pPr>
        <w:spacing w:before="240" w:after="240"/>
        <w:jc w:val="both"/>
        <w:rPr>
          <w:rFonts w:cstheme="minorHAnsi"/>
        </w:rPr>
      </w:pPr>
      <w:r w:rsidRPr="00640268">
        <w:rPr>
          <w:rFonts w:cstheme="minorHAnsi"/>
        </w:rPr>
        <w:t>Особа, яка вже подавала аналогічну декларацію щодо критеріїв виключення для іншої процедури присудження того самого замовника, не зобов’язана повторно подавати декларацію, якщо її ситуація залишилася незмінною, а з моменту подання попередньої декларації минуло не більше одного календарного року.</w:t>
      </w:r>
    </w:p>
    <w:p w:rsidR="00A61058" w:rsidRPr="00640268" w:rsidRDefault="00A61058" w:rsidP="00A61058">
      <w:pPr>
        <w:spacing w:before="240" w:after="240"/>
        <w:jc w:val="both"/>
        <w:rPr>
          <w:rFonts w:cstheme="minorHAnsi"/>
          <w:sz w:val="20"/>
        </w:rPr>
      </w:pPr>
      <w:r w:rsidRPr="00640268">
        <w:rPr>
          <w:rFonts w:cstheme="minorHAnsi"/>
        </w:rPr>
        <w:t>У такому випадку підписант підтверджує, що Особа вже подавала аналогічну декларацію щодо критеріїв виключення в рамках попередньої процедури та засвідчує, що її ситуація не змінилася:</w:t>
      </w:r>
      <w:r w:rsidRPr="00640268">
        <w:rPr>
          <w:rFonts w:cstheme="minorHAnsi"/>
          <w:sz w:val="20"/>
        </w:rPr>
        <w:t xml:space="preserve"> </w:t>
      </w:r>
    </w:p>
    <w:tbl>
      <w:tblPr>
        <w:tblW w:w="94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2"/>
        <w:gridCol w:w="6669"/>
      </w:tblGrid>
      <w:tr w:rsidR="00A61058" w:rsidRPr="006E2EF5" w:rsidTr="00AA3309">
        <w:tc>
          <w:tcPr>
            <w:tcW w:w="2802" w:type="dxa"/>
            <w:shd w:val="clear" w:color="auto" w:fill="auto"/>
          </w:tcPr>
          <w:p w:rsidR="00A61058" w:rsidRPr="002A6D98" w:rsidRDefault="00A61058" w:rsidP="00AA3309">
            <w:pPr>
              <w:jc w:val="center"/>
              <w:rPr>
                <w:rFonts w:cstheme="minorHAnsi"/>
                <w:b/>
              </w:rPr>
            </w:pPr>
            <w:r>
              <w:rPr>
                <w:rFonts w:cstheme="minorHAnsi"/>
                <w:b/>
              </w:rPr>
              <w:t>Дата декларації</w:t>
            </w:r>
          </w:p>
        </w:tc>
        <w:tc>
          <w:tcPr>
            <w:tcW w:w="6669" w:type="dxa"/>
            <w:shd w:val="clear" w:color="auto" w:fill="auto"/>
          </w:tcPr>
          <w:p w:rsidR="00A61058" w:rsidRPr="009860DF" w:rsidRDefault="00A61058" w:rsidP="00AA3309">
            <w:pPr>
              <w:jc w:val="center"/>
              <w:rPr>
                <w:rFonts w:cstheme="minorHAnsi"/>
                <w:b/>
              </w:rPr>
            </w:pPr>
            <w:r>
              <w:rPr>
                <w:rFonts w:cstheme="minorHAnsi"/>
                <w:b/>
              </w:rPr>
              <w:t>Повна назва і номер попередньої процедури</w:t>
            </w:r>
          </w:p>
        </w:tc>
      </w:tr>
      <w:tr w:rsidR="00A61058" w:rsidRPr="006E2EF5" w:rsidTr="00AA3309">
        <w:tc>
          <w:tcPr>
            <w:tcW w:w="2802" w:type="dxa"/>
            <w:shd w:val="clear" w:color="auto" w:fill="auto"/>
          </w:tcPr>
          <w:p w:rsidR="00A61058" w:rsidRPr="009860DF" w:rsidRDefault="00A61058" w:rsidP="00AA3309">
            <w:pPr>
              <w:rPr>
                <w:rFonts w:cstheme="minorHAnsi"/>
                <w:lang w:val="ru-RU"/>
              </w:rPr>
            </w:pPr>
          </w:p>
        </w:tc>
        <w:tc>
          <w:tcPr>
            <w:tcW w:w="6669" w:type="dxa"/>
            <w:shd w:val="clear" w:color="auto" w:fill="auto"/>
          </w:tcPr>
          <w:p w:rsidR="00A61058" w:rsidRPr="009860DF" w:rsidRDefault="00A61058" w:rsidP="00AA3309">
            <w:pPr>
              <w:rPr>
                <w:rFonts w:cstheme="minorHAnsi"/>
                <w:lang w:val="ru-RU"/>
              </w:rPr>
            </w:pPr>
          </w:p>
        </w:tc>
      </w:tr>
    </w:tbl>
    <w:p w:rsidR="00A61058" w:rsidRPr="00640268" w:rsidRDefault="00A61058" w:rsidP="00A61058">
      <w:pPr>
        <w:pStyle w:val="ad"/>
        <w:rPr>
          <w:rFonts w:asciiTheme="minorHAnsi" w:hAnsiTheme="minorHAnsi" w:cstheme="minorHAnsi"/>
          <w:sz w:val="22"/>
          <w:szCs w:val="22"/>
          <w:lang w:val="uk-UA"/>
        </w:rPr>
      </w:pPr>
      <w:r w:rsidRPr="002A6D98">
        <w:rPr>
          <w:rFonts w:asciiTheme="minorHAnsi" w:hAnsiTheme="minorHAnsi" w:cstheme="minorHAnsi"/>
          <w:sz w:val="22"/>
          <w:szCs w:val="22"/>
        </w:rPr>
        <w:t>I</w:t>
      </w:r>
      <w:r w:rsidRPr="00640268">
        <w:rPr>
          <w:rFonts w:asciiTheme="minorHAnsi" w:hAnsiTheme="minorHAnsi" w:cstheme="minorHAnsi"/>
          <w:sz w:val="22"/>
          <w:szCs w:val="22"/>
          <w:lang w:val="ru-RU"/>
        </w:rPr>
        <w:t xml:space="preserve"> – </w:t>
      </w:r>
      <w:r>
        <w:rPr>
          <w:rFonts w:asciiTheme="minorHAnsi" w:hAnsiTheme="minorHAnsi" w:cstheme="minorHAnsi"/>
          <w:sz w:val="22"/>
          <w:szCs w:val="22"/>
          <w:lang w:val="uk-UA"/>
        </w:rPr>
        <w:t>Ситуація виключення, що стосується Особи</w:t>
      </w:r>
    </w:p>
    <w:tbl>
      <w:tblPr>
        <w:tblW w:w="94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70"/>
        <w:gridCol w:w="850"/>
        <w:gridCol w:w="851"/>
      </w:tblGrid>
      <w:tr w:rsidR="00A61058" w:rsidRPr="002A6D98" w:rsidTr="00AA3309">
        <w:tc>
          <w:tcPr>
            <w:tcW w:w="7770" w:type="dxa"/>
            <w:shd w:val="clear" w:color="auto" w:fill="E7E6E6" w:themeFill="background2"/>
          </w:tcPr>
          <w:p w:rsidR="00A61058" w:rsidRPr="009218F1" w:rsidRDefault="00A61058" w:rsidP="00A61058">
            <w:pPr>
              <w:numPr>
                <w:ilvl w:val="0"/>
                <w:numId w:val="12"/>
              </w:numPr>
              <w:spacing w:before="40" w:after="40" w:line="240" w:lineRule="auto"/>
              <w:jc w:val="both"/>
              <w:rPr>
                <w:rFonts w:cstheme="minorHAnsi"/>
                <w:lang w:val="ru-RU"/>
              </w:rPr>
            </w:pPr>
            <w:r w:rsidRPr="00A82C2A">
              <w:rPr>
                <w:rFonts w:ascii="Calibri" w:eastAsia="Century Gothic" w:hAnsi="Calibri" w:cs="Calibri"/>
                <w:b/>
              </w:rPr>
              <w:t xml:space="preserve">Засвідчує, що </w:t>
            </w:r>
            <w:r>
              <w:rPr>
                <w:rFonts w:ascii="Calibri" w:eastAsia="Century Gothic" w:hAnsi="Calibri" w:cs="Calibri"/>
                <w:b/>
              </w:rPr>
              <w:t>О</w:t>
            </w:r>
            <w:r w:rsidRPr="00A82C2A">
              <w:rPr>
                <w:rFonts w:ascii="Calibri" w:eastAsia="Century Gothic" w:hAnsi="Calibri" w:cs="Calibri"/>
                <w:b/>
              </w:rPr>
              <w:t>соба перебуває в одній з наступних ситуацій:</w:t>
            </w:r>
            <w:r w:rsidRPr="009218F1">
              <w:rPr>
                <w:rFonts w:cstheme="minorHAnsi"/>
                <w:lang w:val="ru-RU"/>
              </w:rPr>
              <w:t xml:space="preserve"> </w:t>
            </w:r>
          </w:p>
        </w:tc>
        <w:tc>
          <w:tcPr>
            <w:tcW w:w="850" w:type="dxa"/>
            <w:shd w:val="clear" w:color="auto" w:fill="E7E6E6" w:themeFill="background2"/>
            <w:vAlign w:val="center"/>
          </w:tcPr>
          <w:p w:rsidR="00A61058" w:rsidRPr="00247BA3" w:rsidRDefault="00A61058" w:rsidP="00AA3309">
            <w:pPr>
              <w:spacing w:before="40" w:after="40"/>
              <w:ind w:left="142"/>
              <w:jc w:val="center"/>
              <w:rPr>
                <w:rFonts w:cstheme="minorHAnsi"/>
                <w:b/>
              </w:rPr>
            </w:pPr>
            <w:r w:rsidRPr="00247BA3">
              <w:rPr>
                <w:rFonts w:cstheme="minorHAnsi"/>
                <w:b/>
              </w:rPr>
              <w:t>ТАК</w:t>
            </w:r>
          </w:p>
        </w:tc>
        <w:tc>
          <w:tcPr>
            <w:tcW w:w="851" w:type="dxa"/>
            <w:shd w:val="clear" w:color="auto" w:fill="E7E6E6" w:themeFill="background2"/>
            <w:vAlign w:val="center"/>
          </w:tcPr>
          <w:p w:rsidR="00A61058" w:rsidRPr="00247BA3" w:rsidRDefault="00A61058" w:rsidP="00AA3309">
            <w:pPr>
              <w:spacing w:before="40" w:after="40"/>
              <w:ind w:left="142"/>
              <w:jc w:val="center"/>
              <w:rPr>
                <w:rFonts w:cstheme="minorHAnsi"/>
                <w:b/>
              </w:rPr>
            </w:pPr>
            <w:r w:rsidRPr="00247BA3">
              <w:rPr>
                <w:rFonts w:cstheme="minorHAnsi"/>
                <w:b/>
              </w:rPr>
              <w:t>НІ</w:t>
            </w:r>
          </w:p>
        </w:tc>
      </w:tr>
      <w:tr w:rsidR="00A61058" w:rsidRPr="002A6D98" w:rsidTr="00AA3309">
        <w:tc>
          <w:tcPr>
            <w:tcW w:w="7770" w:type="dxa"/>
            <w:shd w:val="clear" w:color="auto" w:fill="auto"/>
          </w:tcPr>
          <w:p w:rsidR="00A61058" w:rsidRPr="0001296E" w:rsidRDefault="00A61058" w:rsidP="00A61058">
            <w:pPr>
              <w:numPr>
                <w:ilvl w:val="0"/>
                <w:numId w:val="11"/>
              </w:numPr>
              <w:pBdr>
                <w:top w:val="nil"/>
                <w:left w:val="nil"/>
                <w:bottom w:val="nil"/>
                <w:right w:val="nil"/>
                <w:between w:val="nil"/>
              </w:pBdr>
              <w:spacing w:before="40" w:after="40" w:line="240" w:lineRule="auto"/>
              <w:jc w:val="both"/>
              <w:rPr>
                <w:rFonts w:cstheme="minorHAnsi"/>
                <w:color w:val="000000"/>
                <w:lang w:val="ru-RU"/>
              </w:rPr>
            </w:pPr>
            <w:r w:rsidRPr="00A82C2A">
              <w:rPr>
                <w:rFonts w:ascii="Calibri" w:hAnsi="Calibri" w:cs="Calibri"/>
              </w:rPr>
              <w:t>є банкрутом, знаходиться в стані неплатоспроможності або ліквідації, його активи управляються ліквідатором або судом, проводить переговори з кредиторами, її</w:t>
            </w:r>
            <w:r w:rsidRPr="00A82C2A">
              <w:rPr>
                <w:rFonts w:ascii="Calibri" w:eastAsia="Century Gothic" w:hAnsi="Calibri" w:cs="Calibri"/>
              </w:rPr>
              <w:t xml:space="preserve"> </w:t>
            </w:r>
            <w:r w:rsidRPr="00A82C2A">
              <w:rPr>
                <w:rFonts w:ascii="Calibri" w:hAnsi="Calibri" w:cs="Calibri"/>
              </w:rPr>
              <w:t>господарська діяльність призупинена або перебуває в будь</w:t>
            </w:r>
            <w:r w:rsidRPr="00A82C2A">
              <w:rPr>
                <w:rFonts w:ascii="Calibri" w:eastAsia="Century Gothic" w:hAnsi="Calibri" w:cs="Calibri"/>
              </w:rPr>
              <w:t>-</w:t>
            </w:r>
            <w:r w:rsidRPr="00A82C2A">
              <w:rPr>
                <w:rFonts w:ascii="Calibri" w:hAnsi="Calibri" w:cs="Calibri"/>
              </w:rPr>
              <w:t>якій аналогічній ситуації, що передбачена відповідним процедурами згідно з національним законодавством або нормативними актами</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01296E" w:rsidRDefault="00A61058" w:rsidP="00A61058">
            <w:pPr>
              <w:numPr>
                <w:ilvl w:val="0"/>
                <w:numId w:val="11"/>
              </w:numPr>
              <w:pBdr>
                <w:top w:val="nil"/>
                <w:left w:val="nil"/>
                <w:bottom w:val="nil"/>
                <w:right w:val="nil"/>
                <w:between w:val="nil"/>
              </w:pBdr>
              <w:spacing w:before="40" w:after="40" w:line="240" w:lineRule="auto"/>
              <w:jc w:val="both"/>
              <w:rPr>
                <w:rFonts w:cstheme="minorHAnsi"/>
                <w:color w:val="000000"/>
              </w:rPr>
            </w:pPr>
            <w:r w:rsidRPr="00A82C2A">
              <w:rPr>
                <w:rFonts w:ascii="Calibri" w:hAnsi="Calibri" w:cs="Calibri"/>
              </w:rPr>
              <w:t>остаточним судовим рішенням або остаточним адміністративним рішенням було встановлено, що особа порушує свої зобов'язання щодо сплати податків або внесків на соціальне страхува</w:t>
            </w:r>
            <w:r>
              <w:rPr>
                <w:rFonts w:ascii="Calibri" w:hAnsi="Calibri" w:cs="Calibri"/>
              </w:rPr>
              <w:t>ння згідно із відповідним законодавством</w:t>
            </w:r>
          </w:p>
        </w:tc>
        <w:tc>
          <w:tcPr>
            <w:tcW w:w="850" w:type="dxa"/>
            <w:shd w:val="clear" w:color="auto" w:fill="auto"/>
            <w:vAlign w:val="center"/>
          </w:tcPr>
          <w:p w:rsidR="00A61058" w:rsidRPr="002A6D98" w:rsidRDefault="00A61058" w:rsidP="00AA3309">
            <w:pPr>
              <w:spacing w:before="240" w:after="120"/>
              <w:jc w:val="center"/>
              <w:rPr>
                <w:rFonts w:cstheme="minorHAnsi"/>
              </w:rPr>
            </w:pPr>
            <w:bookmarkStart w:id="2" w:name="bookmark=id.gjdgxs" w:colFirst="0" w:colLast="0"/>
            <w:bookmarkEnd w:id="2"/>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D50581" w:rsidRDefault="00A61058" w:rsidP="00A61058">
            <w:pPr>
              <w:numPr>
                <w:ilvl w:val="0"/>
                <w:numId w:val="11"/>
              </w:numPr>
              <w:pBdr>
                <w:top w:val="nil"/>
                <w:left w:val="nil"/>
                <w:bottom w:val="nil"/>
                <w:right w:val="nil"/>
                <w:between w:val="nil"/>
              </w:pBdr>
              <w:spacing w:before="40" w:after="40" w:line="240" w:lineRule="auto"/>
              <w:jc w:val="both"/>
              <w:rPr>
                <w:rFonts w:cstheme="minorHAnsi"/>
                <w:color w:val="000000"/>
              </w:rPr>
            </w:pPr>
            <w:r>
              <w:rPr>
                <w:rFonts w:ascii="Calibri" w:hAnsi="Calibri" w:cs="Calibri"/>
              </w:rPr>
              <w:t>о</w:t>
            </w:r>
            <w:r w:rsidRPr="00A82C2A">
              <w:rPr>
                <w:rFonts w:ascii="Calibri" w:hAnsi="Calibri" w:cs="Calibri"/>
              </w:rPr>
              <w:t xml:space="preserve">статочним судовим чи остаточним адміністративним рішенням було встановлено, що особа винна в тяжких професійних порушеннях, порушивши чинні закони або нормативні акти або норми професійної етики, до якої належить ця особа, або вчинивши будь-які протиправні дії, що впливає на її професійну довіру, якщо така поведінка означає </w:t>
            </w:r>
            <w:r w:rsidRPr="00A82C2A">
              <w:rPr>
                <w:rFonts w:ascii="Calibri" w:hAnsi="Calibri" w:cs="Calibri"/>
              </w:rPr>
              <w:lastRenderedPageBreak/>
              <w:t>неправомірний умисел або грубу недбалість, зокрема, будь-яке з наступного:</w:t>
            </w:r>
          </w:p>
        </w:tc>
        <w:tc>
          <w:tcPr>
            <w:tcW w:w="1701" w:type="dxa"/>
            <w:gridSpan w:val="2"/>
            <w:shd w:val="clear" w:color="auto" w:fill="auto"/>
            <w:vAlign w:val="center"/>
          </w:tcPr>
          <w:p w:rsidR="00A61058" w:rsidRPr="002A6D98" w:rsidRDefault="00A61058" w:rsidP="00AA3309">
            <w:pPr>
              <w:spacing w:before="240" w:after="120"/>
              <w:jc w:val="center"/>
              <w:rPr>
                <w:rFonts w:cstheme="minorHAnsi"/>
              </w:rPr>
            </w:pPr>
          </w:p>
        </w:tc>
      </w:tr>
      <w:tr w:rsidR="00A61058" w:rsidRPr="002A6D98" w:rsidTr="00AA3309">
        <w:tc>
          <w:tcPr>
            <w:tcW w:w="7770" w:type="dxa"/>
            <w:shd w:val="clear" w:color="auto" w:fill="auto"/>
          </w:tcPr>
          <w:p w:rsidR="00A61058" w:rsidRPr="002A6D98" w:rsidRDefault="00A61058" w:rsidP="00AA3309">
            <w:pPr>
              <w:pBdr>
                <w:top w:val="nil"/>
                <w:left w:val="nil"/>
                <w:bottom w:val="nil"/>
                <w:right w:val="nil"/>
                <w:between w:val="nil"/>
              </w:pBdr>
              <w:spacing w:before="40" w:after="40"/>
              <w:ind w:left="709"/>
              <w:jc w:val="both"/>
              <w:rPr>
                <w:rFonts w:cstheme="minorHAnsi"/>
                <w:color w:val="000000"/>
              </w:rPr>
            </w:pPr>
            <w:bookmarkStart w:id="3" w:name="_heading=h.30j0zll" w:colFirst="0" w:colLast="0"/>
            <w:bookmarkEnd w:id="3"/>
            <w:r w:rsidRPr="002A6D98">
              <w:rPr>
                <w:rFonts w:cstheme="minorHAnsi"/>
                <w:color w:val="000000"/>
              </w:rPr>
              <w:lastRenderedPageBreak/>
              <w:t xml:space="preserve">(i) </w:t>
            </w:r>
            <w:r w:rsidRPr="00A82C2A">
              <w:rPr>
                <w:rFonts w:ascii="Calibri" w:hAnsi="Calibri" w:cs="Calibri"/>
              </w:rPr>
              <w:t>шахрайство або недбалість у поданні інформації, необхідної для перевірки відсутності підстав для виключення або виконання критеріїв відбору або при виконанні контракту</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rPr>
          <w:trHeight w:val="276"/>
        </w:trPr>
        <w:tc>
          <w:tcPr>
            <w:tcW w:w="7770" w:type="dxa"/>
            <w:shd w:val="clear" w:color="auto" w:fill="auto"/>
          </w:tcPr>
          <w:p w:rsidR="00A61058" w:rsidRPr="0062424F" w:rsidRDefault="00A61058" w:rsidP="00AA3309">
            <w:pPr>
              <w:pBdr>
                <w:top w:val="nil"/>
                <w:left w:val="nil"/>
                <w:bottom w:val="nil"/>
                <w:right w:val="nil"/>
                <w:between w:val="nil"/>
              </w:pBdr>
              <w:spacing w:before="40" w:after="40"/>
              <w:ind w:left="709"/>
              <w:jc w:val="both"/>
              <w:rPr>
                <w:rFonts w:cstheme="minorHAnsi"/>
                <w:color w:val="000000"/>
                <w:lang w:val="ru-RU"/>
              </w:rPr>
            </w:pPr>
            <w:bookmarkStart w:id="4" w:name="_heading=h.1fob9te" w:colFirst="0" w:colLast="0"/>
            <w:bookmarkEnd w:id="4"/>
            <w:r w:rsidRPr="0062424F">
              <w:rPr>
                <w:rFonts w:cstheme="minorHAnsi"/>
                <w:color w:val="000000"/>
                <w:lang w:val="ru-RU"/>
              </w:rPr>
              <w:t>(</w:t>
            </w:r>
            <w:r w:rsidRPr="002A6D98">
              <w:rPr>
                <w:rFonts w:cstheme="minorHAnsi"/>
                <w:color w:val="000000"/>
              </w:rPr>
              <w:t>ii</w:t>
            </w:r>
            <w:r w:rsidRPr="0062424F">
              <w:rPr>
                <w:rFonts w:cstheme="minorHAnsi"/>
                <w:color w:val="000000"/>
                <w:lang w:val="ru-RU"/>
              </w:rPr>
              <w:t xml:space="preserve">) </w:t>
            </w:r>
            <w:r w:rsidRPr="00A82C2A">
              <w:rPr>
                <w:rFonts w:ascii="Calibri" w:hAnsi="Calibri" w:cs="Calibri"/>
              </w:rPr>
              <w:t>змова з іншими особами з метою уникнення конкуренції</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62424F" w:rsidRDefault="00A61058" w:rsidP="00AA3309">
            <w:pPr>
              <w:pBdr>
                <w:top w:val="nil"/>
                <w:left w:val="nil"/>
                <w:bottom w:val="nil"/>
                <w:right w:val="nil"/>
                <w:between w:val="nil"/>
              </w:pBdr>
              <w:spacing w:before="40" w:after="40"/>
              <w:ind w:left="709"/>
              <w:jc w:val="both"/>
              <w:rPr>
                <w:rFonts w:cstheme="minorHAnsi"/>
                <w:color w:val="000000"/>
                <w:lang w:val="ru-RU"/>
              </w:rPr>
            </w:pPr>
            <w:bookmarkStart w:id="5" w:name="_heading=h.3znysh7" w:colFirst="0" w:colLast="0"/>
            <w:bookmarkEnd w:id="5"/>
            <w:r w:rsidRPr="0062424F">
              <w:rPr>
                <w:rFonts w:cstheme="minorHAnsi"/>
                <w:color w:val="000000"/>
                <w:lang w:val="ru-RU"/>
              </w:rPr>
              <w:t>(</w:t>
            </w:r>
            <w:r w:rsidRPr="002A6D98">
              <w:rPr>
                <w:rFonts w:cstheme="minorHAnsi"/>
                <w:color w:val="000000"/>
              </w:rPr>
              <w:t>iii</w:t>
            </w:r>
            <w:r w:rsidRPr="0062424F">
              <w:rPr>
                <w:rFonts w:cstheme="minorHAnsi"/>
                <w:color w:val="000000"/>
                <w:lang w:val="ru-RU"/>
              </w:rPr>
              <w:t xml:space="preserve">) </w:t>
            </w:r>
            <w:r w:rsidRPr="00A82C2A">
              <w:rPr>
                <w:rFonts w:ascii="Calibri" w:hAnsi="Calibri" w:cs="Calibri"/>
              </w:rPr>
              <w:t>порушення прав інтелектуальної власності</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62424F" w:rsidRDefault="00A61058" w:rsidP="00AA3309">
            <w:pPr>
              <w:pBdr>
                <w:top w:val="nil"/>
                <w:left w:val="nil"/>
                <w:bottom w:val="nil"/>
                <w:right w:val="nil"/>
                <w:between w:val="nil"/>
              </w:pBdr>
              <w:spacing w:before="40" w:after="40"/>
              <w:ind w:left="709"/>
              <w:jc w:val="both"/>
              <w:rPr>
                <w:rFonts w:cstheme="minorHAnsi"/>
                <w:color w:val="000000"/>
                <w:lang w:val="ru-RU"/>
              </w:rPr>
            </w:pPr>
            <w:bookmarkStart w:id="6" w:name="_heading=h.2et92p0" w:colFirst="0" w:colLast="0"/>
            <w:bookmarkEnd w:id="6"/>
            <w:r w:rsidRPr="0062424F">
              <w:rPr>
                <w:rFonts w:cstheme="minorHAnsi"/>
                <w:color w:val="000000"/>
                <w:lang w:val="ru-RU"/>
              </w:rPr>
              <w:t>(</w:t>
            </w:r>
            <w:r w:rsidRPr="002A6D98">
              <w:rPr>
                <w:rFonts w:cstheme="minorHAnsi"/>
                <w:color w:val="000000"/>
              </w:rPr>
              <w:t>iv</w:t>
            </w:r>
            <w:r w:rsidRPr="0062424F">
              <w:rPr>
                <w:rFonts w:cstheme="minorHAnsi"/>
                <w:color w:val="000000"/>
                <w:lang w:val="ru-RU"/>
              </w:rPr>
              <w:t xml:space="preserve">) </w:t>
            </w:r>
            <w:r w:rsidRPr="00A82C2A">
              <w:rPr>
                <w:rFonts w:ascii="Calibri" w:hAnsi="Calibri" w:cs="Calibri"/>
              </w:rPr>
              <w:t>спроба вплинути на процес прийняття рішень замовником під час процедури визначення переможця тендеру</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62424F" w:rsidRDefault="00A61058" w:rsidP="00AA3309">
            <w:pPr>
              <w:pBdr>
                <w:top w:val="nil"/>
                <w:left w:val="nil"/>
                <w:bottom w:val="nil"/>
                <w:right w:val="nil"/>
                <w:between w:val="nil"/>
              </w:pBdr>
              <w:spacing w:before="40" w:after="40"/>
              <w:ind w:left="709"/>
              <w:jc w:val="both"/>
              <w:rPr>
                <w:rFonts w:cstheme="minorHAnsi"/>
                <w:color w:val="000000"/>
                <w:lang w:val="ru-RU"/>
              </w:rPr>
            </w:pPr>
            <w:bookmarkStart w:id="7" w:name="_heading=h.tyjcwt" w:colFirst="0" w:colLast="0"/>
            <w:bookmarkEnd w:id="7"/>
            <w:r w:rsidRPr="0062424F">
              <w:rPr>
                <w:rFonts w:cstheme="minorHAnsi"/>
                <w:color w:val="000000"/>
                <w:lang w:val="ru-RU"/>
              </w:rPr>
              <w:t>(</w:t>
            </w:r>
            <w:r w:rsidRPr="002A6D98">
              <w:rPr>
                <w:rFonts w:cstheme="minorHAnsi"/>
                <w:color w:val="000000"/>
              </w:rPr>
              <w:t>v</w:t>
            </w:r>
            <w:r w:rsidRPr="0062424F">
              <w:rPr>
                <w:rFonts w:cstheme="minorHAnsi"/>
                <w:color w:val="000000"/>
                <w:lang w:val="ru-RU"/>
              </w:rPr>
              <w:t xml:space="preserve">) </w:t>
            </w:r>
            <w:r w:rsidRPr="00A82C2A">
              <w:rPr>
                <w:rFonts w:ascii="Calibri" w:hAnsi="Calibri" w:cs="Calibri"/>
              </w:rPr>
              <w:t>спроба отримати конфіденційну інформацію, яка може принести цій особі несправедливі переваги під час процедури визначення переможця тендеру</w:t>
            </w:r>
            <w:r w:rsidRPr="0062424F">
              <w:rPr>
                <w:rFonts w:cstheme="minorHAnsi"/>
                <w:b/>
                <w:i/>
                <w:color w:val="000000"/>
                <w:lang w:val="ru-RU"/>
              </w:rPr>
              <w:t xml:space="preserve"> </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6E2EF5" w:rsidTr="00AA3309">
        <w:tc>
          <w:tcPr>
            <w:tcW w:w="7770" w:type="dxa"/>
            <w:shd w:val="clear" w:color="auto" w:fill="auto"/>
          </w:tcPr>
          <w:p w:rsidR="00A61058" w:rsidRPr="0062424F" w:rsidRDefault="00A61058" w:rsidP="00A61058">
            <w:pPr>
              <w:numPr>
                <w:ilvl w:val="0"/>
                <w:numId w:val="11"/>
              </w:numPr>
              <w:pBdr>
                <w:top w:val="nil"/>
                <w:left w:val="nil"/>
                <w:bottom w:val="nil"/>
                <w:right w:val="nil"/>
                <w:between w:val="nil"/>
              </w:pBdr>
              <w:spacing w:before="40" w:after="40" w:line="240" w:lineRule="auto"/>
              <w:ind w:left="357" w:hanging="357"/>
              <w:jc w:val="both"/>
              <w:rPr>
                <w:rFonts w:cstheme="minorHAnsi"/>
                <w:color w:val="000000"/>
                <w:lang w:val="ru-RU"/>
              </w:rPr>
            </w:pPr>
            <w:r w:rsidRPr="00A82C2A">
              <w:rPr>
                <w:rFonts w:ascii="Calibri" w:hAnsi="Calibri" w:cs="Calibri"/>
              </w:rPr>
              <w:t xml:space="preserve">було винесено остаточне судове рішення про </w:t>
            </w:r>
            <w:r>
              <w:rPr>
                <w:rFonts w:ascii="Calibri" w:hAnsi="Calibri" w:cs="Calibri"/>
              </w:rPr>
              <w:t>те, що особа винна у наступному</w:t>
            </w:r>
            <w:r w:rsidRPr="0062424F">
              <w:rPr>
                <w:rFonts w:cstheme="minorHAnsi"/>
                <w:color w:val="000000"/>
                <w:lang w:val="ru-RU"/>
              </w:rPr>
              <w:t>:</w:t>
            </w:r>
          </w:p>
        </w:tc>
        <w:tc>
          <w:tcPr>
            <w:tcW w:w="1701" w:type="dxa"/>
            <w:gridSpan w:val="2"/>
            <w:shd w:val="clear" w:color="auto" w:fill="auto"/>
            <w:vAlign w:val="center"/>
          </w:tcPr>
          <w:p w:rsidR="00A61058" w:rsidRPr="0062424F" w:rsidRDefault="00A61058" w:rsidP="00AA3309">
            <w:pPr>
              <w:spacing w:before="240" w:after="120"/>
              <w:jc w:val="center"/>
              <w:rPr>
                <w:rFonts w:cstheme="minorHAnsi"/>
                <w:lang w:val="ru-RU"/>
              </w:rPr>
            </w:pPr>
          </w:p>
        </w:tc>
      </w:tr>
      <w:tr w:rsidR="00A61058" w:rsidRPr="002A6D98" w:rsidTr="00AA3309">
        <w:tc>
          <w:tcPr>
            <w:tcW w:w="7770" w:type="dxa"/>
            <w:shd w:val="clear" w:color="auto" w:fill="auto"/>
          </w:tcPr>
          <w:p w:rsidR="00A61058" w:rsidRPr="00A61058" w:rsidRDefault="00A61058" w:rsidP="00AA3309">
            <w:pPr>
              <w:pBdr>
                <w:top w:val="nil"/>
                <w:left w:val="nil"/>
                <w:bottom w:val="nil"/>
                <w:right w:val="nil"/>
                <w:between w:val="nil"/>
              </w:pBdr>
              <w:spacing w:before="40" w:after="40"/>
              <w:ind w:left="709"/>
              <w:jc w:val="both"/>
              <w:rPr>
                <w:rFonts w:cstheme="minorHAnsi"/>
                <w:color w:val="000000"/>
              </w:rPr>
            </w:pPr>
            <w:bookmarkStart w:id="8" w:name="_heading=h.3dy6vkm" w:colFirst="0" w:colLast="0"/>
            <w:bookmarkEnd w:id="8"/>
            <w:r w:rsidRPr="00A61058">
              <w:rPr>
                <w:rFonts w:cstheme="minorHAnsi"/>
                <w:color w:val="000000"/>
              </w:rPr>
              <w:t>(</w:t>
            </w:r>
            <w:r w:rsidRPr="002A6D98">
              <w:rPr>
                <w:rFonts w:cstheme="minorHAnsi"/>
                <w:color w:val="000000"/>
              </w:rPr>
              <w:t>i</w:t>
            </w:r>
            <w:r w:rsidRPr="00A61058">
              <w:rPr>
                <w:rFonts w:cstheme="minorHAnsi"/>
                <w:color w:val="000000"/>
              </w:rPr>
              <w:t xml:space="preserve">) </w:t>
            </w:r>
            <w:r w:rsidRPr="00A82C2A">
              <w:rPr>
                <w:rFonts w:ascii="Calibri" w:hAnsi="Calibri" w:cs="Calibri"/>
              </w:rPr>
              <w:t>шахрайстві відповідно до визначення Статті</w:t>
            </w:r>
            <w:r>
              <w:rPr>
                <w:rFonts w:ascii="Calibri" w:hAnsi="Calibri" w:cs="Calibri"/>
              </w:rPr>
              <w:t xml:space="preserve"> </w:t>
            </w:r>
            <w:r w:rsidRPr="005C6A0F">
              <w:rPr>
                <w:rFonts w:ascii="Calibri" w:hAnsi="Calibri" w:cs="Calibri"/>
              </w:rPr>
              <w:t>3 Директиви (ЄС) 2017/1371</w:t>
            </w:r>
            <w:r w:rsidRPr="00A82C2A">
              <w:rPr>
                <w:rFonts w:ascii="Calibri" w:hAnsi="Calibri" w:cs="Calibri"/>
              </w:rPr>
              <w:t xml:space="preserve"> </w:t>
            </w:r>
            <w:r>
              <w:rPr>
                <w:rFonts w:ascii="Calibri" w:hAnsi="Calibri" w:cs="Calibri"/>
              </w:rPr>
              <w:t xml:space="preserve">та Статті </w:t>
            </w:r>
            <w:r w:rsidRPr="00A82C2A">
              <w:rPr>
                <w:rFonts w:ascii="Calibri" w:hAnsi="Calibri" w:cs="Calibri"/>
              </w:rPr>
              <w:t>1 Конвенції про захист фінансових інтересів Європейських Спільнот, що затверджена Актом Ради від 26 липня 1995 року</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FD2D17" w:rsidRDefault="00A61058" w:rsidP="00AA3309">
            <w:pPr>
              <w:pBdr>
                <w:top w:val="nil"/>
                <w:left w:val="nil"/>
                <w:bottom w:val="nil"/>
                <w:right w:val="nil"/>
                <w:between w:val="nil"/>
              </w:pBdr>
              <w:spacing w:before="40" w:after="40"/>
              <w:ind w:left="709"/>
              <w:jc w:val="both"/>
              <w:rPr>
                <w:rFonts w:ascii="Calibri" w:hAnsi="Calibri" w:cs="Calibri"/>
              </w:rPr>
            </w:pPr>
            <w:bookmarkStart w:id="9" w:name="_heading=h.1t3h5sf" w:colFirst="0" w:colLast="0"/>
            <w:bookmarkEnd w:id="9"/>
            <w:r w:rsidRPr="00FD2D17">
              <w:rPr>
                <w:rFonts w:ascii="Calibri" w:hAnsi="Calibri" w:cs="Calibri"/>
              </w:rPr>
              <w:t xml:space="preserve">(ii) </w:t>
            </w:r>
            <w:r>
              <w:rPr>
                <w:rFonts w:ascii="Calibri" w:hAnsi="Calibri" w:cs="Calibri"/>
              </w:rPr>
              <w:t>корупції</w:t>
            </w:r>
            <w:r w:rsidRPr="00FD2D17">
              <w:rPr>
                <w:rFonts w:ascii="Calibri" w:hAnsi="Calibri" w:cs="Calibri"/>
              </w:rPr>
              <w:t>, як визначено у статті 4(2) Дирек</w:t>
            </w:r>
            <w:r>
              <w:rPr>
                <w:rFonts w:ascii="Calibri" w:hAnsi="Calibri" w:cs="Calibri"/>
              </w:rPr>
              <w:t>тиви (ЄС) 2017/1371, або активній корупції у значенні С</w:t>
            </w:r>
            <w:r w:rsidRPr="00FD2D17">
              <w:rPr>
                <w:rFonts w:ascii="Calibri" w:hAnsi="Calibri" w:cs="Calibri"/>
              </w:rPr>
              <w:t>татті 3 Конвенції про боротьбу з корупцією за участю посадових осіб Європейських Спільнот чи посадових осіб держав-членів Європейського Союзу, складеної Актом Ради від 26 травня 1997 року, або поведінка, зазначена у статті 2(1) Рамкового рішення Ради 2003/568/JHA, або корупція, як визнач</w:t>
            </w:r>
            <w:r>
              <w:rPr>
                <w:rFonts w:ascii="Calibri" w:hAnsi="Calibri" w:cs="Calibri"/>
              </w:rPr>
              <w:t>ено в інших застосовних законах</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FD2D17" w:rsidRDefault="00A61058" w:rsidP="00AA3309">
            <w:pPr>
              <w:pBdr>
                <w:top w:val="nil"/>
                <w:left w:val="nil"/>
                <w:bottom w:val="nil"/>
                <w:right w:val="nil"/>
                <w:between w:val="nil"/>
              </w:pBdr>
              <w:spacing w:before="40" w:after="40"/>
              <w:ind w:left="709"/>
              <w:jc w:val="both"/>
              <w:rPr>
                <w:rFonts w:ascii="Calibri" w:hAnsi="Calibri" w:cs="Calibri"/>
              </w:rPr>
            </w:pPr>
            <w:bookmarkStart w:id="10" w:name="_heading=h.4d34og8" w:colFirst="0" w:colLast="0"/>
            <w:bookmarkEnd w:id="10"/>
            <w:r w:rsidRPr="00FD2D17">
              <w:rPr>
                <w:rFonts w:ascii="Calibri" w:hAnsi="Calibri" w:cs="Calibri"/>
              </w:rPr>
              <w:t xml:space="preserve">(iii) </w:t>
            </w:r>
            <w:r>
              <w:rPr>
                <w:rFonts w:ascii="Calibri" w:hAnsi="Calibri" w:cs="Calibri"/>
              </w:rPr>
              <w:t>участі</w:t>
            </w:r>
            <w:r w:rsidRPr="00A82C2A">
              <w:rPr>
                <w:rFonts w:ascii="Calibri" w:hAnsi="Calibri" w:cs="Calibri"/>
              </w:rPr>
              <w:t xml:space="preserve"> в кримінальних організаціях, як визначено у Статті 2 Рамкового рішення Ради 2008/841/JHA</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1C7831" w:rsidRDefault="00A61058" w:rsidP="00AA3309">
            <w:pPr>
              <w:pBdr>
                <w:top w:val="nil"/>
                <w:left w:val="nil"/>
                <w:bottom w:val="nil"/>
                <w:right w:val="nil"/>
                <w:between w:val="nil"/>
              </w:pBdr>
              <w:spacing w:before="40" w:after="40"/>
              <w:ind w:left="709"/>
              <w:jc w:val="both"/>
              <w:rPr>
                <w:rFonts w:ascii="Calibri" w:hAnsi="Calibri" w:cs="Calibri"/>
              </w:rPr>
            </w:pPr>
            <w:bookmarkStart w:id="11" w:name="_heading=h.2s8eyo1" w:colFirst="0" w:colLast="0"/>
            <w:bookmarkEnd w:id="11"/>
            <w:r w:rsidRPr="001C7831">
              <w:rPr>
                <w:rFonts w:ascii="Calibri" w:hAnsi="Calibri" w:cs="Calibri"/>
              </w:rPr>
              <w:t xml:space="preserve">(iv) </w:t>
            </w:r>
            <w:r>
              <w:rPr>
                <w:rFonts w:ascii="Calibri" w:hAnsi="Calibri" w:cs="Calibri"/>
              </w:rPr>
              <w:t>відмиванні</w:t>
            </w:r>
            <w:r w:rsidRPr="001C7831">
              <w:rPr>
                <w:rFonts w:ascii="Calibri" w:hAnsi="Calibri" w:cs="Calibri"/>
              </w:rPr>
              <w:t xml:space="preserve"> </w:t>
            </w:r>
            <w:r>
              <w:rPr>
                <w:rFonts w:ascii="Calibri" w:hAnsi="Calibri" w:cs="Calibri"/>
              </w:rPr>
              <w:t xml:space="preserve">коштів або фінансуванні </w:t>
            </w:r>
            <w:r w:rsidRPr="001C7831">
              <w:rPr>
                <w:rFonts w:ascii="Calibri" w:hAnsi="Calibri" w:cs="Calibri"/>
              </w:rPr>
              <w:t>тероризму у значенні статей 1(3), (4) та (5) Директиви (ЄС) 2015/849 Європейського Парламенту та Ради</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1C7831" w:rsidTr="00AA3309">
        <w:tc>
          <w:tcPr>
            <w:tcW w:w="7770" w:type="dxa"/>
            <w:shd w:val="clear" w:color="auto" w:fill="auto"/>
          </w:tcPr>
          <w:p w:rsidR="00A61058" w:rsidRPr="001C7831" w:rsidRDefault="00A61058" w:rsidP="00AA3309">
            <w:pPr>
              <w:pBdr>
                <w:top w:val="nil"/>
                <w:left w:val="nil"/>
                <w:bottom w:val="nil"/>
                <w:right w:val="nil"/>
                <w:between w:val="nil"/>
              </w:pBdr>
              <w:spacing w:before="40" w:after="40"/>
              <w:ind w:left="709"/>
              <w:jc w:val="both"/>
              <w:rPr>
                <w:rFonts w:ascii="Calibri" w:hAnsi="Calibri" w:cs="Calibri"/>
              </w:rPr>
            </w:pPr>
            <w:bookmarkStart w:id="12" w:name="_heading=h.17dp8vu" w:colFirst="0" w:colLast="0"/>
            <w:bookmarkEnd w:id="12"/>
            <w:r>
              <w:rPr>
                <w:rFonts w:ascii="Calibri" w:hAnsi="Calibri" w:cs="Calibri"/>
              </w:rPr>
              <w:t>(v) тероризмі чи злочинах, пов’язаних</w:t>
            </w:r>
            <w:r w:rsidRPr="001C7831">
              <w:rPr>
                <w:rFonts w:ascii="Calibri" w:hAnsi="Calibri" w:cs="Calibri"/>
              </w:rPr>
              <w:t xml:space="preserve"> з терористичною </w:t>
            </w:r>
            <w:r>
              <w:rPr>
                <w:rFonts w:ascii="Calibri" w:hAnsi="Calibri" w:cs="Calibri"/>
              </w:rPr>
              <w:t>діяльністю, а також підбурюванні, сприянні</w:t>
            </w:r>
            <w:r w:rsidRPr="001C7831">
              <w:rPr>
                <w:rFonts w:ascii="Calibri" w:hAnsi="Calibri" w:cs="Calibri"/>
              </w:rPr>
              <w:t>, п</w:t>
            </w:r>
            <w:r>
              <w:rPr>
                <w:rFonts w:ascii="Calibri" w:hAnsi="Calibri" w:cs="Calibri"/>
              </w:rPr>
              <w:t>особництві</w:t>
            </w:r>
            <w:r w:rsidRPr="001C7831">
              <w:rPr>
                <w:rFonts w:ascii="Calibri" w:hAnsi="Calibri" w:cs="Calibri"/>
              </w:rPr>
              <w:t xml:space="preserve"> чи замах</w:t>
            </w:r>
            <w:r>
              <w:rPr>
                <w:rFonts w:ascii="Calibri" w:hAnsi="Calibri" w:cs="Calibri"/>
              </w:rPr>
              <w:t>у</w:t>
            </w:r>
            <w:r w:rsidRPr="001C7831">
              <w:rPr>
                <w:rFonts w:ascii="Calibri" w:hAnsi="Calibri" w:cs="Calibri"/>
              </w:rPr>
              <w:t xml:space="preserve"> на вчинення </w:t>
            </w:r>
            <w:r>
              <w:rPr>
                <w:rFonts w:ascii="Calibri" w:hAnsi="Calibri" w:cs="Calibri"/>
              </w:rPr>
              <w:t>таких злочинів, як визначено у С</w:t>
            </w:r>
            <w:r w:rsidRPr="001C7831">
              <w:rPr>
                <w:rFonts w:ascii="Calibri" w:hAnsi="Calibri" w:cs="Calibri"/>
              </w:rPr>
              <w:t>таттях 3, 14 та Розділі III Директиви (ЄС) 2017/541 Європейського Парламенту та Ради від 15 березня 2017 року про боротьбу з тероризмом</w:t>
            </w:r>
          </w:p>
        </w:tc>
        <w:tc>
          <w:tcPr>
            <w:tcW w:w="850" w:type="dxa"/>
            <w:shd w:val="clear" w:color="auto" w:fill="auto"/>
            <w:vAlign w:val="center"/>
          </w:tcPr>
          <w:p w:rsidR="00A61058" w:rsidRPr="001C7831" w:rsidRDefault="00A61058" w:rsidP="00AA3309">
            <w:pPr>
              <w:spacing w:before="240" w:after="120"/>
              <w:jc w:val="center"/>
              <w:rPr>
                <w:rFonts w:cstheme="minorHAnsi"/>
              </w:rPr>
            </w:pPr>
            <w:r w:rsidRPr="001C7831">
              <w:rPr>
                <w:rFonts w:ascii="Segoe UI Symbol" w:hAnsi="Segoe UI Symbol" w:cs="Segoe UI Symbol"/>
              </w:rPr>
              <w:t>☐</w:t>
            </w:r>
          </w:p>
        </w:tc>
        <w:tc>
          <w:tcPr>
            <w:tcW w:w="851" w:type="dxa"/>
            <w:shd w:val="clear" w:color="auto" w:fill="auto"/>
            <w:vAlign w:val="center"/>
          </w:tcPr>
          <w:p w:rsidR="00A61058" w:rsidRPr="001C7831" w:rsidRDefault="00A61058" w:rsidP="00AA3309">
            <w:pPr>
              <w:spacing w:before="240" w:after="120"/>
              <w:jc w:val="center"/>
              <w:rPr>
                <w:rFonts w:cstheme="minorHAnsi"/>
              </w:rPr>
            </w:pPr>
            <w:r w:rsidRPr="001C7831">
              <w:rPr>
                <w:rFonts w:ascii="Segoe UI Symbol" w:hAnsi="Segoe UI Symbol" w:cs="Segoe UI Symbol"/>
              </w:rPr>
              <w:t>☐</w:t>
            </w:r>
          </w:p>
        </w:tc>
      </w:tr>
      <w:tr w:rsidR="00A61058" w:rsidRPr="002A6D98" w:rsidTr="00AA3309">
        <w:tc>
          <w:tcPr>
            <w:tcW w:w="7770" w:type="dxa"/>
            <w:shd w:val="clear" w:color="auto" w:fill="auto"/>
          </w:tcPr>
          <w:p w:rsidR="00A61058" w:rsidRPr="00BA0B4D" w:rsidRDefault="00A61058" w:rsidP="00AA3309">
            <w:pPr>
              <w:pBdr>
                <w:top w:val="nil"/>
                <w:left w:val="nil"/>
                <w:bottom w:val="nil"/>
                <w:right w:val="nil"/>
                <w:between w:val="nil"/>
              </w:pBdr>
              <w:spacing w:before="40" w:after="40"/>
              <w:ind w:left="709"/>
              <w:jc w:val="both"/>
              <w:rPr>
                <w:rFonts w:cstheme="minorHAnsi"/>
                <w:color w:val="000000"/>
                <w:lang w:val="ru-RU"/>
              </w:rPr>
            </w:pPr>
            <w:bookmarkStart w:id="13" w:name="_heading=h.3rdcrjn" w:colFirst="0" w:colLast="0"/>
            <w:bookmarkEnd w:id="13"/>
            <w:r w:rsidRPr="00BA0B4D">
              <w:rPr>
                <w:rFonts w:cstheme="minorHAnsi"/>
                <w:color w:val="000000"/>
                <w:lang w:val="ru-RU"/>
              </w:rPr>
              <w:t>(</w:t>
            </w:r>
            <w:r w:rsidRPr="002A6D98">
              <w:rPr>
                <w:rFonts w:cstheme="minorHAnsi"/>
                <w:color w:val="000000"/>
              </w:rPr>
              <w:t>vi</w:t>
            </w:r>
            <w:r w:rsidRPr="00BA0B4D">
              <w:rPr>
                <w:rFonts w:cstheme="minorHAnsi"/>
                <w:color w:val="000000"/>
                <w:lang w:val="ru-RU"/>
              </w:rPr>
              <w:t xml:space="preserve">) </w:t>
            </w:r>
            <w:r>
              <w:rPr>
                <w:rFonts w:ascii="Calibri" w:hAnsi="Calibri" w:cs="Calibri"/>
              </w:rPr>
              <w:t>використанні</w:t>
            </w:r>
            <w:r w:rsidRPr="00A82C2A">
              <w:rPr>
                <w:rFonts w:ascii="Calibri" w:hAnsi="Calibri" w:cs="Calibri"/>
              </w:rPr>
              <w:t xml:space="preserve"> дитячої праці або інших форм торгівлі людьми, як визначено у статті 2 Директиви 2011/36 / ЄС Європейського Парламенту та Ради</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2A6D98" w:rsidRDefault="00A61058" w:rsidP="00A61058">
            <w:pPr>
              <w:numPr>
                <w:ilvl w:val="0"/>
                <w:numId w:val="11"/>
              </w:numPr>
              <w:pBdr>
                <w:top w:val="nil"/>
                <w:left w:val="nil"/>
                <w:bottom w:val="nil"/>
                <w:right w:val="nil"/>
                <w:between w:val="nil"/>
              </w:pBdr>
              <w:spacing w:before="40" w:after="40" w:line="240" w:lineRule="auto"/>
              <w:ind w:left="357" w:hanging="357"/>
              <w:jc w:val="both"/>
              <w:rPr>
                <w:rFonts w:cstheme="minorHAnsi"/>
                <w:color w:val="000000"/>
              </w:rPr>
            </w:pPr>
            <w:r>
              <w:rPr>
                <w:rFonts w:ascii="Calibri" w:hAnsi="Calibri" w:cs="Calibri"/>
              </w:rPr>
              <w:t>припустилась суттєвих помилок</w:t>
            </w:r>
            <w:r w:rsidRPr="008F7BB0">
              <w:rPr>
                <w:rFonts w:ascii="Calibri" w:hAnsi="Calibri" w:cs="Calibri"/>
              </w:rPr>
              <w:t xml:space="preserve"> у виконанні основних зобов’язань за контрактом, що фінансується з бюджету </w:t>
            </w:r>
            <w:r>
              <w:rPr>
                <w:rFonts w:ascii="Calibri" w:hAnsi="Calibri" w:cs="Calibri"/>
              </w:rPr>
              <w:t xml:space="preserve">Європейського </w:t>
            </w:r>
            <w:r w:rsidRPr="008F7BB0">
              <w:rPr>
                <w:rFonts w:ascii="Calibri" w:hAnsi="Calibri" w:cs="Calibri"/>
              </w:rPr>
              <w:t>Союзу, що призвело до його дострокового розірвання або до застосування штрафних санкцій чи інших договірних стягнень, або які були виявлені під час перевірок, аудитів чи розслідувань, проведени</w:t>
            </w:r>
            <w:r>
              <w:rPr>
                <w:rFonts w:ascii="Calibri" w:hAnsi="Calibri" w:cs="Calibri"/>
              </w:rPr>
              <w:t>х керівним органом,</w:t>
            </w:r>
            <w:r w:rsidRPr="008F7BB0">
              <w:rPr>
                <w:rFonts w:ascii="Calibri" w:hAnsi="Calibri" w:cs="Calibri"/>
              </w:rPr>
              <w:t xml:space="preserve"> органом</w:t>
            </w:r>
            <w:r>
              <w:rPr>
                <w:rFonts w:ascii="Calibri" w:hAnsi="Calibri" w:cs="Calibri"/>
              </w:rPr>
              <w:t xml:space="preserve"> аудиту</w:t>
            </w:r>
            <w:r w:rsidRPr="008F7BB0">
              <w:rPr>
                <w:rFonts w:ascii="Calibri" w:hAnsi="Calibri" w:cs="Calibri"/>
              </w:rPr>
              <w:t>, Європейським бюро з боротьби з шахрайство</w:t>
            </w:r>
            <w:r>
              <w:rPr>
                <w:rFonts w:ascii="Calibri" w:hAnsi="Calibri" w:cs="Calibri"/>
              </w:rPr>
              <w:t>м (OLAF) або Рахунковою палатою</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2A6D98" w:rsidRDefault="00A61058" w:rsidP="00A61058">
            <w:pPr>
              <w:numPr>
                <w:ilvl w:val="0"/>
                <w:numId w:val="11"/>
              </w:numPr>
              <w:pBdr>
                <w:top w:val="nil"/>
                <w:left w:val="nil"/>
                <w:bottom w:val="nil"/>
                <w:right w:val="nil"/>
                <w:between w:val="nil"/>
              </w:pBdr>
              <w:spacing w:before="40" w:after="40" w:line="240" w:lineRule="auto"/>
              <w:jc w:val="both"/>
              <w:rPr>
                <w:rFonts w:cstheme="minorHAnsi"/>
                <w:color w:val="000000"/>
              </w:rPr>
            </w:pPr>
            <w:bookmarkStart w:id="14" w:name="_heading=h.26in1rg" w:colFirst="0" w:colLast="0"/>
            <w:bookmarkEnd w:id="14"/>
            <w:r w:rsidRPr="00A82C2A">
              <w:rPr>
                <w:rFonts w:ascii="Calibri" w:hAnsi="Calibri" w:cs="Calibri"/>
              </w:rPr>
              <w:lastRenderedPageBreak/>
              <w:t>остаточним судовим рішенням або остаточним адміністративним рішенням було встановлено, що особа вчинила порушення згідно зі статтею 1 (2) Регламенту Ради (ЄС, Євратом) № 2988/95</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2A6D98" w:rsidRDefault="00A61058" w:rsidP="00A61058">
            <w:pPr>
              <w:numPr>
                <w:ilvl w:val="0"/>
                <w:numId w:val="11"/>
              </w:numPr>
              <w:pBdr>
                <w:top w:val="nil"/>
                <w:left w:val="nil"/>
                <w:bottom w:val="nil"/>
                <w:right w:val="nil"/>
                <w:between w:val="nil"/>
              </w:pBdr>
              <w:spacing w:before="40" w:after="40" w:line="240" w:lineRule="auto"/>
              <w:jc w:val="both"/>
              <w:rPr>
                <w:rFonts w:cstheme="minorHAnsi"/>
                <w:color w:val="000000"/>
              </w:rPr>
            </w:pPr>
            <w:r w:rsidRPr="00056F13">
              <w:rPr>
                <w:rFonts w:ascii="Calibri" w:hAnsi="Calibri" w:cs="Calibri"/>
              </w:rPr>
              <w:t>остаточним рішенням суду або адміністративним рішенням встановлено, що особа створила юридичну особу в іншій юрисдикції з метою ухилення від виконання податкових, соціальних або інших юридичних зобов’язань у юрисдикції свого зареєстрованого офісу, центрального управління або основного місця діяльності</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shd w:val="clear" w:color="auto" w:fill="auto"/>
          </w:tcPr>
          <w:p w:rsidR="00A61058" w:rsidRPr="003A75B5" w:rsidRDefault="00A61058" w:rsidP="00A61058">
            <w:pPr>
              <w:numPr>
                <w:ilvl w:val="0"/>
                <w:numId w:val="11"/>
              </w:numPr>
              <w:pBdr>
                <w:top w:val="nil"/>
                <w:left w:val="nil"/>
                <w:bottom w:val="nil"/>
                <w:right w:val="nil"/>
                <w:between w:val="nil"/>
              </w:pBdr>
              <w:spacing w:before="40" w:after="40" w:line="240" w:lineRule="auto"/>
              <w:jc w:val="both"/>
              <w:rPr>
                <w:rFonts w:ascii="Calibri" w:hAnsi="Calibri" w:cs="Calibri"/>
              </w:rPr>
            </w:pPr>
            <w:r w:rsidRPr="003A75B5">
              <w:rPr>
                <w:rFonts w:ascii="Calibri" w:hAnsi="Calibri" w:cs="Calibri"/>
                <w:i/>
              </w:rPr>
              <w:t>(лише для юридичних осіб)</w:t>
            </w:r>
            <w:r w:rsidRPr="003A75B5">
              <w:rPr>
                <w:rFonts w:ascii="Calibri" w:hAnsi="Calibri" w:cs="Calibri"/>
              </w:rPr>
              <w:t xml:space="preserve"> остаточним рішенням суду або адміністративним рішенням встановлено, що юридична особа була створена з метою, зазначеною у пункті (g).</w:t>
            </w:r>
          </w:p>
        </w:tc>
        <w:tc>
          <w:tcPr>
            <w:tcW w:w="850"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61058" w:rsidRPr="003A75B5" w:rsidRDefault="00A61058" w:rsidP="00AA3309">
            <w:pPr>
              <w:pStyle w:val="ac"/>
            </w:pPr>
            <w:r>
              <w:rPr>
                <w:rFonts w:ascii="Calibri" w:hAnsi="Calibri" w:cs="Calibri"/>
                <w:sz w:val="22"/>
                <w:szCs w:val="22"/>
                <w:lang w:eastAsia="en-GB"/>
              </w:rPr>
              <w:t xml:space="preserve">(2) </w:t>
            </w:r>
            <w:r w:rsidRPr="003A75B5">
              <w:rPr>
                <w:rFonts w:ascii="Calibri" w:eastAsia="Century Gothic" w:hAnsi="Calibri" w:cs="Calibri"/>
                <w:b/>
                <w:sz w:val="22"/>
                <w:szCs w:val="22"/>
                <w:lang w:eastAsia="en-GB"/>
              </w:rPr>
              <w:t>заявляє, що щодо ситуацій, зазначених у пунктах (1)(c)–(1)(h) вище, за відсутності остаточного судового рішення або остаточного адміністративного рішення, особа є:</w:t>
            </w:r>
            <w:r w:rsidRPr="003A75B5">
              <w:rPr>
                <w:rFonts w:ascii="Calibri" w:eastAsia="Century Gothic" w:hAnsi="Calibri" w:cs="Calibri"/>
                <w:b/>
                <w:sz w:val="22"/>
                <w:szCs w:val="22"/>
                <w:vertAlign w:val="superscript"/>
                <w:lang w:eastAsia="en-GB"/>
              </w:rPr>
              <w:footnoteReference w:id="11"/>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61058" w:rsidRPr="00BB4A99" w:rsidRDefault="00A61058" w:rsidP="00AA3309">
            <w:pPr>
              <w:spacing w:before="240" w:after="120"/>
              <w:jc w:val="center"/>
              <w:rPr>
                <w:rFonts w:cstheme="minorHAnsi"/>
                <w:b/>
              </w:rPr>
            </w:pPr>
            <w:r>
              <w:rPr>
                <w:rFonts w:cstheme="minorHAnsi"/>
                <w:b/>
              </w:rPr>
              <w:t>ТАК</w:t>
            </w:r>
          </w:p>
        </w:tc>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61058" w:rsidRPr="00BB4A99" w:rsidRDefault="00A61058" w:rsidP="00AA3309">
            <w:pPr>
              <w:spacing w:before="240" w:after="120"/>
              <w:jc w:val="center"/>
              <w:rPr>
                <w:rFonts w:cstheme="minorHAnsi"/>
                <w:b/>
              </w:rPr>
            </w:pPr>
            <w:r>
              <w:rPr>
                <w:rFonts w:cstheme="minorHAnsi"/>
                <w:b/>
              </w:rPr>
              <w:t>НІ</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auto"/>
          </w:tcPr>
          <w:p w:rsidR="00A61058" w:rsidRPr="00BB4A99" w:rsidRDefault="00A61058" w:rsidP="00A61058">
            <w:pPr>
              <w:pStyle w:val="a7"/>
              <w:numPr>
                <w:ilvl w:val="0"/>
                <w:numId w:val="16"/>
              </w:numPr>
              <w:pBdr>
                <w:top w:val="nil"/>
                <w:left w:val="nil"/>
                <w:bottom w:val="nil"/>
                <w:right w:val="nil"/>
                <w:between w:val="nil"/>
              </w:pBdr>
              <w:spacing w:before="40" w:after="40" w:line="240" w:lineRule="auto"/>
              <w:ind w:left="284" w:hanging="142"/>
              <w:jc w:val="both"/>
              <w:rPr>
                <w:rFonts w:cstheme="minorHAnsi"/>
                <w:color w:val="000000"/>
              </w:rPr>
            </w:pPr>
            <w:r w:rsidRPr="00BB4A99">
              <w:rPr>
                <w:rFonts w:ascii="Calibri" w:hAnsi="Calibri" w:cs="Calibri"/>
              </w:rPr>
              <w:t>в рамках аудитів або розслідувань, проведених Європейською прокуратурою, Рахунковою палатою, внутрішнім аудитором або будь-якими іншими перевірками, аудитами чи контролем, здійсненими під відповідальністю розпорядника коштів керівного органу, установи ЄС, європейського офісу або агентства чи органу ЄС, були встановлені факти порушень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auto"/>
          </w:tcPr>
          <w:p w:rsidR="00A61058" w:rsidRPr="00BB4A99" w:rsidRDefault="00A61058" w:rsidP="00A61058">
            <w:pPr>
              <w:pStyle w:val="a7"/>
              <w:numPr>
                <w:ilvl w:val="0"/>
                <w:numId w:val="16"/>
              </w:numPr>
              <w:pBdr>
                <w:top w:val="nil"/>
                <w:left w:val="nil"/>
                <w:bottom w:val="nil"/>
                <w:right w:val="nil"/>
                <w:between w:val="nil"/>
              </w:pBdr>
              <w:spacing w:before="40" w:after="40" w:line="240" w:lineRule="auto"/>
              <w:ind w:left="284" w:hanging="142"/>
              <w:jc w:val="both"/>
              <w:rPr>
                <w:rFonts w:ascii="Calibri" w:hAnsi="Calibri" w:cs="Calibri"/>
              </w:rPr>
            </w:pPr>
            <w:r w:rsidRPr="00BB4A99">
              <w:rPr>
                <w:rFonts w:ascii="Calibri" w:hAnsi="Calibri" w:cs="Calibri"/>
              </w:rPr>
              <w:t>підпадає під дію неостаточних судових рішень або неостаточних адміністративних рішень, які можуть включати дисциплінарні заходи, вжиті компетентним наглядовим органом, відповідальним за перевірку застосування стандартів професійної етики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auto"/>
          </w:tcPr>
          <w:p w:rsidR="00A61058" w:rsidRPr="00A75944" w:rsidRDefault="00A61058" w:rsidP="00A61058">
            <w:pPr>
              <w:pStyle w:val="a7"/>
              <w:numPr>
                <w:ilvl w:val="0"/>
                <w:numId w:val="16"/>
              </w:numPr>
              <w:pBdr>
                <w:top w:val="nil"/>
                <w:left w:val="nil"/>
                <w:bottom w:val="nil"/>
                <w:right w:val="nil"/>
                <w:between w:val="nil"/>
              </w:pBdr>
              <w:spacing w:before="40" w:after="40" w:line="240" w:lineRule="auto"/>
              <w:ind w:left="284" w:hanging="142"/>
              <w:jc w:val="both"/>
              <w:rPr>
                <w:rFonts w:ascii="Calibri" w:hAnsi="Calibri" w:cs="Calibri"/>
              </w:rPr>
            </w:pPr>
            <w:r w:rsidRPr="00A75944">
              <w:rPr>
                <w:rFonts w:ascii="Calibri" w:hAnsi="Calibri" w:cs="Calibri"/>
              </w:rPr>
              <w:t>підпада</w:t>
            </w:r>
            <w:r>
              <w:rPr>
                <w:rFonts w:ascii="Calibri" w:hAnsi="Calibri" w:cs="Calibri"/>
              </w:rPr>
              <w:t>є під факти, зазначені у</w:t>
            </w:r>
            <w:r w:rsidRPr="00A75944">
              <w:rPr>
                <w:rFonts w:ascii="Calibri" w:hAnsi="Calibri" w:cs="Calibri"/>
              </w:rPr>
              <w:t xml:space="preserve"> рішеннях організацій або осіб, яким доручено виконання завдань з управління бюджетом ЄС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auto"/>
          </w:tcPr>
          <w:p w:rsidR="00A61058" w:rsidRPr="00F428A4" w:rsidRDefault="00A61058" w:rsidP="00A61058">
            <w:pPr>
              <w:pStyle w:val="a7"/>
              <w:numPr>
                <w:ilvl w:val="0"/>
                <w:numId w:val="16"/>
              </w:numPr>
              <w:pBdr>
                <w:top w:val="nil"/>
                <w:left w:val="nil"/>
                <w:bottom w:val="nil"/>
                <w:right w:val="nil"/>
                <w:between w:val="nil"/>
              </w:pBdr>
              <w:spacing w:before="40" w:after="40" w:line="240" w:lineRule="auto"/>
              <w:ind w:left="284" w:hanging="142"/>
              <w:jc w:val="both"/>
              <w:rPr>
                <w:rFonts w:ascii="Calibri" w:hAnsi="Calibri" w:cs="Calibri"/>
              </w:rPr>
            </w:pPr>
            <w:r w:rsidRPr="00F428A4">
              <w:rPr>
                <w:rFonts w:ascii="Calibri" w:hAnsi="Calibri" w:cs="Calibri"/>
              </w:rPr>
              <w:t>підпадає під інформацію, передану державами-членами, які здійснюють впровадження фондів Союзу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auto"/>
          </w:tcPr>
          <w:p w:rsidR="00A61058" w:rsidRPr="00F428A4" w:rsidRDefault="00A61058" w:rsidP="00A61058">
            <w:pPr>
              <w:pStyle w:val="a7"/>
              <w:numPr>
                <w:ilvl w:val="0"/>
                <w:numId w:val="16"/>
              </w:numPr>
              <w:pBdr>
                <w:top w:val="nil"/>
                <w:left w:val="nil"/>
                <w:bottom w:val="nil"/>
                <w:right w:val="nil"/>
                <w:between w:val="nil"/>
              </w:pBdr>
              <w:spacing w:before="40" w:after="40" w:line="240" w:lineRule="auto"/>
              <w:ind w:left="284" w:hanging="142"/>
              <w:jc w:val="both"/>
              <w:rPr>
                <w:rFonts w:ascii="Calibri" w:hAnsi="Calibri" w:cs="Calibri"/>
              </w:rPr>
            </w:pPr>
            <w:r w:rsidRPr="00F428A4">
              <w:rPr>
                <w:rFonts w:ascii="Calibri" w:hAnsi="Calibri" w:cs="Calibri"/>
              </w:rPr>
              <w:t>підпадає під рішення Комісії, що стосуються порушення законодавства Союзу про конкуренцію, або рішення національного компетентного органу, що стосуються порушення законодавства про конкуренцію Союзу чи національного законодавства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770" w:type="dxa"/>
            <w:tcBorders>
              <w:top w:val="single" w:sz="4" w:space="0" w:color="000000"/>
              <w:left w:val="single" w:sz="4" w:space="0" w:color="000000"/>
              <w:bottom w:val="single" w:sz="4" w:space="0" w:color="000000"/>
              <w:right w:val="single" w:sz="4" w:space="0" w:color="000000"/>
            </w:tcBorders>
            <w:shd w:val="clear" w:color="auto" w:fill="auto"/>
          </w:tcPr>
          <w:p w:rsidR="00A61058" w:rsidRPr="00F428A4" w:rsidRDefault="00A61058" w:rsidP="00A61058">
            <w:pPr>
              <w:pStyle w:val="a7"/>
              <w:numPr>
                <w:ilvl w:val="0"/>
                <w:numId w:val="16"/>
              </w:numPr>
              <w:pBdr>
                <w:top w:val="nil"/>
                <w:left w:val="nil"/>
                <w:bottom w:val="nil"/>
                <w:right w:val="nil"/>
                <w:between w:val="nil"/>
              </w:pBdr>
              <w:spacing w:before="40" w:after="40" w:line="240" w:lineRule="auto"/>
              <w:ind w:left="284" w:hanging="142"/>
              <w:jc w:val="both"/>
              <w:rPr>
                <w:rFonts w:ascii="Calibri" w:hAnsi="Calibri" w:cs="Calibri"/>
              </w:rPr>
            </w:pPr>
            <w:r w:rsidRPr="00F428A4">
              <w:rPr>
                <w:rFonts w:ascii="Calibri" w:hAnsi="Calibri" w:cs="Calibri"/>
              </w:rPr>
              <w:t>поінформована будь-якими засобами про те, що є об’єктом розслідування Європейського бюро з боротьби з шахрайством (OLAF): або через надання можливості висловити свої зауваження щодо фактів, що стосуються її, бюро OLAF, або через проведення перевірок на місці бюро OLAF під час розслідування, або через отримання повідомлення про відкриття, завершення або будь-яку іншу обставину, пов’язану з розслідуванням OLAF щодо неї.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bl>
    <w:p w:rsidR="00A61058" w:rsidRPr="00095B84" w:rsidRDefault="00A61058" w:rsidP="00A61058">
      <w:pPr>
        <w:pStyle w:val="ad"/>
        <w:jc w:val="both"/>
        <w:rPr>
          <w:rFonts w:asciiTheme="minorHAnsi" w:hAnsiTheme="minorHAnsi" w:cstheme="minorHAnsi"/>
          <w:sz w:val="22"/>
          <w:szCs w:val="22"/>
          <w:lang w:val="uk-UA"/>
        </w:rPr>
      </w:pPr>
      <w:r w:rsidRPr="00095B84">
        <w:rPr>
          <w:rFonts w:asciiTheme="minorHAnsi" w:hAnsiTheme="minorHAnsi" w:cstheme="minorHAnsi"/>
          <w:sz w:val="22"/>
          <w:szCs w:val="22"/>
          <w:lang w:val="uk-UA"/>
        </w:rPr>
        <w:t xml:space="preserve">II – Ситуації виключення, що стосуються фізичних або юридичних осіб, які мають повноваження на представництво, прийняття рішень або контроль над юридичною особою, а також кінцевих </w:t>
      </w:r>
      <w:proofErr w:type="spellStart"/>
      <w:r w:rsidRPr="00095B84">
        <w:rPr>
          <w:rFonts w:asciiTheme="minorHAnsi" w:hAnsiTheme="minorHAnsi" w:cstheme="minorHAnsi"/>
          <w:sz w:val="22"/>
          <w:szCs w:val="22"/>
          <w:lang w:val="uk-UA"/>
        </w:rPr>
        <w:t>бенефіціарів</w:t>
      </w:r>
      <w:proofErr w:type="spellEnd"/>
    </w:p>
    <w:p w:rsidR="00A61058" w:rsidRPr="002A6D98" w:rsidRDefault="00A61058" w:rsidP="00A61058">
      <w:pPr>
        <w:spacing w:before="120" w:after="240"/>
        <w:jc w:val="center"/>
        <w:rPr>
          <w:rFonts w:cstheme="minorHAnsi"/>
          <w:i/>
        </w:rPr>
      </w:pPr>
      <w:r>
        <w:rPr>
          <w:rFonts w:cstheme="minorHAnsi"/>
          <w:b/>
          <w:i/>
          <w:u w:val="single"/>
        </w:rPr>
        <w:t>Не застосовується до фізичних осіб</w:t>
      </w:r>
    </w:p>
    <w:tbl>
      <w:tblPr>
        <w:tblW w:w="966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7"/>
        <w:gridCol w:w="670"/>
        <w:gridCol w:w="614"/>
        <w:gridCol w:w="630"/>
      </w:tblGrid>
      <w:tr w:rsidR="00A61058" w:rsidRPr="002A6D98" w:rsidTr="00AA3309">
        <w:tc>
          <w:tcPr>
            <w:tcW w:w="7747" w:type="dxa"/>
            <w:shd w:val="clear" w:color="auto" w:fill="E7E6E6" w:themeFill="background2"/>
            <w:vAlign w:val="center"/>
          </w:tcPr>
          <w:p w:rsidR="00A61058" w:rsidRPr="00095B84" w:rsidRDefault="00A61058" w:rsidP="00A61058">
            <w:pPr>
              <w:numPr>
                <w:ilvl w:val="0"/>
                <w:numId w:val="15"/>
              </w:numPr>
              <w:spacing w:before="40" w:after="0" w:line="240" w:lineRule="auto"/>
              <w:jc w:val="both"/>
              <w:rPr>
                <w:rFonts w:cstheme="minorHAnsi"/>
                <w:b/>
              </w:rPr>
            </w:pPr>
            <w:r w:rsidRPr="00095B84">
              <w:rPr>
                <w:rFonts w:cstheme="minorHAnsi"/>
                <w:b/>
              </w:rPr>
              <w:t>заявляє, що фізична або юридична особа, яка є членом адміністративного, управлінського чи наглядового органу вищезазначеної юридичної особи, або яка має повноваження представництва, прийняття рішень чи контролю щодо вищезазн</w:t>
            </w:r>
            <w:r>
              <w:rPr>
                <w:rFonts w:cstheme="minorHAnsi"/>
                <w:b/>
              </w:rPr>
              <w:t xml:space="preserve">аченої </w:t>
            </w:r>
            <w:r>
              <w:rPr>
                <w:rFonts w:cstheme="minorHAnsi"/>
                <w:b/>
              </w:rPr>
              <w:lastRenderedPageBreak/>
              <w:t>юридичної особи (</w:t>
            </w:r>
            <w:r w:rsidRPr="00095B84">
              <w:rPr>
                <w:rFonts w:cstheme="minorHAnsi"/>
                <w:b/>
              </w:rPr>
              <w:t xml:space="preserve">наприклад, директори компаній, члени управлінських чи наглядових органів, а також випадки, коли одна фізична чи юридична особа володіє більшістю акцій), або кінцевий </w:t>
            </w:r>
            <w:proofErr w:type="spellStart"/>
            <w:r w:rsidRPr="00095B84">
              <w:rPr>
                <w:rFonts w:cstheme="minorHAnsi"/>
                <w:b/>
              </w:rPr>
              <w:t>бенефіціар</w:t>
            </w:r>
            <w:proofErr w:type="spellEnd"/>
            <w:r w:rsidRPr="00095B84">
              <w:rPr>
                <w:rFonts w:cstheme="minorHAnsi"/>
                <w:b/>
              </w:rPr>
              <w:t xml:space="preserve"> цієї особи (як зазначено в пункті 6 статті 3 Директиви (ЄС) № 2015/849), перебуває в одній із наведених нижче ситуацій:</w:t>
            </w:r>
          </w:p>
        </w:tc>
        <w:tc>
          <w:tcPr>
            <w:tcW w:w="670"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lastRenderedPageBreak/>
              <w:t>ТАК</w:t>
            </w:r>
          </w:p>
        </w:tc>
        <w:tc>
          <w:tcPr>
            <w:tcW w:w="614"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НІ</w:t>
            </w:r>
          </w:p>
        </w:tc>
        <w:tc>
          <w:tcPr>
            <w:tcW w:w="630"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Н/С</w:t>
            </w:r>
          </w:p>
        </w:tc>
      </w:tr>
      <w:tr w:rsidR="00A61058" w:rsidRPr="002A6D98" w:rsidTr="00AA3309">
        <w:tc>
          <w:tcPr>
            <w:tcW w:w="7747" w:type="dxa"/>
            <w:shd w:val="clear" w:color="auto" w:fill="auto"/>
            <w:vAlign w:val="center"/>
          </w:tcPr>
          <w:p w:rsidR="00A61058" w:rsidRPr="009008DA" w:rsidRDefault="00A61058" w:rsidP="00AA3309">
            <w:pPr>
              <w:pBdr>
                <w:top w:val="nil"/>
                <w:left w:val="nil"/>
                <w:bottom w:val="nil"/>
                <w:right w:val="nil"/>
                <w:between w:val="nil"/>
              </w:pBdr>
              <w:spacing w:before="40"/>
              <w:ind w:left="360"/>
              <w:jc w:val="both"/>
              <w:rPr>
                <w:rFonts w:cstheme="minorHAnsi"/>
                <w:color w:val="000000"/>
              </w:rPr>
            </w:pPr>
            <w:r w:rsidRPr="009008DA">
              <w:rPr>
                <w:rFonts w:cstheme="minorHAnsi"/>
                <w:color w:val="000000"/>
              </w:rPr>
              <w:lastRenderedPageBreak/>
              <w:t>Ситуація (1)(c) вище (грубі порушення професійної етики)</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A92A66" w:rsidRDefault="00A61058" w:rsidP="00AA3309">
            <w:pPr>
              <w:pBdr>
                <w:top w:val="nil"/>
                <w:left w:val="nil"/>
                <w:bottom w:val="nil"/>
                <w:right w:val="nil"/>
                <w:between w:val="nil"/>
              </w:pBdr>
              <w:spacing w:before="40"/>
              <w:ind w:left="360"/>
              <w:jc w:val="both"/>
              <w:rPr>
                <w:rFonts w:cstheme="minorHAnsi"/>
                <w:color w:val="000000"/>
              </w:rPr>
            </w:pPr>
            <w:r w:rsidRPr="00A92A66">
              <w:rPr>
                <w:rFonts w:cstheme="minorHAnsi"/>
                <w:color w:val="000000"/>
              </w:rPr>
              <w:t>Ситуація (1)(d) вищ</w:t>
            </w:r>
            <w:r>
              <w:rPr>
                <w:rFonts w:cstheme="minorHAnsi"/>
                <w:color w:val="000000"/>
              </w:rPr>
              <w:t>е (шахрайство, корупція або інші кримінальні</w:t>
            </w:r>
            <w:r w:rsidRPr="00A92A66">
              <w:rPr>
                <w:rFonts w:cstheme="minorHAnsi"/>
                <w:color w:val="000000"/>
              </w:rPr>
              <w:t xml:space="preserve"> правопорушення)</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 xml:space="preserve">Ситуація (1)(e) вище (значні </w:t>
            </w:r>
            <w:r>
              <w:rPr>
                <w:rFonts w:cstheme="minorHAnsi"/>
                <w:color w:val="000000"/>
              </w:rPr>
              <w:t>порушення</w:t>
            </w:r>
            <w:r w:rsidRPr="00C661F6">
              <w:rPr>
                <w:rFonts w:cstheme="minorHAnsi"/>
                <w:color w:val="000000"/>
              </w:rPr>
              <w:t xml:space="preserve"> у виконанні контракту) </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Ситуація (1)(f) вище (порушення правил або процедур)</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Ситуація (1)(g) вище (створення суб'єкта з метою ухилення від юридичних зобов’язань)</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Ситуація (1)(h) вище (створена особа з метою ухилення від виконання юридичних зобов’язань)</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bl>
    <w:p w:rsidR="00A61058" w:rsidRPr="007008C8" w:rsidRDefault="00A61058" w:rsidP="00A61058">
      <w:pPr>
        <w:pStyle w:val="ad"/>
        <w:jc w:val="both"/>
        <w:rPr>
          <w:rFonts w:asciiTheme="minorHAnsi" w:hAnsiTheme="minorHAnsi" w:cstheme="minorHAnsi"/>
          <w:sz w:val="22"/>
          <w:szCs w:val="22"/>
          <w:lang w:val="uk-UA"/>
        </w:rPr>
      </w:pPr>
      <w:r w:rsidRPr="007008C8">
        <w:rPr>
          <w:rFonts w:asciiTheme="minorHAnsi" w:hAnsiTheme="minorHAnsi" w:cstheme="minorHAnsi"/>
          <w:sz w:val="22"/>
          <w:szCs w:val="22"/>
          <w:lang w:val="uk-UA"/>
        </w:rPr>
        <w:t>III –</w:t>
      </w:r>
      <w:r>
        <w:rPr>
          <w:rFonts w:asciiTheme="minorHAnsi" w:hAnsiTheme="minorHAnsi" w:cstheme="minorHAnsi"/>
          <w:sz w:val="22"/>
          <w:szCs w:val="22"/>
          <w:lang w:val="uk-UA"/>
        </w:rPr>
        <w:t xml:space="preserve"> С</w:t>
      </w:r>
      <w:r w:rsidRPr="007008C8">
        <w:rPr>
          <w:rFonts w:asciiTheme="minorHAnsi" w:hAnsiTheme="minorHAnsi" w:cstheme="minorHAnsi"/>
          <w:sz w:val="22"/>
          <w:szCs w:val="22"/>
          <w:lang w:val="uk-UA"/>
        </w:rPr>
        <w:t>итуації виключення, що стосуються фізичних або юридичних осіб, які несуть необмежену відповідальність за борги юридичної особи</w:t>
      </w:r>
    </w:p>
    <w:tbl>
      <w:tblPr>
        <w:tblW w:w="966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7"/>
        <w:gridCol w:w="670"/>
        <w:gridCol w:w="614"/>
        <w:gridCol w:w="630"/>
      </w:tblGrid>
      <w:tr w:rsidR="00A61058" w:rsidRPr="002A6D98" w:rsidTr="00AA3309">
        <w:tc>
          <w:tcPr>
            <w:tcW w:w="7747" w:type="dxa"/>
            <w:shd w:val="clear" w:color="auto" w:fill="E7E6E6" w:themeFill="background2"/>
          </w:tcPr>
          <w:p w:rsidR="00A61058" w:rsidRPr="00775B31" w:rsidRDefault="00A61058" w:rsidP="00A61058">
            <w:pPr>
              <w:numPr>
                <w:ilvl w:val="0"/>
                <w:numId w:val="15"/>
              </w:numPr>
              <w:spacing w:before="40" w:after="0" w:line="240" w:lineRule="auto"/>
              <w:jc w:val="both"/>
              <w:rPr>
                <w:rFonts w:cstheme="minorHAnsi"/>
                <w:lang w:val="ru-RU"/>
              </w:rPr>
            </w:pPr>
            <w:r w:rsidRPr="00A82C2A">
              <w:rPr>
                <w:rFonts w:ascii="Calibri" w:eastAsia="Century Gothic" w:hAnsi="Calibri" w:cs="Calibri"/>
                <w:b/>
              </w:rPr>
              <w:t>заявляє, що фізична або юридична особа, яка бере на себе необмежену відповідальність за борги зазначеної юридичної особи, знаходиться в одній з таких ситуацій:</w:t>
            </w:r>
          </w:p>
        </w:tc>
        <w:tc>
          <w:tcPr>
            <w:tcW w:w="670" w:type="dxa"/>
            <w:shd w:val="clear" w:color="auto" w:fill="E7E6E6" w:themeFill="background2"/>
          </w:tcPr>
          <w:p w:rsidR="00A61058" w:rsidRPr="00095B84" w:rsidRDefault="00A61058" w:rsidP="00AA3309">
            <w:pPr>
              <w:spacing w:before="240"/>
              <w:jc w:val="both"/>
              <w:rPr>
                <w:rFonts w:cstheme="minorHAnsi"/>
                <w:b/>
              </w:rPr>
            </w:pPr>
            <w:r w:rsidRPr="00095B84">
              <w:rPr>
                <w:rFonts w:cstheme="minorHAnsi"/>
                <w:b/>
              </w:rPr>
              <w:t>ТАК</w:t>
            </w:r>
          </w:p>
        </w:tc>
        <w:tc>
          <w:tcPr>
            <w:tcW w:w="614" w:type="dxa"/>
            <w:shd w:val="clear" w:color="auto" w:fill="E7E6E6" w:themeFill="background2"/>
          </w:tcPr>
          <w:p w:rsidR="00A61058" w:rsidRPr="00095B84" w:rsidRDefault="00A61058" w:rsidP="00AA3309">
            <w:pPr>
              <w:spacing w:before="240"/>
              <w:jc w:val="both"/>
              <w:rPr>
                <w:rFonts w:cstheme="minorHAnsi"/>
                <w:b/>
              </w:rPr>
            </w:pPr>
            <w:r w:rsidRPr="00095B84">
              <w:rPr>
                <w:rFonts w:cstheme="minorHAnsi"/>
                <w:b/>
              </w:rPr>
              <w:t>НІ</w:t>
            </w:r>
          </w:p>
        </w:tc>
        <w:tc>
          <w:tcPr>
            <w:tcW w:w="630" w:type="dxa"/>
            <w:shd w:val="clear" w:color="auto" w:fill="E7E6E6" w:themeFill="background2"/>
          </w:tcPr>
          <w:p w:rsidR="00A61058" w:rsidRPr="00095B84" w:rsidRDefault="00A61058" w:rsidP="00AA3309">
            <w:pPr>
              <w:spacing w:before="240"/>
              <w:jc w:val="both"/>
              <w:rPr>
                <w:rFonts w:cstheme="minorHAnsi"/>
                <w:b/>
              </w:rPr>
            </w:pPr>
            <w:r w:rsidRPr="00095B84">
              <w:rPr>
                <w:rFonts w:cstheme="minorHAnsi"/>
                <w:b/>
              </w:rPr>
              <w:t>Н/С</w:t>
            </w:r>
          </w:p>
        </w:tc>
      </w:tr>
      <w:tr w:rsidR="00A61058" w:rsidRPr="002A6D98" w:rsidTr="00AA3309">
        <w:tc>
          <w:tcPr>
            <w:tcW w:w="7747" w:type="dxa"/>
            <w:shd w:val="clear" w:color="auto" w:fill="auto"/>
          </w:tcPr>
          <w:p w:rsidR="00A61058" w:rsidRPr="00775B31" w:rsidRDefault="00A61058" w:rsidP="00AA3309">
            <w:pPr>
              <w:spacing w:before="40"/>
              <w:ind w:left="360"/>
              <w:jc w:val="both"/>
              <w:rPr>
                <w:rFonts w:cstheme="minorHAnsi"/>
                <w:color w:val="000000"/>
              </w:rPr>
            </w:pPr>
            <w:r>
              <w:rPr>
                <w:rFonts w:cstheme="minorHAnsi"/>
                <w:color w:val="000000"/>
              </w:rPr>
              <w:t>Ситуація (а) вище</w:t>
            </w:r>
            <w:r w:rsidRPr="00775B31">
              <w:rPr>
                <w:rFonts w:cstheme="minorHAnsi"/>
                <w:color w:val="000000"/>
              </w:rPr>
              <w:t xml:space="preserve"> (банкрутство)</w:t>
            </w:r>
          </w:p>
        </w:tc>
        <w:tc>
          <w:tcPr>
            <w:tcW w:w="670" w:type="dxa"/>
            <w:shd w:val="clear" w:color="auto" w:fill="auto"/>
            <w:vAlign w:val="center"/>
          </w:tcPr>
          <w:p w:rsidR="00A61058" w:rsidRPr="002A6D98" w:rsidRDefault="00A61058" w:rsidP="00AA3309">
            <w:pPr>
              <w:spacing w:before="240"/>
              <w:jc w:val="both"/>
              <w:rPr>
                <w:rFonts w:cstheme="minorHAnsi"/>
              </w:rPr>
            </w:pPr>
            <w:r w:rsidRPr="002A6D98">
              <w:rPr>
                <w:rFonts w:ascii="Segoe UI Symbol" w:hAnsi="Segoe UI Symbol" w:cs="Segoe UI Symbol"/>
              </w:rPr>
              <w:t>☐</w:t>
            </w:r>
          </w:p>
        </w:tc>
        <w:tc>
          <w:tcPr>
            <w:tcW w:w="614" w:type="dxa"/>
          </w:tcPr>
          <w:p w:rsidR="00A61058" w:rsidRPr="002A6D98" w:rsidRDefault="00A61058" w:rsidP="00AA3309">
            <w:pPr>
              <w:spacing w:before="240"/>
              <w:jc w:val="both"/>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both"/>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tcPr>
          <w:p w:rsidR="00A61058" w:rsidRPr="00775B31" w:rsidRDefault="00A61058" w:rsidP="00AA3309">
            <w:pPr>
              <w:spacing w:before="40"/>
              <w:ind w:left="360"/>
              <w:jc w:val="both"/>
              <w:rPr>
                <w:rFonts w:cstheme="minorHAnsi"/>
                <w:color w:val="000000"/>
              </w:rPr>
            </w:pPr>
            <w:r>
              <w:rPr>
                <w:rFonts w:cstheme="minorHAnsi"/>
                <w:color w:val="000000"/>
              </w:rPr>
              <w:t>Ситуація (б) вище</w:t>
            </w:r>
            <w:r w:rsidRPr="00775B31">
              <w:rPr>
                <w:rFonts w:cstheme="minorHAnsi"/>
                <w:color w:val="000000"/>
              </w:rPr>
              <w:t xml:space="preserve"> (порушення зобов'язань щодо сплати податків або внесків на соціальне страхування)</w:t>
            </w:r>
          </w:p>
        </w:tc>
        <w:tc>
          <w:tcPr>
            <w:tcW w:w="670" w:type="dxa"/>
            <w:shd w:val="clear" w:color="auto" w:fill="auto"/>
            <w:vAlign w:val="center"/>
          </w:tcPr>
          <w:p w:rsidR="00A61058" w:rsidRPr="002A6D98" w:rsidRDefault="00A61058" w:rsidP="00AA3309">
            <w:pPr>
              <w:spacing w:before="240"/>
              <w:jc w:val="both"/>
              <w:rPr>
                <w:rFonts w:cstheme="minorHAnsi"/>
              </w:rPr>
            </w:pPr>
            <w:r w:rsidRPr="002A6D98">
              <w:rPr>
                <w:rFonts w:ascii="Segoe UI Symbol" w:hAnsi="Segoe UI Symbol" w:cs="Segoe UI Symbol"/>
              </w:rPr>
              <w:t>☐</w:t>
            </w:r>
          </w:p>
        </w:tc>
        <w:tc>
          <w:tcPr>
            <w:tcW w:w="614" w:type="dxa"/>
          </w:tcPr>
          <w:p w:rsidR="00A61058" w:rsidRPr="002A6D98" w:rsidRDefault="00A61058" w:rsidP="00AA3309">
            <w:pPr>
              <w:spacing w:before="240"/>
              <w:jc w:val="both"/>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both"/>
              <w:rPr>
                <w:rFonts w:cstheme="minorHAnsi"/>
              </w:rPr>
            </w:pPr>
            <w:r w:rsidRPr="002A6D98">
              <w:rPr>
                <w:rFonts w:ascii="Segoe UI Symbol" w:hAnsi="Segoe UI Symbol" w:cs="Segoe UI Symbol"/>
              </w:rPr>
              <w:t>☐</w:t>
            </w:r>
          </w:p>
        </w:tc>
      </w:tr>
    </w:tbl>
    <w:p w:rsidR="00A61058" w:rsidRPr="00775B31" w:rsidRDefault="00A61058" w:rsidP="00A61058">
      <w:pPr>
        <w:pStyle w:val="ad"/>
        <w:jc w:val="both"/>
        <w:rPr>
          <w:rFonts w:asciiTheme="minorHAnsi" w:hAnsiTheme="minorHAnsi" w:cstheme="minorHAnsi"/>
          <w:sz w:val="22"/>
          <w:szCs w:val="22"/>
          <w:lang w:val="uk-UA"/>
        </w:rPr>
      </w:pPr>
      <w:r w:rsidRPr="00775B31">
        <w:rPr>
          <w:rFonts w:asciiTheme="minorHAnsi" w:hAnsiTheme="minorHAnsi" w:cstheme="minorHAnsi"/>
          <w:sz w:val="22"/>
          <w:szCs w:val="22"/>
          <w:lang w:val="uk-UA"/>
        </w:rPr>
        <w:t>IV – Ситуації виключення, що стосуються фізичних осіб, необхідних для присудження або виконання контракту</w:t>
      </w:r>
    </w:p>
    <w:tbl>
      <w:tblPr>
        <w:tblW w:w="966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7"/>
        <w:gridCol w:w="670"/>
        <w:gridCol w:w="614"/>
        <w:gridCol w:w="630"/>
      </w:tblGrid>
      <w:tr w:rsidR="00A61058" w:rsidRPr="002A6D98" w:rsidTr="00AA3309">
        <w:tc>
          <w:tcPr>
            <w:tcW w:w="7747" w:type="dxa"/>
            <w:shd w:val="clear" w:color="auto" w:fill="E7E6E6" w:themeFill="background2"/>
          </w:tcPr>
          <w:p w:rsidR="00A61058" w:rsidRPr="00886DE6" w:rsidRDefault="00A61058" w:rsidP="00A61058">
            <w:pPr>
              <w:numPr>
                <w:ilvl w:val="0"/>
                <w:numId w:val="15"/>
              </w:numPr>
              <w:spacing w:before="40" w:after="0" w:line="240" w:lineRule="auto"/>
              <w:jc w:val="both"/>
              <w:rPr>
                <w:rFonts w:ascii="Calibri" w:eastAsia="Century Gothic" w:hAnsi="Calibri" w:cs="Calibri"/>
                <w:b/>
              </w:rPr>
            </w:pPr>
            <w:r w:rsidRPr="00886DE6">
              <w:rPr>
                <w:rFonts w:ascii="Calibri" w:eastAsia="Century Gothic" w:hAnsi="Calibri" w:cs="Calibri"/>
                <w:b/>
              </w:rPr>
              <w:t>заявляє, що фізична особа, яка є важливою для присудження або виконання контракту, перебуває в одній із наступних ситуацій:</w:t>
            </w:r>
          </w:p>
        </w:tc>
        <w:tc>
          <w:tcPr>
            <w:tcW w:w="670" w:type="dxa"/>
            <w:shd w:val="clear" w:color="auto" w:fill="E7E6E6" w:themeFill="background2"/>
          </w:tcPr>
          <w:p w:rsidR="00A61058" w:rsidRPr="00095B84" w:rsidRDefault="00A61058" w:rsidP="00AA3309">
            <w:pPr>
              <w:spacing w:before="240"/>
              <w:jc w:val="both"/>
              <w:rPr>
                <w:rFonts w:cstheme="minorHAnsi"/>
                <w:b/>
              </w:rPr>
            </w:pPr>
            <w:r w:rsidRPr="00095B84">
              <w:rPr>
                <w:rFonts w:cstheme="minorHAnsi"/>
                <w:b/>
              </w:rPr>
              <w:t>ТАК</w:t>
            </w:r>
          </w:p>
        </w:tc>
        <w:tc>
          <w:tcPr>
            <w:tcW w:w="614" w:type="dxa"/>
            <w:shd w:val="clear" w:color="auto" w:fill="E7E6E6" w:themeFill="background2"/>
          </w:tcPr>
          <w:p w:rsidR="00A61058" w:rsidRPr="00095B84" w:rsidRDefault="00A61058" w:rsidP="00AA3309">
            <w:pPr>
              <w:spacing w:before="240"/>
              <w:jc w:val="both"/>
              <w:rPr>
                <w:rFonts w:cstheme="minorHAnsi"/>
                <w:b/>
              </w:rPr>
            </w:pPr>
            <w:r w:rsidRPr="00095B84">
              <w:rPr>
                <w:rFonts w:cstheme="minorHAnsi"/>
                <w:b/>
              </w:rPr>
              <w:t>НІ</w:t>
            </w:r>
          </w:p>
        </w:tc>
        <w:tc>
          <w:tcPr>
            <w:tcW w:w="630" w:type="dxa"/>
            <w:shd w:val="clear" w:color="auto" w:fill="E7E6E6" w:themeFill="background2"/>
          </w:tcPr>
          <w:p w:rsidR="00A61058" w:rsidRPr="00095B84" w:rsidRDefault="00A61058" w:rsidP="00AA3309">
            <w:pPr>
              <w:spacing w:before="240"/>
              <w:jc w:val="both"/>
              <w:rPr>
                <w:rFonts w:cstheme="minorHAnsi"/>
                <w:b/>
              </w:rPr>
            </w:pPr>
            <w:r w:rsidRPr="00095B84">
              <w:rPr>
                <w:rFonts w:cstheme="minorHAnsi"/>
                <w:b/>
              </w:rPr>
              <w:t>Н/С</w:t>
            </w:r>
          </w:p>
        </w:tc>
      </w:tr>
      <w:tr w:rsidR="00A61058" w:rsidRPr="002A6D98" w:rsidTr="00AA3309">
        <w:tc>
          <w:tcPr>
            <w:tcW w:w="7747" w:type="dxa"/>
            <w:shd w:val="clear" w:color="auto" w:fill="auto"/>
            <w:vAlign w:val="center"/>
          </w:tcPr>
          <w:p w:rsidR="00A61058" w:rsidRPr="009008DA" w:rsidRDefault="00A61058" w:rsidP="00AA3309">
            <w:pPr>
              <w:pBdr>
                <w:top w:val="nil"/>
                <w:left w:val="nil"/>
                <w:bottom w:val="nil"/>
                <w:right w:val="nil"/>
                <w:between w:val="nil"/>
              </w:pBdr>
              <w:spacing w:before="40"/>
              <w:ind w:left="360"/>
              <w:jc w:val="both"/>
              <w:rPr>
                <w:rFonts w:cstheme="minorHAnsi"/>
                <w:color w:val="000000"/>
              </w:rPr>
            </w:pPr>
            <w:r w:rsidRPr="009008DA">
              <w:rPr>
                <w:rFonts w:cstheme="minorHAnsi"/>
                <w:color w:val="000000"/>
              </w:rPr>
              <w:t>Ситуація (1)(c) вище (грубі порушення професійної етики)</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A92A66" w:rsidRDefault="00A61058" w:rsidP="00AA3309">
            <w:pPr>
              <w:pBdr>
                <w:top w:val="nil"/>
                <w:left w:val="nil"/>
                <w:bottom w:val="nil"/>
                <w:right w:val="nil"/>
                <w:between w:val="nil"/>
              </w:pBdr>
              <w:spacing w:before="40"/>
              <w:ind w:left="360"/>
              <w:jc w:val="both"/>
              <w:rPr>
                <w:rFonts w:cstheme="minorHAnsi"/>
                <w:color w:val="000000"/>
              </w:rPr>
            </w:pPr>
            <w:r w:rsidRPr="00A92A66">
              <w:rPr>
                <w:rFonts w:cstheme="minorHAnsi"/>
                <w:color w:val="000000"/>
              </w:rPr>
              <w:t>Ситуація (1)(d) вищ</w:t>
            </w:r>
            <w:r>
              <w:rPr>
                <w:rFonts w:cstheme="minorHAnsi"/>
                <w:color w:val="000000"/>
              </w:rPr>
              <w:t>е (шахрайство, корупція або інші кримінальні</w:t>
            </w:r>
            <w:r w:rsidRPr="00A92A66">
              <w:rPr>
                <w:rFonts w:cstheme="minorHAnsi"/>
                <w:color w:val="000000"/>
              </w:rPr>
              <w:t xml:space="preserve"> правопорушення)</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 xml:space="preserve">Ситуація (1)(e) вище (значні </w:t>
            </w:r>
            <w:r>
              <w:rPr>
                <w:rFonts w:cstheme="minorHAnsi"/>
                <w:color w:val="000000"/>
              </w:rPr>
              <w:t>порушення</w:t>
            </w:r>
            <w:r w:rsidRPr="00C661F6">
              <w:rPr>
                <w:rFonts w:cstheme="minorHAnsi"/>
                <w:color w:val="000000"/>
              </w:rPr>
              <w:t xml:space="preserve"> у виконанні контракту) </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Ситуація (1)(f) вище (порушення правил або процедур)</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t>Ситуація (1)(g) вище (створення суб'єкта з метою ухилення від юридичних зобов’язань)</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r w:rsidR="00A61058" w:rsidRPr="002A6D98" w:rsidTr="00AA3309">
        <w:tc>
          <w:tcPr>
            <w:tcW w:w="7747" w:type="dxa"/>
            <w:shd w:val="clear" w:color="auto" w:fill="auto"/>
            <w:vAlign w:val="center"/>
          </w:tcPr>
          <w:p w:rsidR="00A61058" w:rsidRPr="00C661F6" w:rsidRDefault="00A61058" w:rsidP="00AA3309">
            <w:pPr>
              <w:pBdr>
                <w:top w:val="nil"/>
                <w:left w:val="nil"/>
                <w:bottom w:val="nil"/>
                <w:right w:val="nil"/>
                <w:between w:val="nil"/>
              </w:pBdr>
              <w:spacing w:before="40"/>
              <w:ind w:left="360"/>
              <w:jc w:val="both"/>
              <w:rPr>
                <w:rFonts w:cstheme="minorHAnsi"/>
                <w:color w:val="000000"/>
              </w:rPr>
            </w:pPr>
            <w:r w:rsidRPr="00C661F6">
              <w:rPr>
                <w:rFonts w:cstheme="minorHAnsi"/>
                <w:color w:val="000000"/>
              </w:rPr>
              <w:lastRenderedPageBreak/>
              <w:t>Ситуація (1)(h) вище (створена особа з метою ухилення від виконання юридичних зобов’язань)</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14" w:type="dxa"/>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63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bl>
    <w:p w:rsidR="00A61058" w:rsidRPr="00AD0AD8" w:rsidRDefault="00A61058" w:rsidP="00A61058">
      <w:pPr>
        <w:pStyle w:val="ad"/>
        <w:rPr>
          <w:rFonts w:asciiTheme="minorHAnsi" w:hAnsiTheme="minorHAnsi" w:cstheme="minorHAnsi"/>
          <w:sz w:val="22"/>
          <w:szCs w:val="22"/>
          <w:lang w:val="ru-RU"/>
        </w:rPr>
      </w:pPr>
      <w:r w:rsidRPr="002A6D98">
        <w:rPr>
          <w:rFonts w:asciiTheme="minorHAnsi" w:hAnsiTheme="minorHAnsi" w:cstheme="minorHAnsi"/>
          <w:sz w:val="22"/>
          <w:szCs w:val="22"/>
        </w:rPr>
        <w:t>V</w:t>
      </w:r>
      <w:r w:rsidRPr="00AD0AD8">
        <w:rPr>
          <w:rFonts w:asciiTheme="minorHAnsi" w:hAnsiTheme="minorHAnsi" w:cstheme="minorHAnsi"/>
          <w:sz w:val="22"/>
          <w:szCs w:val="22"/>
          <w:lang w:val="ru-RU"/>
        </w:rPr>
        <w:t xml:space="preserve"> –</w:t>
      </w:r>
      <w:r w:rsidRPr="00AD0AD8">
        <w:rPr>
          <w:rFonts w:asciiTheme="minorHAnsi" w:hAnsiTheme="minorHAnsi" w:cstheme="minorHAnsi"/>
          <w:b w:val="0"/>
          <w:smallCaps w:val="0"/>
          <w:sz w:val="22"/>
          <w:szCs w:val="22"/>
          <w:lang w:val="ru-RU"/>
        </w:rPr>
        <w:t xml:space="preserve"> </w:t>
      </w:r>
      <w:r w:rsidRPr="00AD0AD8">
        <w:rPr>
          <w:rFonts w:asciiTheme="minorHAnsi" w:hAnsiTheme="minorHAnsi" w:cstheme="minorHAnsi"/>
          <w:sz w:val="22"/>
          <w:szCs w:val="22"/>
          <w:lang w:val="uk-UA"/>
        </w:rPr>
        <w:t>Інші підстави для відмови в участі в даній процедури</w:t>
      </w:r>
    </w:p>
    <w:tbl>
      <w:tblPr>
        <w:tblW w:w="97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27"/>
        <w:gridCol w:w="670"/>
        <w:gridCol w:w="759"/>
      </w:tblGrid>
      <w:tr w:rsidR="00A61058" w:rsidRPr="00AD0AD8" w:rsidTr="00AA3309">
        <w:tc>
          <w:tcPr>
            <w:tcW w:w="8327" w:type="dxa"/>
            <w:shd w:val="clear" w:color="auto" w:fill="E7E6E6" w:themeFill="background2"/>
          </w:tcPr>
          <w:p w:rsidR="00A61058" w:rsidRPr="00AD0AD8" w:rsidRDefault="00A61058" w:rsidP="00A61058">
            <w:pPr>
              <w:numPr>
                <w:ilvl w:val="0"/>
                <w:numId w:val="15"/>
              </w:numPr>
              <w:pBdr>
                <w:top w:val="nil"/>
                <w:left w:val="nil"/>
                <w:bottom w:val="nil"/>
                <w:right w:val="nil"/>
                <w:between w:val="nil"/>
              </w:pBdr>
              <w:spacing w:before="40" w:after="0" w:line="240" w:lineRule="auto"/>
              <w:jc w:val="both"/>
              <w:rPr>
                <w:rFonts w:cstheme="minorHAnsi"/>
                <w:b/>
                <w:color w:val="000000"/>
              </w:rPr>
            </w:pPr>
            <w:r w:rsidRPr="00AD0AD8">
              <w:rPr>
                <w:rFonts w:cstheme="minorHAnsi"/>
                <w:b/>
                <w:color w:val="000000"/>
              </w:rPr>
              <w:t>заявляє, що вищезазначена особа:</w:t>
            </w:r>
          </w:p>
        </w:tc>
        <w:tc>
          <w:tcPr>
            <w:tcW w:w="670" w:type="dxa"/>
            <w:shd w:val="clear" w:color="auto" w:fill="E7E6E6" w:themeFill="background2"/>
            <w:vAlign w:val="center"/>
          </w:tcPr>
          <w:p w:rsidR="00A61058" w:rsidRPr="00AD0AD8" w:rsidRDefault="00A61058" w:rsidP="00AA3309">
            <w:pPr>
              <w:spacing w:before="240"/>
              <w:jc w:val="center"/>
              <w:rPr>
                <w:rFonts w:cstheme="minorHAnsi"/>
                <w:b/>
              </w:rPr>
            </w:pPr>
            <w:r w:rsidRPr="00AD0AD8">
              <w:rPr>
                <w:rFonts w:cstheme="minorHAnsi"/>
                <w:b/>
              </w:rPr>
              <w:t>ТАК</w:t>
            </w:r>
          </w:p>
        </w:tc>
        <w:tc>
          <w:tcPr>
            <w:tcW w:w="759" w:type="dxa"/>
            <w:shd w:val="clear" w:color="auto" w:fill="E7E6E6" w:themeFill="background2"/>
            <w:vAlign w:val="center"/>
          </w:tcPr>
          <w:p w:rsidR="00A61058" w:rsidRPr="00AD0AD8" w:rsidRDefault="00A61058" w:rsidP="00AA3309">
            <w:pPr>
              <w:spacing w:before="240"/>
              <w:jc w:val="center"/>
              <w:rPr>
                <w:rFonts w:cstheme="minorHAnsi"/>
                <w:b/>
              </w:rPr>
            </w:pPr>
            <w:r w:rsidRPr="00AD0AD8">
              <w:rPr>
                <w:rFonts w:cstheme="minorHAnsi"/>
                <w:b/>
              </w:rPr>
              <w:t>НІ</w:t>
            </w:r>
          </w:p>
        </w:tc>
      </w:tr>
      <w:tr w:rsidR="00A61058" w:rsidRPr="002A6D98" w:rsidTr="00AA3309">
        <w:tc>
          <w:tcPr>
            <w:tcW w:w="8327" w:type="dxa"/>
            <w:shd w:val="clear" w:color="auto" w:fill="auto"/>
          </w:tcPr>
          <w:p w:rsidR="00A61058" w:rsidRPr="00AD0AD8" w:rsidRDefault="00A61058" w:rsidP="00AA3309">
            <w:pPr>
              <w:spacing w:before="40"/>
              <w:ind w:left="360"/>
              <w:jc w:val="both"/>
              <w:rPr>
                <w:rFonts w:cstheme="minorHAnsi"/>
                <w:color w:val="000000"/>
              </w:rPr>
            </w:pPr>
            <w:r w:rsidRPr="00AD0AD8">
              <w:rPr>
                <w:rFonts w:cstheme="minorHAnsi"/>
                <w:color w:val="000000"/>
              </w:rPr>
              <w:t>Був</w:t>
            </w:r>
            <w:r>
              <w:rPr>
                <w:rFonts w:cstheme="minorHAnsi"/>
                <w:color w:val="000000"/>
              </w:rPr>
              <w:t>/була</w:t>
            </w:r>
            <w:r w:rsidRPr="00AD0AD8">
              <w:rPr>
                <w:rFonts w:cstheme="minorHAnsi"/>
                <w:color w:val="000000"/>
              </w:rPr>
              <w:t xml:space="preserve"> раніше залучений</w:t>
            </w:r>
            <w:r>
              <w:rPr>
                <w:rFonts w:cstheme="minorHAnsi"/>
                <w:color w:val="000000"/>
              </w:rPr>
              <w:t>(а)</w:t>
            </w:r>
            <w:r w:rsidRPr="00AD0AD8">
              <w:rPr>
                <w:rFonts w:cstheme="minorHAnsi"/>
                <w:color w:val="000000"/>
              </w:rPr>
              <w:t xml:space="preserve"> до підготовки тендерної документації, використаної в цій процедурі присудження, що призвело до порушення принципу рівного ставлення, </w:t>
            </w:r>
            <w:r>
              <w:rPr>
                <w:rFonts w:cstheme="minorHAnsi"/>
                <w:color w:val="000000"/>
              </w:rPr>
              <w:t xml:space="preserve">у т.ч. </w:t>
            </w:r>
            <w:r w:rsidRPr="00AD0AD8">
              <w:rPr>
                <w:rFonts w:cstheme="minorHAnsi"/>
                <w:color w:val="000000"/>
              </w:rPr>
              <w:t>спотворення конкуренції, яке неможливо виправити іншим чином.</w:t>
            </w:r>
          </w:p>
        </w:tc>
        <w:tc>
          <w:tcPr>
            <w:tcW w:w="670"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c>
          <w:tcPr>
            <w:tcW w:w="759" w:type="dxa"/>
            <w:shd w:val="clear" w:color="auto" w:fill="auto"/>
            <w:vAlign w:val="center"/>
          </w:tcPr>
          <w:p w:rsidR="00A61058" w:rsidRPr="002A6D98" w:rsidRDefault="00A61058" w:rsidP="00AA3309">
            <w:pPr>
              <w:spacing w:before="240"/>
              <w:jc w:val="center"/>
              <w:rPr>
                <w:rFonts w:cstheme="minorHAnsi"/>
              </w:rPr>
            </w:pPr>
            <w:r w:rsidRPr="002A6D98">
              <w:rPr>
                <w:rFonts w:ascii="Segoe UI Symbol" w:hAnsi="Segoe UI Symbol" w:cs="Segoe UI Symbol"/>
              </w:rPr>
              <w:t>☐</w:t>
            </w:r>
          </w:p>
        </w:tc>
      </w:tr>
    </w:tbl>
    <w:p w:rsidR="00A61058" w:rsidRPr="00FD015E" w:rsidRDefault="00A61058" w:rsidP="00A61058">
      <w:pPr>
        <w:pStyle w:val="ad"/>
        <w:rPr>
          <w:rFonts w:asciiTheme="minorHAnsi" w:hAnsiTheme="minorHAnsi" w:cstheme="minorHAnsi"/>
          <w:sz w:val="22"/>
          <w:szCs w:val="22"/>
          <w:lang w:val="uk-UA"/>
        </w:rPr>
      </w:pPr>
      <w:r w:rsidRPr="002A6D98">
        <w:rPr>
          <w:rFonts w:asciiTheme="minorHAnsi" w:hAnsiTheme="minorHAnsi" w:cstheme="minorHAnsi"/>
          <w:sz w:val="22"/>
          <w:szCs w:val="22"/>
        </w:rPr>
        <w:t xml:space="preserve">VI – </w:t>
      </w:r>
      <w:r>
        <w:rPr>
          <w:rFonts w:asciiTheme="minorHAnsi" w:hAnsiTheme="minorHAnsi" w:cstheme="minorHAnsi"/>
          <w:sz w:val="22"/>
          <w:szCs w:val="22"/>
          <w:lang w:val="uk-UA"/>
        </w:rPr>
        <w:t>Коригувальні заходи</w:t>
      </w:r>
    </w:p>
    <w:p w:rsidR="00A61058" w:rsidRPr="002B1D62" w:rsidRDefault="00A61058" w:rsidP="00A61058">
      <w:pPr>
        <w:spacing w:before="120" w:after="120"/>
        <w:jc w:val="both"/>
        <w:rPr>
          <w:rFonts w:ascii="Calibri" w:eastAsia="Calibri" w:hAnsi="Calibri" w:cs="Calibri"/>
          <w:lang w:eastAsia="uk-UA"/>
        </w:rPr>
      </w:pPr>
      <w:r w:rsidRPr="002B1D62">
        <w:rPr>
          <w:rFonts w:ascii="Calibri" w:eastAsia="Calibri" w:hAnsi="Calibri" w:cs="Calibri"/>
          <w:lang w:eastAsia="uk-UA"/>
        </w:rPr>
        <w:t xml:space="preserve">Якщо особа повідомляє про наявність однієї </w:t>
      </w:r>
      <w:r>
        <w:rPr>
          <w:rFonts w:ascii="Calibri" w:eastAsia="Calibri" w:hAnsi="Calibri" w:cs="Calibri"/>
          <w:lang w:eastAsia="uk-UA"/>
        </w:rPr>
        <w:t>і</w:t>
      </w:r>
      <w:r w:rsidRPr="002B1D62">
        <w:rPr>
          <w:rFonts w:ascii="Calibri" w:eastAsia="Calibri" w:hAnsi="Calibri" w:cs="Calibri"/>
          <w:lang w:eastAsia="uk-UA"/>
        </w:rPr>
        <w:t>з зазначених вище ситуацій виключення, вона може надати інформацію про вжиті коригувальні заходи для усунення цієї ситуації. Це дає змогу розпоряднику коштів оцінити, чи є такі заходи достатніми для підтвердження надійності особи. До таких заходів можуть належати, зокрема, технічні, організаційні або кадрові зміни, спрямовані на запобігання подібним ситуаціям у майбутньому, відшкодування збитків, сплата штрафів, податків або соціальних внесків.</w:t>
      </w:r>
      <w:r>
        <w:rPr>
          <w:rFonts w:ascii="Calibri" w:eastAsia="Calibri" w:hAnsi="Calibri" w:cs="Calibri"/>
          <w:lang w:eastAsia="uk-UA"/>
        </w:rPr>
        <w:t xml:space="preserve"> У</w:t>
      </w:r>
      <w:r w:rsidRPr="002B1D62">
        <w:rPr>
          <w:rFonts w:ascii="Calibri" w:eastAsia="Calibri" w:hAnsi="Calibri" w:cs="Calibri"/>
          <w:lang w:eastAsia="uk-UA"/>
        </w:rPr>
        <w:t>сі відповідні документальні докази, що підтверджують вжиті коригувальні заходи, необхідно додати до цієї декларації у вигляді додатку. Це положення не застосовується до ситуацій, зазначених у пункті (1)(d) цієї декларації.</w:t>
      </w:r>
    </w:p>
    <w:p w:rsidR="00A61058" w:rsidRPr="0078245D" w:rsidRDefault="00A61058" w:rsidP="00A61058">
      <w:pPr>
        <w:pStyle w:val="ad"/>
        <w:rPr>
          <w:rFonts w:asciiTheme="minorHAnsi" w:hAnsiTheme="minorHAnsi" w:cstheme="minorHAnsi"/>
          <w:sz w:val="22"/>
          <w:szCs w:val="22"/>
          <w:lang w:val="ru-RU"/>
        </w:rPr>
      </w:pPr>
      <w:r>
        <w:rPr>
          <w:rFonts w:asciiTheme="minorHAnsi" w:hAnsiTheme="minorHAnsi" w:cstheme="minorHAnsi"/>
          <w:sz w:val="22"/>
          <w:szCs w:val="22"/>
        </w:rPr>
        <w:t>VII</w:t>
      </w:r>
      <w:r w:rsidRPr="0078245D">
        <w:rPr>
          <w:rFonts w:asciiTheme="minorHAnsi" w:hAnsiTheme="minorHAnsi" w:cstheme="minorHAnsi"/>
          <w:sz w:val="22"/>
          <w:szCs w:val="22"/>
          <w:lang w:val="ru-RU"/>
        </w:rPr>
        <w:t xml:space="preserve"> – </w:t>
      </w:r>
      <w:r>
        <w:rPr>
          <w:rFonts w:asciiTheme="minorHAnsi" w:hAnsiTheme="minorHAnsi" w:cstheme="minorHAnsi"/>
          <w:sz w:val="22"/>
          <w:szCs w:val="22"/>
          <w:lang w:val="uk-UA"/>
        </w:rPr>
        <w:t>Докази на вимогу</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lang w:eastAsia="uk-UA"/>
        </w:rPr>
        <w:t xml:space="preserve">На вимогу та у встановлений замовником строк особа зобов’язана надати інформацію про фізичних або юридичних осіб, які є членами адміністративного, управлінського чи наглядового органу, а також про осіб, які мають повноваження на представництво, прийняття рішень чи контроль. Це включає дані про фізичних та юридичних осіб, що входять до структури власності та контролю, а також про кінцевих </w:t>
      </w:r>
      <w:proofErr w:type="spellStart"/>
      <w:r w:rsidRPr="001848F0">
        <w:rPr>
          <w:rFonts w:ascii="Calibri" w:eastAsia="Calibri" w:hAnsi="Calibri" w:cs="Calibri"/>
          <w:lang w:eastAsia="uk-UA"/>
        </w:rPr>
        <w:t>бенефіціарів</w:t>
      </w:r>
      <w:proofErr w:type="spellEnd"/>
      <w:r w:rsidRPr="001848F0">
        <w:rPr>
          <w:rFonts w:ascii="Calibri" w:eastAsia="Calibri" w:hAnsi="Calibri" w:cs="Calibri"/>
          <w:lang w:eastAsia="uk-UA"/>
        </w:rPr>
        <w:t>.</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lang w:eastAsia="uk-UA"/>
        </w:rPr>
        <w:t>Крім того, необхідно надати відповідні докази, що підтверджують відсутність у зазначених осіб ситуацій виключення, передбачених пунктами (1)(c)–(f).</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lang w:eastAsia="uk-UA"/>
        </w:rPr>
        <w:t>Додатково слід надати докази щодо самої особи, фізичних або юридичних осіб, на чию спроможність вона покладається, субпідрядників, а також фізичних або юридичних осіб, які несуть необмежену відповідальність за її борги:</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bCs/>
          <w:lang w:eastAsia="uk-UA"/>
        </w:rPr>
        <w:t>Для ситуацій, зазначених у пунктах (1): (a), (c), (d), (f), (g) та (h):</w:t>
      </w:r>
      <w:r>
        <w:rPr>
          <w:rFonts w:ascii="Calibri" w:eastAsia="Calibri" w:hAnsi="Calibri" w:cs="Calibri"/>
          <w:bCs/>
          <w:lang w:eastAsia="uk-UA"/>
        </w:rPr>
        <w:t xml:space="preserve"> н</w:t>
      </w:r>
      <w:r w:rsidRPr="001848F0">
        <w:rPr>
          <w:rFonts w:ascii="Calibri" w:eastAsia="Calibri" w:hAnsi="Calibri" w:cs="Calibri"/>
          <w:lang w:eastAsia="uk-UA"/>
        </w:rPr>
        <w:t>еобхідно надати нещодавно виданий витяг із судового реєстру або, за його відсутності, еквівалентний документ, виданий судовим чи адміністративним органом країни реєстрації, який підтверджує відповідність вимогам.</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bCs/>
          <w:lang w:eastAsia="uk-UA"/>
        </w:rPr>
        <w:t>Для ситуацій, зазначених у пунктах (1): (a), (b):</w:t>
      </w:r>
      <w:r>
        <w:rPr>
          <w:rFonts w:ascii="Calibri" w:eastAsia="Calibri" w:hAnsi="Calibri" w:cs="Calibri"/>
          <w:bCs/>
          <w:lang w:eastAsia="uk-UA"/>
        </w:rPr>
        <w:t xml:space="preserve"> н</w:t>
      </w:r>
      <w:r w:rsidRPr="001848F0">
        <w:rPr>
          <w:rFonts w:ascii="Calibri" w:eastAsia="Calibri" w:hAnsi="Calibri" w:cs="Calibri"/>
          <w:lang w:eastAsia="uk-UA"/>
        </w:rPr>
        <w:t>еобхідно надати актуальні довідки, видані компетентними органами країни реєстрації. Ці документи повинні підтверджувати виконання зобов’язань зі сплати всіх податків і соціальних внесків, включаючи, наприклад, ПДВ, податок на доходи (для фізичних осіб), податок на прибуток (для юридичних осіб) і соціальні внески.</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lang w:eastAsia="uk-UA"/>
        </w:rPr>
        <w:t>Якщо відповідний документ не видається у країні реєстрації, його можна замінити нотаріально засвідченою заявою, зробленою перед судовим органом, або, за відсутності такого, урочистою заявою, зробленою перед адміністративним органом чи кваліфікованою професійною організацією у країні реєстрації.</w:t>
      </w:r>
    </w:p>
    <w:p w:rsidR="00A61058" w:rsidRPr="001848F0" w:rsidRDefault="00A61058" w:rsidP="00A61058">
      <w:pPr>
        <w:spacing w:before="120" w:after="120"/>
        <w:jc w:val="both"/>
        <w:rPr>
          <w:rFonts w:ascii="Calibri" w:eastAsia="Calibri" w:hAnsi="Calibri" w:cs="Calibri"/>
          <w:lang w:eastAsia="uk-UA"/>
        </w:rPr>
      </w:pPr>
      <w:r w:rsidRPr="001848F0">
        <w:rPr>
          <w:rFonts w:ascii="Calibri" w:eastAsia="Calibri" w:hAnsi="Calibri" w:cs="Calibri"/>
          <w:lang w:eastAsia="uk-UA"/>
        </w:rPr>
        <w:lastRenderedPageBreak/>
        <w:t>Особа звільняється від надання цих доказів, якщо вони вже були подані в рамках іншої процедури присудження того самого замовника. У цьому випадку документи повинні бути видані не більше ніж за один рік до дати їхнього запиту замовником та залишатися дійсними на момент запиту.</w:t>
      </w:r>
    </w:p>
    <w:p w:rsidR="00A61058" w:rsidRPr="001848F0" w:rsidRDefault="00A61058" w:rsidP="00A61058">
      <w:pPr>
        <w:spacing w:before="120" w:after="240"/>
        <w:jc w:val="both"/>
        <w:rPr>
          <w:rFonts w:ascii="Calibri" w:eastAsia="Calibri" w:hAnsi="Calibri" w:cs="Calibri"/>
          <w:lang w:eastAsia="uk-UA"/>
        </w:rPr>
      </w:pPr>
      <w:r w:rsidRPr="001848F0">
        <w:rPr>
          <w:rFonts w:ascii="Calibri" w:eastAsia="Calibri" w:hAnsi="Calibri" w:cs="Calibri"/>
          <w:bCs/>
          <w:lang w:eastAsia="uk-UA"/>
        </w:rPr>
        <w:t>Підписант заявляє</w:t>
      </w:r>
      <w:r w:rsidRPr="001848F0">
        <w:rPr>
          <w:rFonts w:ascii="Calibri" w:eastAsia="Calibri" w:hAnsi="Calibri" w:cs="Calibri"/>
          <w:lang w:eastAsia="uk-UA"/>
        </w:rPr>
        <w:t>, що особа вже надала відповідні документальні докази в рамках попередньої процедури та підтверджує, що її ситуація не зазнала змін.</w:t>
      </w:r>
    </w:p>
    <w:tbl>
      <w:tblPr>
        <w:tblW w:w="94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678"/>
      </w:tblGrid>
      <w:tr w:rsidR="00A61058" w:rsidRPr="006E2EF5" w:rsidTr="00AA3309">
        <w:tc>
          <w:tcPr>
            <w:tcW w:w="4786" w:type="dxa"/>
            <w:shd w:val="clear" w:color="auto" w:fill="auto"/>
          </w:tcPr>
          <w:p w:rsidR="00A61058" w:rsidRPr="000C776F" w:rsidRDefault="00A61058" w:rsidP="00AA3309">
            <w:pPr>
              <w:jc w:val="center"/>
              <w:rPr>
                <w:rFonts w:cstheme="minorHAnsi"/>
                <w:b/>
              </w:rPr>
            </w:pPr>
            <w:r>
              <w:rPr>
                <w:rFonts w:cstheme="minorHAnsi"/>
                <w:b/>
              </w:rPr>
              <w:t>Документ</w:t>
            </w:r>
          </w:p>
        </w:tc>
        <w:tc>
          <w:tcPr>
            <w:tcW w:w="4678" w:type="dxa"/>
            <w:shd w:val="clear" w:color="auto" w:fill="auto"/>
          </w:tcPr>
          <w:p w:rsidR="00A61058" w:rsidRPr="000C776F" w:rsidRDefault="00A61058" w:rsidP="00AA3309">
            <w:pPr>
              <w:jc w:val="center"/>
              <w:rPr>
                <w:rFonts w:cstheme="minorHAnsi"/>
                <w:b/>
                <w:lang w:val="ru-RU"/>
              </w:rPr>
            </w:pPr>
            <w:r>
              <w:rPr>
                <w:rFonts w:cstheme="minorHAnsi"/>
                <w:b/>
              </w:rPr>
              <w:t>Повна назва і номер попередньої процедури</w:t>
            </w:r>
          </w:p>
        </w:tc>
      </w:tr>
      <w:tr w:rsidR="00A61058" w:rsidRPr="000C776F" w:rsidTr="00AA3309">
        <w:tc>
          <w:tcPr>
            <w:tcW w:w="4786" w:type="dxa"/>
            <w:shd w:val="clear" w:color="auto" w:fill="auto"/>
          </w:tcPr>
          <w:p w:rsidR="00A61058" w:rsidRPr="000C776F" w:rsidRDefault="00A61058" w:rsidP="00AA3309">
            <w:pPr>
              <w:rPr>
                <w:rFonts w:cstheme="minorHAnsi"/>
              </w:rPr>
            </w:pPr>
            <w:r w:rsidRPr="001848F0">
              <w:rPr>
                <w:rFonts w:cstheme="minorHAnsi"/>
                <w:i/>
                <w:highlight w:val="lightGray"/>
              </w:rPr>
              <w:t>Додавайте необхідну кількість рядків.</w:t>
            </w:r>
          </w:p>
        </w:tc>
        <w:tc>
          <w:tcPr>
            <w:tcW w:w="4678" w:type="dxa"/>
            <w:shd w:val="clear" w:color="auto" w:fill="auto"/>
          </w:tcPr>
          <w:p w:rsidR="00A61058" w:rsidRPr="000C776F" w:rsidRDefault="00A61058" w:rsidP="00AA3309">
            <w:pPr>
              <w:rPr>
                <w:rFonts w:cstheme="minorHAnsi"/>
                <w:lang w:val="ru-RU"/>
              </w:rPr>
            </w:pPr>
          </w:p>
        </w:tc>
      </w:tr>
    </w:tbl>
    <w:p w:rsidR="00A61058" w:rsidRPr="00684AF4" w:rsidRDefault="00A61058" w:rsidP="00A61058">
      <w:pPr>
        <w:spacing w:before="120" w:after="120"/>
        <w:jc w:val="both"/>
        <w:rPr>
          <w:rFonts w:ascii="Calibri" w:eastAsia="Calibri" w:hAnsi="Calibri" w:cs="Calibri"/>
          <w:lang w:eastAsia="uk-UA"/>
        </w:rPr>
      </w:pPr>
      <w:r w:rsidRPr="00684AF4">
        <w:rPr>
          <w:rFonts w:ascii="Calibri" w:eastAsia="Calibri" w:hAnsi="Calibri" w:cs="Calibri"/>
          <w:lang w:eastAsia="uk-UA"/>
        </w:rPr>
        <w:t>Особа звільняється від подання цих доказів, якщо вони доступні безкоштовно у національних базах даних.</w:t>
      </w:r>
    </w:p>
    <w:p w:rsidR="00A61058" w:rsidRPr="00684AF4" w:rsidRDefault="00A61058" w:rsidP="00A61058">
      <w:pPr>
        <w:spacing w:before="120" w:after="120"/>
        <w:jc w:val="both"/>
        <w:rPr>
          <w:rFonts w:ascii="Calibri" w:eastAsia="Calibri" w:hAnsi="Calibri" w:cs="Calibri"/>
          <w:lang w:eastAsia="uk-UA"/>
        </w:rPr>
      </w:pPr>
      <w:r w:rsidRPr="00684AF4">
        <w:rPr>
          <w:rFonts w:ascii="Calibri" w:eastAsia="Calibri" w:hAnsi="Calibri" w:cs="Calibri"/>
          <w:lang w:eastAsia="uk-UA"/>
        </w:rPr>
        <w:t>Підписант підтверджує, що наведена нижче інтернет-адреса бази даних або ідентифікаційні дані забезпечують доступ до необхідних доказів.</w:t>
      </w:r>
    </w:p>
    <w:tbl>
      <w:tblPr>
        <w:tblW w:w="94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678"/>
      </w:tblGrid>
      <w:tr w:rsidR="00A61058" w:rsidRPr="002A6D98" w:rsidTr="00AA3309">
        <w:tc>
          <w:tcPr>
            <w:tcW w:w="4786" w:type="dxa"/>
            <w:shd w:val="clear" w:color="auto" w:fill="auto"/>
          </w:tcPr>
          <w:p w:rsidR="00A61058" w:rsidRPr="00A31F89" w:rsidRDefault="00A61058" w:rsidP="00AA3309">
            <w:pPr>
              <w:jc w:val="center"/>
              <w:rPr>
                <w:rFonts w:cstheme="minorHAnsi"/>
                <w:b/>
              </w:rPr>
            </w:pPr>
            <w:r w:rsidRPr="00A31F89">
              <w:rPr>
                <w:rFonts w:cstheme="minorHAnsi"/>
                <w:b/>
              </w:rPr>
              <w:t>Інтернет-адреса бази даних</w:t>
            </w:r>
          </w:p>
        </w:tc>
        <w:tc>
          <w:tcPr>
            <w:tcW w:w="4678" w:type="dxa"/>
            <w:shd w:val="clear" w:color="auto" w:fill="auto"/>
          </w:tcPr>
          <w:p w:rsidR="00A61058" w:rsidRPr="00A31F89" w:rsidRDefault="00A61058" w:rsidP="00AA3309">
            <w:pPr>
              <w:jc w:val="center"/>
              <w:rPr>
                <w:rFonts w:cstheme="minorHAnsi"/>
                <w:b/>
              </w:rPr>
            </w:pPr>
            <w:r w:rsidRPr="00A31F89">
              <w:rPr>
                <w:rFonts w:cstheme="minorHAnsi"/>
                <w:b/>
              </w:rPr>
              <w:t xml:space="preserve">Ідентифікаційні дані документу </w:t>
            </w:r>
          </w:p>
        </w:tc>
      </w:tr>
      <w:tr w:rsidR="00A61058" w:rsidRPr="002A6D98" w:rsidTr="00AA3309">
        <w:tc>
          <w:tcPr>
            <w:tcW w:w="4786" w:type="dxa"/>
            <w:shd w:val="clear" w:color="auto" w:fill="auto"/>
          </w:tcPr>
          <w:p w:rsidR="00A61058" w:rsidRPr="002A6D98" w:rsidRDefault="00A61058" w:rsidP="00AA3309">
            <w:pPr>
              <w:rPr>
                <w:rFonts w:cstheme="minorHAnsi"/>
              </w:rPr>
            </w:pPr>
            <w:r w:rsidRPr="001848F0">
              <w:rPr>
                <w:rFonts w:cstheme="minorHAnsi"/>
                <w:i/>
                <w:highlight w:val="lightGray"/>
              </w:rPr>
              <w:t>Додавайте необхідну кількість рядків.</w:t>
            </w:r>
          </w:p>
        </w:tc>
        <w:tc>
          <w:tcPr>
            <w:tcW w:w="4678" w:type="dxa"/>
            <w:shd w:val="clear" w:color="auto" w:fill="auto"/>
          </w:tcPr>
          <w:p w:rsidR="00A61058" w:rsidRPr="002A6D98" w:rsidRDefault="00A61058" w:rsidP="00AA3309">
            <w:pPr>
              <w:rPr>
                <w:rFonts w:cstheme="minorHAnsi"/>
              </w:rPr>
            </w:pPr>
          </w:p>
        </w:tc>
      </w:tr>
    </w:tbl>
    <w:p w:rsidR="00A61058" w:rsidRPr="002A6D98" w:rsidRDefault="00A61058" w:rsidP="00A61058">
      <w:pPr>
        <w:pStyle w:val="ad"/>
        <w:rPr>
          <w:rFonts w:asciiTheme="minorHAnsi" w:hAnsiTheme="minorHAnsi" w:cstheme="minorHAnsi"/>
          <w:i/>
          <w:sz w:val="22"/>
          <w:szCs w:val="22"/>
        </w:rPr>
      </w:pPr>
      <w:r w:rsidRPr="002A6D98">
        <w:rPr>
          <w:rFonts w:asciiTheme="minorHAnsi" w:hAnsiTheme="minorHAnsi" w:cstheme="minorHAnsi"/>
          <w:sz w:val="22"/>
          <w:szCs w:val="22"/>
        </w:rPr>
        <w:t xml:space="preserve">VIII – </w:t>
      </w:r>
      <w:r>
        <w:rPr>
          <w:rFonts w:asciiTheme="minorHAnsi" w:hAnsiTheme="minorHAnsi" w:cstheme="minorHAnsi"/>
          <w:sz w:val="22"/>
          <w:szCs w:val="22"/>
          <w:lang w:val="uk-UA"/>
        </w:rPr>
        <w:t>Критерії відбору</w:t>
      </w:r>
      <w:r w:rsidRPr="002A6D98">
        <w:rPr>
          <w:rFonts w:asciiTheme="minorHAnsi" w:hAnsiTheme="minorHAnsi" w:cstheme="minorHAnsi"/>
          <w:i/>
          <w:sz w:val="22"/>
          <w:szCs w:val="22"/>
        </w:rPr>
        <w:t xml:space="preserve"> </w:t>
      </w:r>
    </w:p>
    <w:p w:rsidR="00A61058" w:rsidRPr="004C14E9" w:rsidRDefault="00A61058" w:rsidP="00A61058">
      <w:pPr>
        <w:jc w:val="both"/>
        <w:rPr>
          <w:rFonts w:cstheme="minorHAnsi"/>
          <w:b/>
          <w:u w:val="single"/>
        </w:rPr>
      </w:pPr>
      <w:r w:rsidRPr="004C14E9">
        <w:rPr>
          <w:rFonts w:cstheme="minorHAnsi"/>
          <w:b/>
          <w:u w:val="single"/>
        </w:rPr>
        <w:t>Критерії відбору, що застосовуються до всіх членів консорціуму/субпідрядникі</w:t>
      </w:r>
      <w:r>
        <w:rPr>
          <w:rFonts w:cstheme="minorHAnsi"/>
          <w:b/>
          <w:u w:val="single"/>
        </w:rPr>
        <w:t>в/суб’єктів, які забезпечують спроможність</w:t>
      </w:r>
    </w:p>
    <w:p w:rsidR="00A61058" w:rsidRPr="002A6D98" w:rsidRDefault="00A61058" w:rsidP="00A61058">
      <w:pPr>
        <w:jc w:val="both"/>
        <w:rPr>
          <w:rFonts w:cstheme="minorHAnsi"/>
          <w:i/>
        </w:rPr>
      </w:pPr>
    </w:p>
    <w:tbl>
      <w:tblPr>
        <w:tblW w:w="928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44"/>
        <w:gridCol w:w="704"/>
        <w:gridCol w:w="608"/>
        <w:gridCol w:w="630"/>
      </w:tblGrid>
      <w:tr w:rsidR="00A61058" w:rsidRPr="002A6D98" w:rsidTr="00AA3309">
        <w:tc>
          <w:tcPr>
            <w:tcW w:w="7344" w:type="dxa"/>
            <w:shd w:val="clear" w:color="auto" w:fill="E7E6E6" w:themeFill="background2"/>
          </w:tcPr>
          <w:p w:rsidR="00A61058" w:rsidRPr="00A31F89" w:rsidRDefault="00A61058" w:rsidP="00A61058">
            <w:pPr>
              <w:numPr>
                <w:ilvl w:val="0"/>
                <w:numId w:val="14"/>
              </w:numPr>
              <w:spacing w:before="120" w:after="120" w:line="240" w:lineRule="auto"/>
              <w:jc w:val="both"/>
              <w:rPr>
                <w:rFonts w:cstheme="minorHAnsi"/>
                <w:b/>
              </w:rPr>
            </w:pPr>
            <w:r w:rsidRPr="00A31F89">
              <w:rPr>
                <w:rFonts w:cstheme="minorHAnsi"/>
                <w:b/>
              </w:rPr>
              <w:t>заявляє, що вищезазначена особа відповідає критеріям відбору, які застосовуються до неї індивідуально, відповідно до тендерної документації:</w:t>
            </w:r>
          </w:p>
        </w:tc>
        <w:tc>
          <w:tcPr>
            <w:tcW w:w="704"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ТАК</w:t>
            </w:r>
          </w:p>
        </w:tc>
        <w:tc>
          <w:tcPr>
            <w:tcW w:w="608"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НІ</w:t>
            </w:r>
          </w:p>
        </w:tc>
        <w:tc>
          <w:tcPr>
            <w:tcW w:w="630"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Н/С</w:t>
            </w:r>
          </w:p>
        </w:tc>
      </w:tr>
      <w:tr w:rsidR="00A61058" w:rsidRPr="002A6D98" w:rsidTr="00AA3309">
        <w:tc>
          <w:tcPr>
            <w:tcW w:w="7344" w:type="dxa"/>
            <w:shd w:val="clear" w:color="auto" w:fill="auto"/>
          </w:tcPr>
          <w:p w:rsidR="00A61058" w:rsidRPr="00662C0F" w:rsidRDefault="00A61058" w:rsidP="00A61058">
            <w:pPr>
              <w:numPr>
                <w:ilvl w:val="0"/>
                <w:numId w:val="13"/>
              </w:numPr>
              <w:spacing w:before="40" w:after="40" w:line="240" w:lineRule="auto"/>
              <w:jc w:val="both"/>
              <w:rPr>
                <w:rFonts w:ascii="Calibri" w:hAnsi="Calibri" w:cs="Calibri"/>
              </w:rPr>
            </w:pPr>
            <w:r w:rsidRPr="002532A3">
              <w:rPr>
                <w:rFonts w:ascii="Calibri" w:hAnsi="Calibri" w:cs="Calibri"/>
              </w:rPr>
              <w:t>Має правову та регуляторну спроможність для здійснення професійної діяльності, необхідної для виконання кон</w:t>
            </w:r>
            <w:r>
              <w:rPr>
                <w:rFonts w:ascii="Calibri" w:hAnsi="Calibri" w:cs="Calibri"/>
              </w:rPr>
              <w:t>тракту, як зазначено у розділі 2. Критерії виключення та відбору</w:t>
            </w:r>
            <w:r w:rsidRPr="002532A3">
              <w:rPr>
                <w:rFonts w:ascii="Calibri" w:hAnsi="Calibri" w:cs="Calibri"/>
              </w:rPr>
              <w:t xml:space="preserve"> </w:t>
            </w:r>
            <w:r w:rsidRPr="00662C0F">
              <w:rPr>
                <w:rFonts w:ascii="Calibri" w:hAnsi="Calibri" w:cs="Calibri"/>
              </w:rPr>
              <w:t>ЗАПРОШЕННЯ</w:t>
            </w:r>
            <w:r>
              <w:rPr>
                <w:rFonts w:ascii="Calibri" w:hAnsi="Calibri" w:cs="Calibri"/>
              </w:rPr>
              <w:t xml:space="preserve"> ДО УЧАСТІ У ТЕНДЕРІ.</w:t>
            </w:r>
          </w:p>
        </w:tc>
        <w:tc>
          <w:tcPr>
            <w:tcW w:w="704"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08"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344" w:type="dxa"/>
            <w:shd w:val="clear" w:color="auto" w:fill="auto"/>
          </w:tcPr>
          <w:p w:rsidR="00A61058" w:rsidRPr="002532A3" w:rsidRDefault="00A61058" w:rsidP="00A61058">
            <w:pPr>
              <w:numPr>
                <w:ilvl w:val="0"/>
                <w:numId w:val="13"/>
              </w:numPr>
              <w:pBdr>
                <w:top w:val="nil"/>
                <w:left w:val="nil"/>
                <w:bottom w:val="nil"/>
                <w:right w:val="nil"/>
                <w:between w:val="nil"/>
              </w:pBdr>
              <w:spacing w:before="40" w:after="40" w:line="240" w:lineRule="auto"/>
              <w:jc w:val="both"/>
              <w:rPr>
                <w:rFonts w:ascii="Calibri" w:hAnsi="Calibri" w:cs="Calibri"/>
              </w:rPr>
            </w:pPr>
            <w:r>
              <w:rPr>
                <w:rFonts w:ascii="Calibri" w:hAnsi="Calibri" w:cs="Calibri"/>
              </w:rPr>
              <w:t>Відповідає економічним і</w:t>
            </w:r>
            <w:r w:rsidRPr="002532A3">
              <w:rPr>
                <w:rFonts w:ascii="Calibri" w:hAnsi="Calibri" w:cs="Calibri"/>
              </w:rPr>
              <w:t xml:space="preserve"> фінансовим критеріям, зазначеним у розділі </w:t>
            </w:r>
            <w:r>
              <w:rPr>
                <w:rFonts w:ascii="Calibri" w:hAnsi="Calibri" w:cs="Calibri"/>
              </w:rPr>
              <w:t>2. Критерії виключення та відбору</w:t>
            </w:r>
            <w:r w:rsidRPr="002532A3">
              <w:rPr>
                <w:rFonts w:ascii="Calibri" w:hAnsi="Calibri" w:cs="Calibri"/>
              </w:rPr>
              <w:t xml:space="preserve"> </w:t>
            </w:r>
            <w:r w:rsidRPr="00662C0F">
              <w:rPr>
                <w:rFonts w:ascii="Calibri" w:hAnsi="Calibri" w:cs="Calibri"/>
              </w:rPr>
              <w:t>ЗАПРОШЕННЯ</w:t>
            </w:r>
            <w:r>
              <w:rPr>
                <w:rFonts w:ascii="Calibri" w:hAnsi="Calibri" w:cs="Calibri"/>
              </w:rPr>
              <w:t xml:space="preserve"> ДО УЧАСТІ У ТЕНДЕРІ.</w:t>
            </w:r>
          </w:p>
        </w:tc>
        <w:tc>
          <w:tcPr>
            <w:tcW w:w="704"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08"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344" w:type="dxa"/>
            <w:shd w:val="clear" w:color="auto" w:fill="auto"/>
          </w:tcPr>
          <w:p w:rsidR="00A61058" w:rsidRPr="002532A3" w:rsidRDefault="00A61058" w:rsidP="00A61058">
            <w:pPr>
              <w:numPr>
                <w:ilvl w:val="0"/>
                <w:numId w:val="13"/>
              </w:numPr>
              <w:pBdr>
                <w:top w:val="nil"/>
                <w:left w:val="nil"/>
                <w:bottom w:val="nil"/>
                <w:right w:val="nil"/>
                <w:between w:val="nil"/>
              </w:pBdr>
              <w:spacing w:before="40" w:after="40" w:line="240" w:lineRule="auto"/>
              <w:jc w:val="both"/>
              <w:rPr>
                <w:rFonts w:ascii="Calibri" w:hAnsi="Calibri" w:cs="Calibri"/>
              </w:rPr>
            </w:pPr>
            <w:r w:rsidRPr="002532A3">
              <w:rPr>
                <w:rFonts w:ascii="Calibri" w:hAnsi="Calibri" w:cs="Calibri"/>
              </w:rPr>
              <w:t xml:space="preserve">Відповідає технічним критеріям, зазначеним у розділі </w:t>
            </w:r>
            <w:r>
              <w:rPr>
                <w:rFonts w:ascii="Calibri" w:hAnsi="Calibri" w:cs="Calibri"/>
              </w:rPr>
              <w:t xml:space="preserve">3. Технічна інформація </w:t>
            </w:r>
            <w:r w:rsidRPr="00662C0F">
              <w:rPr>
                <w:rFonts w:ascii="Calibri" w:hAnsi="Calibri" w:cs="Calibri"/>
              </w:rPr>
              <w:t>ЗАПРОШЕННЯ</w:t>
            </w:r>
            <w:r>
              <w:rPr>
                <w:rFonts w:ascii="Calibri" w:hAnsi="Calibri" w:cs="Calibri"/>
              </w:rPr>
              <w:t xml:space="preserve"> ДО УЧАСТІ У ТЕНДЕРІ.</w:t>
            </w:r>
            <w:r w:rsidRPr="002532A3">
              <w:rPr>
                <w:rFonts w:ascii="Calibri" w:hAnsi="Calibri" w:cs="Calibri"/>
              </w:rPr>
              <w:t>.</w:t>
            </w:r>
          </w:p>
        </w:tc>
        <w:tc>
          <w:tcPr>
            <w:tcW w:w="704"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08"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344" w:type="dxa"/>
            <w:shd w:val="clear" w:color="auto" w:fill="auto"/>
          </w:tcPr>
          <w:p w:rsidR="00A61058" w:rsidRPr="005E10B8" w:rsidRDefault="00A61058" w:rsidP="00A61058">
            <w:pPr>
              <w:numPr>
                <w:ilvl w:val="0"/>
                <w:numId w:val="13"/>
              </w:numPr>
              <w:pBdr>
                <w:top w:val="nil"/>
                <w:left w:val="nil"/>
                <w:bottom w:val="nil"/>
                <w:right w:val="nil"/>
                <w:between w:val="nil"/>
              </w:pBdr>
              <w:spacing w:before="40" w:after="40" w:line="240" w:lineRule="auto"/>
              <w:jc w:val="both"/>
              <w:rPr>
                <w:rFonts w:ascii="Calibri" w:hAnsi="Calibri" w:cs="Calibri"/>
              </w:rPr>
            </w:pPr>
            <w:r w:rsidRPr="005E10B8">
              <w:rPr>
                <w:rFonts w:ascii="Calibri" w:hAnsi="Calibri" w:cs="Calibri"/>
              </w:rPr>
              <w:t>Відповідає професійним к</w:t>
            </w:r>
            <w:r>
              <w:rPr>
                <w:rFonts w:ascii="Calibri" w:hAnsi="Calibri" w:cs="Calibri"/>
              </w:rPr>
              <w:t>ритеріям, зазначеним у розділі 2. Критерії виключення та відбору</w:t>
            </w:r>
            <w:r w:rsidRPr="002532A3">
              <w:rPr>
                <w:rFonts w:ascii="Calibri" w:hAnsi="Calibri" w:cs="Calibri"/>
              </w:rPr>
              <w:t xml:space="preserve"> </w:t>
            </w:r>
            <w:r w:rsidRPr="00662C0F">
              <w:rPr>
                <w:rFonts w:ascii="Calibri" w:hAnsi="Calibri" w:cs="Calibri"/>
              </w:rPr>
              <w:t>ЗАПРОШЕННЯ</w:t>
            </w:r>
            <w:r>
              <w:rPr>
                <w:rFonts w:ascii="Calibri" w:hAnsi="Calibri" w:cs="Calibri"/>
              </w:rPr>
              <w:t xml:space="preserve"> ДО УЧАСТІ У ТЕНДЕРІ.</w:t>
            </w:r>
          </w:p>
        </w:tc>
        <w:tc>
          <w:tcPr>
            <w:tcW w:w="704"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08"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r w:rsidR="00A61058" w:rsidRPr="002A6D98" w:rsidTr="00AA3309">
        <w:tc>
          <w:tcPr>
            <w:tcW w:w="7344" w:type="dxa"/>
            <w:shd w:val="clear" w:color="auto" w:fill="auto"/>
          </w:tcPr>
          <w:p w:rsidR="00A61058" w:rsidRPr="005E10B8" w:rsidRDefault="00A61058" w:rsidP="00A61058">
            <w:pPr>
              <w:numPr>
                <w:ilvl w:val="0"/>
                <w:numId w:val="13"/>
              </w:numPr>
              <w:pBdr>
                <w:top w:val="nil"/>
                <w:left w:val="nil"/>
                <w:bottom w:val="nil"/>
                <w:right w:val="nil"/>
                <w:between w:val="nil"/>
              </w:pBdr>
              <w:spacing w:before="40" w:after="40" w:line="240" w:lineRule="auto"/>
              <w:jc w:val="both"/>
              <w:rPr>
                <w:rFonts w:cstheme="minorHAnsi"/>
                <w:color w:val="000000"/>
                <w:lang w:val="ru-RU"/>
              </w:rPr>
            </w:pPr>
            <w:r w:rsidRPr="005E10B8">
              <w:rPr>
                <w:rFonts w:ascii="Calibri" w:hAnsi="Calibri" w:cs="Calibri"/>
              </w:rPr>
              <w:t>Не має конфлікту інтересів, які можуть негативно вплинути на виконання контракту.</w:t>
            </w:r>
          </w:p>
        </w:tc>
        <w:tc>
          <w:tcPr>
            <w:tcW w:w="704"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08" w:type="dxa"/>
            <w:shd w:val="clear" w:color="auto" w:fill="auto"/>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center"/>
              <w:rPr>
                <w:rFonts w:cstheme="minorHAnsi"/>
              </w:rPr>
            </w:pPr>
            <w:r w:rsidRPr="002A6D98">
              <w:rPr>
                <w:rFonts w:ascii="Segoe UI Symbol" w:hAnsi="Segoe UI Symbol" w:cs="Segoe UI Symbol"/>
              </w:rPr>
              <w:t>☐</w:t>
            </w:r>
          </w:p>
        </w:tc>
      </w:tr>
    </w:tbl>
    <w:p w:rsidR="00A61058" w:rsidRDefault="00A61058" w:rsidP="00A61058">
      <w:pPr>
        <w:rPr>
          <w:rFonts w:cstheme="minorHAnsi"/>
          <w:b/>
          <w:i/>
          <w:color w:val="0070C0"/>
        </w:rPr>
      </w:pPr>
    </w:p>
    <w:p w:rsidR="00A61058" w:rsidRPr="00EE6CBA" w:rsidRDefault="00A61058" w:rsidP="00A61058">
      <w:pPr>
        <w:rPr>
          <w:rFonts w:cstheme="minorHAnsi"/>
          <w:b/>
          <w:i/>
        </w:rPr>
      </w:pPr>
      <w:r w:rsidRPr="00FB2D3B">
        <w:rPr>
          <w:rFonts w:cstheme="minorHAnsi"/>
          <w:b/>
          <w:u w:val="single"/>
        </w:rPr>
        <w:t xml:space="preserve">Критерії відбору, що застосовуються до учасника в цілому – </w:t>
      </w:r>
      <w:r>
        <w:rPr>
          <w:rFonts w:cstheme="minorHAnsi"/>
          <w:b/>
          <w:u w:val="single"/>
        </w:rPr>
        <w:t xml:space="preserve">зведена </w:t>
      </w:r>
      <w:r w:rsidRPr="00FB2D3B">
        <w:rPr>
          <w:rFonts w:cstheme="minorHAnsi"/>
          <w:b/>
          <w:u w:val="single"/>
        </w:rPr>
        <w:t>оцінка</w:t>
      </w:r>
      <w:r w:rsidRPr="00FB2D3B">
        <w:rPr>
          <w:rFonts w:cstheme="minorHAnsi"/>
          <w:b/>
          <w:u w:val="single"/>
        </w:rPr>
        <w:br/>
      </w:r>
      <w:r w:rsidRPr="00EE6CBA">
        <w:rPr>
          <w:rFonts w:cstheme="minorHAnsi"/>
          <w:b/>
          <w:i/>
        </w:rPr>
        <w:t>(заповнюється ТІЛЬКИ учасником, який бере участь у тендері самостійно або лідером консорціуму)</w:t>
      </w:r>
    </w:p>
    <w:p w:rsidR="00A61058" w:rsidRPr="0078245D" w:rsidRDefault="00A61058" w:rsidP="00A61058">
      <w:pPr>
        <w:rPr>
          <w:rFonts w:cstheme="minorHAnsi"/>
          <w:lang w:val="ru-RU"/>
        </w:rPr>
      </w:pPr>
    </w:p>
    <w:tbl>
      <w:tblPr>
        <w:tblW w:w="928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44"/>
        <w:gridCol w:w="704"/>
        <w:gridCol w:w="602"/>
        <w:gridCol w:w="6"/>
        <w:gridCol w:w="630"/>
      </w:tblGrid>
      <w:tr w:rsidR="00A61058" w:rsidRPr="002A6D98" w:rsidTr="00AA3309">
        <w:tc>
          <w:tcPr>
            <w:tcW w:w="7344" w:type="dxa"/>
            <w:shd w:val="clear" w:color="auto" w:fill="E7E6E6" w:themeFill="background2"/>
          </w:tcPr>
          <w:p w:rsidR="00A61058" w:rsidRPr="002E0CC3" w:rsidRDefault="00A61058" w:rsidP="00A61058">
            <w:pPr>
              <w:numPr>
                <w:ilvl w:val="0"/>
                <w:numId w:val="14"/>
              </w:numPr>
              <w:spacing w:before="120" w:after="120" w:line="240" w:lineRule="auto"/>
              <w:jc w:val="both"/>
              <w:rPr>
                <w:rFonts w:cstheme="minorHAnsi"/>
                <w:b/>
              </w:rPr>
            </w:pPr>
            <w:r w:rsidRPr="002E0CC3">
              <w:rPr>
                <w:rFonts w:cstheme="minorHAnsi"/>
                <w:b/>
              </w:rPr>
              <w:t>якщо вищезазначена особа учасником, який бере участь у тендері самостійно, або є лідером консорціуму, заявляє, що:</w:t>
            </w:r>
          </w:p>
        </w:tc>
        <w:tc>
          <w:tcPr>
            <w:tcW w:w="704"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ТАК</w:t>
            </w:r>
          </w:p>
        </w:tc>
        <w:tc>
          <w:tcPr>
            <w:tcW w:w="602" w:type="dxa"/>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НІ</w:t>
            </w:r>
          </w:p>
        </w:tc>
        <w:tc>
          <w:tcPr>
            <w:tcW w:w="636" w:type="dxa"/>
            <w:gridSpan w:val="2"/>
            <w:shd w:val="clear" w:color="auto" w:fill="E7E6E6" w:themeFill="background2"/>
            <w:vAlign w:val="center"/>
          </w:tcPr>
          <w:p w:rsidR="00A61058" w:rsidRPr="00095B84" w:rsidRDefault="00A61058" w:rsidP="00AA3309">
            <w:pPr>
              <w:spacing w:before="240"/>
              <w:jc w:val="center"/>
              <w:rPr>
                <w:rFonts w:cstheme="minorHAnsi"/>
                <w:b/>
              </w:rPr>
            </w:pPr>
            <w:r w:rsidRPr="00095B84">
              <w:rPr>
                <w:rFonts w:cstheme="minorHAnsi"/>
                <w:b/>
              </w:rPr>
              <w:t>Н/С</w:t>
            </w:r>
          </w:p>
        </w:tc>
      </w:tr>
      <w:tr w:rsidR="00A61058" w:rsidRPr="002A6D98" w:rsidTr="00AA3309">
        <w:tc>
          <w:tcPr>
            <w:tcW w:w="7344" w:type="dxa"/>
            <w:shd w:val="clear" w:color="auto" w:fill="auto"/>
          </w:tcPr>
          <w:p w:rsidR="00A61058" w:rsidRPr="002A6D98" w:rsidRDefault="00A61058" w:rsidP="00A61058">
            <w:pPr>
              <w:numPr>
                <w:ilvl w:val="0"/>
                <w:numId w:val="13"/>
              </w:numPr>
              <w:pBdr>
                <w:top w:val="nil"/>
                <w:left w:val="nil"/>
                <w:bottom w:val="nil"/>
                <w:right w:val="nil"/>
                <w:between w:val="nil"/>
              </w:pBdr>
              <w:spacing w:before="40" w:after="40" w:line="240" w:lineRule="auto"/>
              <w:jc w:val="both"/>
              <w:rPr>
                <w:rFonts w:cstheme="minorHAnsi"/>
                <w:color w:val="000000"/>
              </w:rPr>
            </w:pPr>
            <w:r w:rsidRPr="00AC431E">
              <w:rPr>
                <w:rFonts w:cstheme="minorHAnsi"/>
                <w:color w:val="000000"/>
              </w:rPr>
              <w:lastRenderedPageBreak/>
              <w:t>Учасник</w:t>
            </w:r>
            <w:r>
              <w:rPr>
                <w:rFonts w:cstheme="minorHAnsi"/>
                <w:color w:val="000000"/>
              </w:rPr>
              <w:t xml:space="preserve"> тендеру</w:t>
            </w:r>
            <w:r w:rsidRPr="00AC431E">
              <w:rPr>
                <w:rFonts w:cstheme="minorHAnsi"/>
                <w:color w:val="000000"/>
              </w:rPr>
              <w:t xml:space="preserve">, </w:t>
            </w:r>
            <w:r>
              <w:rPr>
                <w:rFonts w:cstheme="minorHAnsi"/>
                <w:color w:val="000000"/>
              </w:rPr>
              <w:t>у т.ч. усі члени</w:t>
            </w:r>
            <w:r w:rsidRPr="00AC431E">
              <w:rPr>
                <w:rFonts w:cstheme="minorHAnsi"/>
                <w:color w:val="000000"/>
              </w:rPr>
              <w:t xml:space="preserve"> групи у </w:t>
            </w:r>
            <w:r>
              <w:rPr>
                <w:rFonts w:cstheme="minorHAnsi"/>
                <w:color w:val="000000"/>
              </w:rPr>
              <w:t>разі консорціуму, субпідрядники і суб’єкти</w:t>
            </w:r>
            <w:r w:rsidRPr="00AC431E">
              <w:rPr>
                <w:rFonts w:cstheme="minorHAnsi"/>
                <w:color w:val="000000"/>
              </w:rPr>
              <w:t>, на чию спроможність учасник має намір покладатися</w:t>
            </w:r>
            <w:r>
              <w:rPr>
                <w:rFonts w:cstheme="minorHAnsi"/>
                <w:color w:val="000000"/>
              </w:rPr>
              <w:t xml:space="preserve"> (за необхідності), відповідає у</w:t>
            </w:r>
            <w:r w:rsidRPr="00AC431E">
              <w:rPr>
                <w:rFonts w:cstheme="minorHAnsi"/>
                <w:color w:val="000000"/>
              </w:rPr>
              <w:t xml:space="preserve">сім критеріям відбору, для яких проводиться </w:t>
            </w:r>
            <w:r>
              <w:rPr>
                <w:rFonts w:cstheme="minorHAnsi"/>
                <w:color w:val="000000"/>
              </w:rPr>
              <w:t>зведена оцінка, як зазначено у</w:t>
            </w:r>
            <w:r w:rsidRPr="00AC431E">
              <w:rPr>
                <w:rFonts w:cstheme="minorHAnsi"/>
                <w:color w:val="000000"/>
              </w:rPr>
              <w:t xml:space="preserve"> тендерній документації.</w:t>
            </w:r>
          </w:p>
        </w:tc>
        <w:tc>
          <w:tcPr>
            <w:tcW w:w="704" w:type="dxa"/>
            <w:shd w:val="clear" w:color="auto" w:fill="auto"/>
            <w:vAlign w:val="center"/>
          </w:tcPr>
          <w:p w:rsidR="00A61058" w:rsidRPr="002A6D98" w:rsidRDefault="00A61058" w:rsidP="00AA3309">
            <w:pPr>
              <w:spacing w:before="240" w:after="120"/>
              <w:jc w:val="both"/>
              <w:rPr>
                <w:rFonts w:cstheme="minorHAnsi"/>
              </w:rPr>
            </w:pPr>
            <w:r w:rsidRPr="002A6D98">
              <w:rPr>
                <w:rFonts w:ascii="Segoe UI Symbol" w:hAnsi="Segoe UI Symbol" w:cs="Segoe UI Symbol"/>
              </w:rPr>
              <w:t>☐</w:t>
            </w:r>
          </w:p>
        </w:tc>
        <w:tc>
          <w:tcPr>
            <w:tcW w:w="608" w:type="dxa"/>
            <w:gridSpan w:val="2"/>
            <w:shd w:val="clear" w:color="auto" w:fill="auto"/>
            <w:vAlign w:val="center"/>
          </w:tcPr>
          <w:p w:rsidR="00A61058" w:rsidRPr="002A6D98" w:rsidRDefault="00A61058" w:rsidP="00AA3309">
            <w:pPr>
              <w:spacing w:before="240" w:after="120"/>
              <w:jc w:val="both"/>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both"/>
              <w:rPr>
                <w:rFonts w:cstheme="minorHAnsi"/>
              </w:rPr>
            </w:pPr>
            <w:r w:rsidRPr="002A6D98">
              <w:rPr>
                <w:rFonts w:ascii="Segoe UI Symbol" w:hAnsi="Segoe UI Symbol" w:cs="Segoe UI Symbol"/>
              </w:rPr>
              <w:t>☐</w:t>
            </w:r>
          </w:p>
        </w:tc>
      </w:tr>
      <w:tr w:rsidR="00A61058" w:rsidRPr="002A6D98" w:rsidTr="00AA3309">
        <w:tc>
          <w:tcPr>
            <w:tcW w:w="7344" w:type="dxa"/>
            <w:shd w:val="clear" w:color="auto" w:fill="auto"/>
          </w:tcPr>
          <w:p w:rsidR="00A61058" w:rsidRPr="00AC431E" w:rsidRDefault="00A61058" w:rsidP="00A61058">
            <w:pPr>
              <w:numPr>
                <w:ilvl w:val="0"/>
                <w:numId w:val="13"/>
              </w:numPr>
              <w:pBdr>
                <w:top w:val="nil"/>
                <w:left w:val="nil"/>
                <w:bottom w:val="nil"/>
                <w:right w:val="nil"/>
                <w:between w:val="nil"/>
              </w:pBdr>
              <w:spacing w:before="40" w:after="40" w:line="240" w:lineRule="auto"/>
              <w:jc w:val="both"/>
              <w:rPr>
                <w:rFonts w:cstheme="minorHAnsi"/>
                <w:color w:val="000000"/>
              </w:rPr>
            </w:pPr>
            <w:r w:rsidRPr="00AC431E">
              <w:rPr>
                <w:rFonts w:cstheme="minorHAnsi"/>
                <w:color w:val="000000"/>
              </w:rPr>
              <w:t>Не має конфлікту інтересів, які можуть негативно вплинути на виконання контракту.</w:t>
            </w:r>
          </w:p>
        </w:tc>
        <w:tc>
          <w:tcPr>
            <w:tcW w:w="704" w:type="dxa"/>
            <w:shd w:val="clear" w:color="auto" w:fill="auto"/>
            <w:vAlign w:val="center"/>
          </w:tcPr>
          <w:p w:rsidR="00A61058" w:rsidRPr="002A6D98" w:rsidRDefault="00A61058" w:rsidP="00AA3309">
            <w:pPr>
              <w:spacing w:before="240" w:after="120"/>
              <w:jc w:val="both"/>
              <w:rPr>
                <w:rFonts w:cstheme="minorHAnsi"/>
              </w:rPr>
            </w:pPr>
            <w:r w:rsidRPr="002A6D98">
              <w:rPr>
                <w:rFonts w:ascii="Segoe UI Symbol" w:hAnsi="Segoe UI Symbol" w:cs="Segoe UI Symbol"/>
              </w:rPr>
              <w:t>☐</w:t>
            </w:r>
          </w:p>
        </w:tc>
        <w:tc>
          <w:tcPr>
            <w:tcW w:w="608" w:type="dxa"/>
            <w:gridSpan w:val="2"/>
            <w:shd w:val="clear" w:color="auto" w:fill="auto"/>
            <w:vAlign w:val="center"/>
          </w:tcPr>
          <w:p w:rsidR="00A61058" w:rsidRPr="002A6D98" w:rsidRDefault="00A61058" w:rsidP="00AA3309">
            <w:pPr>
              <w:spacing w:before="240" w:after="120"/>
              <w:jc w:val="both"/>
              <w:rPr>
                <w:rFonts w:cstheme="minorHAnsi"/>
              </w:rPr>
            </w:pPr>
            <w:r w:rsidRPr="002A6D98">
              <w:rPr>
                <w:rFonts w:ascii="Segoe UI Symbol" w:hAnsi="Segoe UI Symbol" w:cs="Segoe UI Symbol"/>
              </w:rPr>
              <w:t>☐</w:t>
            </w:r>
          </w:p>
        </w:tc>
        <w:tc>
          <w:tcPr>
            <w:tcW w:w="630" w:type="dxa"/>
            <w:vAlign w:val="center"/>
          </w:tcPr>
          <w:p w:rsidR="00A61058" w:rsidRPr="002A6D98" w:rsidRDefault="00A61058" w:rsidP="00AA3309">
            <w:pPr>
              <w:spacing w:before="240" w:after="120"/>
              <w:jc w:val="both"/>
              <w:rPr>
                <w:rFonts w:cstheme="minorHAnsi"/>
              </w:rPr>
            </w:pPr>
            <w:r w:rsidRPr="002A6D98">
              <w:rPr>
                <w:rFonts w:ascii="Segoe UI Symbol" w:hAnsi="Segoe UI Symbol" w:cs="Segoe UI Symbol"/>
              </w:rPr>
              <w:t>☐</w:t>
            </w:r>
          </w:p>
        </w:tc>
      </w:tr>
    </w:tbl>
    <w:p w:rsidR="00A61058" w:rsidRDefault="00A61058" w:rsidP="00A61058">
      <w:pPr>
        <w:spacing w:before="120" w:after="120"/>
        <w:jc w:val="both"/>
        <w:rPr>
          <w:rFonts w:ascii="Calibri" w:eastAsia="Calibri" w:hAnsi="Calibri" w:cs="Calibri"/>
          <w:lang w:eastAsia="uk-UA"/>
        </w:rPr>
      </w:pPr>
      <w:r w:rsidRPr="002E694F">
        <w:rPr>
          <w:rFonts w:ascii="Calibri" w:eastAsia="Calibri" w:hAnsi="Calibri" w:cs="Calibri"/>
          <w:lang w:eastAsia="uk-UA"/>
        </w:rPr>
        <w:t>У випадку процедури, що передбачає лоти, наведені вище заяви застосовуються до лоту(</w:t>
      </w:r>
      <w:proofErr w:type="spellStart"/>
      <w:r w:rsidRPr="002E694F">
        <w:rPr>
          <w:rFonts w:ascii="Calibri" w:eastAsia="Calibri" w:hAnsi="Calibri" w:cs="Calibri"/>
          <w:lang w:eastAsia="uk-UA"/>
        </w:rPr>
        <w:t>ів</w:t>
      </w:r>
      <w:proofErr w:type="spellEnd"/>
      <w:r w:rsidRPr="002E694F">
        <w:rPr>
          <w:rFonts w:ascii="Calibri" w:eastAsia="Calibri" w:hAnsi="Calibri" w:cs="Calibri"/>
          <w:lang w:eastAsia="uk-UA"/>
        </w:rPr>
        <w:t>), для яких подано заявку на участь</w:t>
      </w:r>
      <w:r>
        <w:rPr>
          <w:rFonts w:ascii="Calibri" w:eastAsia="Calibri" w:hAnsi="Calibri" w:cs="Calibri"/>
          <w:lang w:eastAsia="uk-UA"/>
        </w:rPr>
        <w:t xml:space="preserve"> у </w:t>
      </w:r>
      <w:r w:rsidRPr="002E694F">
        <w:rPr>
          <w:rFonts w:ascii="Calibri" w:eastAsia="Calibri" w:hAnsi="Calibri" w:cs="Calibri"/>
          <w:lang w:eastAsia="uk-UA"/>
        </w:rPr>
        <w:t>тендер</w:t>
      </w:r>
      <w:r>
        <w:rPr>
          <w:rFonts w:ascii="Calibri" w:eastAsia="Calibri" w:hAnsi="Calibri" w:cs="Calibri"/>
          <w:lang w:eastAsia="uk-UA"/>
        </w:rPr>
        <w:t>і</w:t>
      </w:r>
      <w:r w:rsidRPr="002E694F">
        <w:rPr>
          <w:rFonts w:ascii="Calibri" w:eastAsia="Calibri" w:hAnsi="Calibri" w:cs="Calibri"/>
          <w:lang w:eastAsia="uk-UA"/>
        </w:rPr>
        <w:t>.</w:t>
      </w:r>
    </w:p>
    <w:p w:rsidR="00A61058" w:rsidRPr="002E694F" w:rsidRDefault="00A61058" w:rsidP="00A61058">
      <w:pPr>
        <w:pStyle w:val="ad"/>
        <w:rPr>
          <w:rFonts w:asciiTheme="minorHAnsi" w:hAnsiTheme="minorHAnsi" w:cstheme="minorHAnsi"/>
          <w:i/>
          <w:sz w:val="22"/>
          <w:szCs w:val="22"/>
          <w:lang w:val="uk-UA"/>
        </w:rPr>
      </w:pPr>
      <w:r w:rsidRPr="002A6D98">
        <w:rPr>
          <w:rFonts w:asciiTheme="minorHAnsi" w:hAnsiTheme="minorHAnsi" w:cstheme="minorHAnsi"/>
          <w:sz w:val="22"/>
          <w:szCs w:val="22"/>
        </w:rPr>
        <w:t>IX</w:t>
      </w:r>
      <w:r w:rsidRPr="002E694F">
        <w:rPr>
          <w:rFonts w:asciiTheme="minorHAnsi" w:hAnsiTheme="minorHAnsi" w:cstheme="minorHAnsi"/>
          <w:sz w:val="22"/>
          <w:szCs w:val="22"/>
          <w:lang w:val="ru-RU"/>
        </w:rPr>
        <w:t xml:space="preserve"> – </w:t>
      </w:r>
      <w:r>
        <w:rPr>
          <w:rFonts w:asciiTheme="minorHAnsi" w:hAnsiTheme="minorHAnsi" w:cstheme="minorHAnsi"/>
          <w:sz w:val="22"/>
          <w:szCs w:val="22"/>
          <w:lang w:val="uk-UA"/>
        </w:rPr>
        <w:t>Докази для відбору</w:t>
      </w:r>
    </w:p>
    <w:p w:rsidR="00A61058" w:rsidRPr="002405A0" w:rsidRDefault="00A61058" w:rsidP="00A61058">
      <w:pPr>
        <w:spacing w:before="120" w:after="120"/>
        <w:jc w:val="both"/>
        <w:rPr>
          <w:rFonts w:ascii="Calibri" w:eastAsia="Calibri" w:hAnsi="Calibri" w:cs="Calibri"/>
          <w:lang w:eastAsia="uk-UA"/>
        </w:rPr>
      </w:pPr>
      <w:r w:rsidRPr="002405A0">
        <w:rPr>
          <w:rFonts w:ascii="Calibri" w:eastAsia="Calibri" w:hAnsi="Calibri" w:cs="Calibri"/>
          <w:lang w:eastAsia="uk-UA"/>
        </w:rPr>
        <w:t>Підписант підтверджує, що зазначена вище особа готова надати на запит та без затримки необхідні підтвердні документи, перелічені у відповідних розділах тендерної документації, які недоступні в електронному вигляді.</w:t>
      </w:r>
    </w:p>
    <w:p w:rsidR="00A61058" w:rsidRPr="002405A0" w:rsidRDefault="00A61058" w:rsidP="00A61058">
      <w:pPr>
        <w:spacing w:before="120" w:after="120"/>
        <w:jc w:val="both"/>
        <w:rPr>
          <w:rFonts w:ascii="Calibri" w:eastAsia="Calibri" w:hAnsi="Calibri" w:cs="Calibri"/>
          <w:lang w:eastAsia="uk-UA"/>
        </w:rPr>
      </w:pPr>
      <w:r w:rsidRPr="002405A0">
        <w:rPr>
          <w:rFonts w:ascii="Calibri" w:eastAsia="Calibri" w:hAnsi="Calibri" w:cs="Calibri"/>
          <w:lang w:eastAsia="uk-UA"/>
        </w:rPr>
        <w:t>Особа звільняється від подання таких документів, якщо вони вже були надані в рамках іншої процедури закупівлі того самого замовника. У такому випадку документи повинні залишатися актуальними на момент їх запиту.</w:t>
      </w:r>
    </w:p>
    <w:p w:rsidR="00A61058" w:rsidRPr="002405A0" w:rsidRDefault="00A61058" w:rsidP="00A61058">
      <w:pPr>
        <w:spacing w:before="120" w:after="120"/>
        <w:jc w:val="both"/>
        <w:rPr>
          <w:rFonts w:ascii="Calibri" w:eastAsia="Calibri" w:hAnsi="Calibri" w:cs="Calibri"/>
          <w:lang w:eastAsia="uk-UA"/>
        </w:rPr>
      </w:pPr>
      <w:r w:rsidRPr="002405A0">
        <w:rPr>
          <w:rFonts w:ascii="Calibri" w:eastAsia="Calibri" w:hAnsi="Calibri" w:cs="Calibri"/>
          <w:lang w:eastAsia="uk-UA"/>
        </w:rPr>
        <w:t>Підписант заявляє, що особа вже подала відповідні документальні докази в рамках попередньої процедури та підтверджує, що її ситуація не зазнала змін.</w:t>
      </w:r>
    </w:p>
    <w:tbl>
      <w:tblPr>
        <w:tblW w:w="94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678"/>
      </w:tblGrid>
      <w:tr w:rsidR="00A61058" w:rsidRPr="006E2EF5" w:rsidTr="00AA3309">
        <w:tc>
          <w:tcPr>
            <w:tcW w:w="4786" w:type="dxa"/>
            <w:shd w:val="clear" w:color="auto" w:fill="auto"/>
          </w:tcPr>
          <w:p w:rsidR="00A61058" w:rsidRPr="000C776F" w:rsidRDefault="00A61058" w:rsidP="00AA3309">
            <w:pPr>
              <w:jc w:val="center"/>
              <w:rPr>
                <w:rFonts w:cstheme="minorHAnsi"/>
                <w:b/>
              </w:rPr>
            </w:pPr>
            <w:r>
              <w:rPr>
                <w:rFonts w:cstheme="minorHAnsi"/>
                <w:b/>
              </w:rPr>
              <w:t>Документ</w:t>
            </w:r>
          </w:p>
        </w:tc>
        <w:tc>
          <w:tcPr>
            <w:tcW w:w="4678" w:type="dxa"/>
            <w:shd w:val="clear" w:color="auto" w:fill="auto"/>
          </w:tcPr>
          <w:p w:rsidR="00A61058" w:rsidRPr="000C776F" w:rsidRDefault="00A61058" w:rsidP="00AA3309">
            <w:pPr>
              <w:jc w:val="center"/>
              <w:rPr>
                <w:rFonts w:cstheme="minorHAnsi"/>
                <w:b/>
                <w:lang w:val="ru-RU"/>
              </w:rPr>
            </w:pPr>
            <w:r>
              <w:rPr>
                <w:rFonts w:cstheme="minorHAnsi"/>
                <w:b/>
              </w:rPr>
              <w:t>Повна назва і номер попередньої процедури</w:t>
            </w:r>
          </w:p>
        </w:tc>
      </w:tr>
      <w:tr w:rsidR="00A61058" w:rsidRPr="002A6D98" w:rsidTr="00AA3309">
        <w:tc>
          <w:tcPr>
            <w:tcW w:w="4786" w:type="dxa"/>
            <w:shd w:val="clear" w:color="auto" w:fill="auto"/>
          </w:tcPr>
          <w:p w:rsidR="00A61058" w:rsidRPr="000C776F" w:rsidRDefault="00A61058" w:rsidP="00AA3309">
            <w:pPr>
              <w:rPr>
                <w:rFonts w:cstheme="minorHAnsi"/>
              </w:rPr>
            </w:pPr>
            <w:r w:rsidRPr="001848F0">
              <w:rPr>
                <w:rFonts w:cstheme="minorHAnsi"/>
                <w:i/>
                <w:highlight w:val="lightGray"/>
              </w:rPr>
              <w:t>Додавайте необхідну кількість рядків.</w:t>
            </w:r>
          </w:p>
        </w:tc>
        <w:tc>
          <w:tcPr>
            <w:tcW w:w="4678" w:type="dxa"/>
            <w:shd w:val="clear" w:color="auto" w:fill="auto"/>
          </w:tcPr>
          <w:p w:rsidR="00A61058" w:rsidRPr="000C776F" w:rsidRDefault="00A61058" w:rsidP="00AA3309">
            <w:pPr>
              <w:rPr>
                <w:rFonts w:cstheme="minorHAnsi"/>
                <w:lang w:val="ru-RU"/>
              </w:rPr>
            </w:pPr>
          </w:p>
        </w:tc>
      </w:tr>
    </w:tbl>
    <w:p w:rsidR="00A61058" w:rsidRPr="00684AF4" w:rsidRDefault="00A61058" w:rsidP="00A61058">
      <w:pPr>
        <w:spacing w:before="120" w:after="120"/>
        <w:jc w:val="both"/>
        <w:rPr>
          <w:rFonts w:ascii="Calibri" w:eastAsia="Calibri" w:hAnsi="Calibri" w:cs="Calibri"/>
          <w:lang w:eastAsia="uk-UA"/>
        </w:rPr>
      </w:pPr>
      <w:r w:rsidRPr="00684AF4">
        <w:rPr>
          <w:rFonts w:ascii="Calibri" w:eastAsia="Calibri" w:hAnsi="Calibri" w:cs="Calibri"/>
          <w:lang w:eastAsia="uk-UA"/>
        </w:rPr>
        <w:t>Особа звільняється від подання цих доказів, якщо вони доступні безкоштовно у національних базах даних.</w:t>
      </w:r>
    </w:p>
    <w:p w:rsidR="00A61058" w:rsidRPr="00684AF4" w:rsidRDefault="00A61058" w:rsidP="00A61058">
      <w:pPr>
        <w:spacing w:before="120" w:after="120"/>
        <w:jc w:val="both"/>
        <w:rPr>
          <w:rFonts w:ascii="Calibri" w:eastAsia="Calibri" w:hAnsi="Calibri" w:cs="Calibri"/>
          <w:lang w:eastAsia="uk-UA"/>
        </w:rPr>
      </w:pPr>
      <w:r w:rsidRPr="00684AF4">
        <w:rPr>
          <w:rFonts w:ascii="Calibri" w:eastAsia="Calibri" w:hAnsi="Calibri" w:cs="Calibri"/>
          <w:lang w:eastAsia="uk-UA"/>
        </w:rPr>
        <w:t>Підписант підтверджує, що наведена нижче інтернет-адреса бази даних або ідентифікаційні дані забезпечують доступ до необхідних доказів.</w:t>
      </w:r>
    </w:p>
    <w:tbl>
      <w:tblPr>
        <w:tblW w:w="946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6"/>
        <w:gridCol w:w="4678"/>
      </w:tblGrid>
      <w:tr w:rsidR="00A61058" w:rsidRPr="002A6D98" w:rsidTr="00AA3309">
        <w:tc>
          <w:tcPr>
            <w:tcW w:w="4786" w:type="dxa"/>
            <w:shd w:val="clear" w:color="auto" w:fill="auto"/>
          </w:tcPr>
          <w:p w:rsidR="00A61058" w:rsidRPr="00A31F89" w:rsidRDefault="00A61058" w:rsidP="00AA3309">
            <w:pPr>
              <w:jc w:val="center"/>
              <w:rPr>
                <w:rFonts w:cstheme="minorHAnsi"/>
                <w:b/>
              </w:rPr>
            </w:pPr>
            <w:r w:rsidRPr="00A31F89">
              <w:rPr>
                <w:rFonts w:cstheme="minorHAnsi"/>
                <w:b/>
              </w:rPr>
              <w:t>Інтернет-адреса бази даних</w:t>
            </w:r>
          </w:p>
        </w:tc>
        <w:tc>
          <w:tcPr>
            <w:tcW w:w="4678" w:type="dxa"/>
            <w:shd w:val="clear" w:color="auto" w:fill="auto"/>
          </w:tcPr>
          <w:p w:rsidR="00A61058" w:rsidRPr="00A31F89" w:rsidRDefault="00A61058" w:rsidP="00AA3309">
            <w:pPr>
              <w:jc w:val="center"/>
              <w:rPr>
                <w:rFonts w:cstheme="minorHAnsi"/>
                <w:b/>
              </w:rPr>
            </w:pPr>
            <w:r w:rsidRPr="00A31F89">
              <w:rPr>
                <w:rFonts w:cstheme="minorHAnsi"/>
                <w:b/>
              </w:rPr>
              <w:t xml:space="preserve">Ідентифікаційні дані документу </w:t>
            </w:r>
          </w:p>
        </w:tc>
      </w:tr>
      <w:tr w:rsidR="00A61058" w:rsidRPr="002A6D98" w:rsidTr="00AA3309">
        <w:tc>
          <w:tcPr>
            <w:tcW w:w="4786" w:type="dxa"/>
            <w:shd w:val="clear" w:color="auto" w:fill="auto"/>
          </w:tcPr>
          <w:p w:rsidR="00A61058" w:rsidRPr="002A6D98" w:rsidRDefault="00A61058" w:rsidP="00AA3309">
            <w:pPr>
              <w:rPr>
                <w:rFonts w:cstheme="minorHAnsi"/>
              </w:rPr>
            </w:pPr>
            <w:r w:rsidRPr="001848F0">
              <w:rPr>
                <w:rFonts w:cstheme="minorHAnsi"/>
                <w:i/>
                <w:highlight w:val="lightGray"/>
              </w:rPr>
              <w:t>Додавайте необхідну кількість рядків.</w:t>
            </w:r>
          </w:p>
        </w:tc>
        <w:tc>
          <w:tcPr>
            <w:tcW w:w="4678" w:type="dxa"/>
            <w:shd w:val="clear" w:color="auto" w:fill="auto"/>
          </w:tcPr>
          <w:p w:rsidR="00A61058" w:rsidRPr="002A6D98" w:rsidRDefault="00A61058" w:rsidP="00AA3309">
            <w:pPr>
              <w:rPr>
                <w:rFonts w:cstheme="minorHAnsi"/>
              </w:rPr>
            </w:pPr>
          </w:p>
        </w:tc>
      </w:tr>
    </w:tbl>
    <w:p w:rsidR="00A61058" w:rsidRPr="007266E5" w:rsidRDefault="00A61058" w:rsidP="00A61058">
      <w:pPr>
        <w:pStyle w:val="ad"/>
        <w:spacing w:after="0"/>
        <w:rPr>
          <w:rFonts w:asciiTheme="minorHAnsi" w:hAnsiTheme="minorHAnsi" w:cstheme="minorHAnsi"/>
          <w:sz w:val="22"/>
          <w:szCs w:val="22"/>
          <w:lang w:val="uk-UA"/>
        </w:rPr>
      </w:pPr>
      <w:r w:rsidRPr="007266E5">
        <w:rPr>
          <w:rFonts w:asciiTheme="minorHAnsi" w:hAnsiTheme="minorHAnsi" w:cstheme="minorHAnsi"/>
          <w:sz w:val="22"/>
          <w:szCs w:val="22"/>
          <w:lang w:val="uk-UA"/>
        </w:rPr>
        <w:t xml:space="preserve">X - </w:t>
      </w:r>
      <w:r>
        <w:rPr>
          <w:rFonts w:asciiTheme="minorHAnsi" w:hAnsiTheme="minorHAnsi" w:cstheme="minorHAnsi"/>
          <w:sz w:val="22"/>
          <w:szCs w:val="22"/>
          <w:lang w:val="uk-UA"/>
        </w:rPr>
        <w:t>Д</w:t>
      </w:r>
      <w:r w:rsidRPr="007266E5">
        <w:rPr>
          <w:rFonts w:asciiTheme="minorHAnsi" w:hAnsiTheme="minorHAnsi" w:cstheme="minorHAnsi"/>
          <w:sz w:val="22"/>
          <w:szCs w:val="22"/>
          <w:lang w:val="uk-UA"/>
        </w:rPr>
        <w:t xml:space="preserve">екларація про чесність щодо встановлених боргів перед </w:t>
      </w:r>
      <w:r>
        <w:rPr>
          <w:rFonts w:asciiTheme="minorHAnsi" w:hAnsiTheme="minorHAnsi" w:cstheme="minorHAnsi"/>
          <w:sz w:val="22"/>
          <w:szCs w:val="22"/>
          <w:lang w:val="uk-UA"/>
        </w:rPr>
        <w:t>Європейським С</w:t>
      </w:r>
      <w:r w:rsidRPr="007266E5">
        <w:rPr>
          <w:rFonts w:asciiTheme="minorHAnsi" w:hAnsiTheme="minorHAnsi" w:cstheme="minorHAnsi"/>
          <w:sz w:val="22"/>
          <w:szCs w:val="22"/>
          <w:lang w:val="uk-UA"/>
        </w:rPr>
        <w:t xml:space="preserve">оюзом </w:t>
      </w:r>
    </w:p>
    <w:p w:rsidR="00A61058" w:rsidRPr="00A0092F" w:rsidRDefault="00A61058" w:rsidP="00A61058">
      <w:pPr>
        <w:spacing w:after="240"/>
        <w:jc w:val="both"/>
        <w:rPr>
          <w:rFonts w:cstheme="minorHAnsi"/>
          <w:b/>
          <w:i/>
        </w:rPr>
      </w:pPr>
      <w:r w:rsidRPr="00EE6CBA">
        <w:rPr>
          <w:rFonts w:cstheme="minorHAnsi"/>
          <w:b/>
          <w:i/>
        </w:rPr>
        <w:t>(заповнюється ТІЛЬКИ учасником, який бере участь у тендері самостійно або лідером консорціуму)</w:t>
      </w:r>
    </w:p>
    <w:tbl>
      <w:tblPr>
        <w:tblW w:w="932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79"/>
        <w:gridCol w:w="951"/>
        <w:gridCol w:w="992"/>
      </w:tblGrid>
      <w:tr w:rsidR="00A61058" w:rsidRPr="002A6D98" w:rsidTr="00AA3309">
        <w:tc>
          <w:tcPr>
            <w:tcW w:w="737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A61058" w:rsidRPr="00A0092F" w:rsidRDefault="00A61058" w:rsidP="00AA3309">
            <w:pPr>
              <w:spacing w:before="40" w:after="40"/>
              <w:jc w:val="both"/>
              <w:rPr>
                <w:rFonts w:cstheme="minorHAnsi"/>
                <w:b/>
                <w:color w:val="000000"/>
              </w:rPr>
            </w:pPr>
            <w:r w:rsidRPr="00A0092F">
              <w:rPr>
                <w:rFonts w:cstheme="minorHAnsi"/>
                <w:b/>
              </w:rPr>
              <w:t>Особа, яка бере участь у тендері самостійно/ є лідером консорціуму, подаючи запит на участь/тендерну пропозицію для участі у вищезазначеній тендерній процедурі, заявляє, що:</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61058" w:rsidRPr="00662C0F" w:rsidRDefault="00A61058" w:rsidP="00AA3309">
            <w:pPr>
              <w:spacing w:before="240" w:after="120"/>
              <w:jc w:val="center"/>
              <w:rPr>
                <w:rFonts w:cstheme="minorHAnsi"/>
                <w:b/>
              </w:rPr>
            </w:pPr>
            <w:r>
              <w:rPr>
                <w:rFonts w:cstheme="minorHAnsi"/>
                <w:b/>
              </w:rPr>
              <w:t>ТАК</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A61058" w:rsidRPr="00662C0F" w:rsidRDefault="00A61058" w:rsidP="00AA3309">
            <w:pPr>
              <w:spacing w:before="240" w:after="120"/>
              <w:jc w:val="center"/>
              <w:rPr>
                <w:rFonts w:cstheme="minorHAnsi"/>
                <w:b/>
              </w:rPr>
            </w:pPr>
            <w:r>
              <w:rPr>
                <w:rFonts w:cstheme="minorHAnsi"/>
                <w:b/>
              </w:rPr>
              <w:t>НІ</w:t>
            </w:r>
          </w:p>
        </w:tc>
      </w:tr>
      <w:tr w:rsidR="00A61058" w:rsidRPr="002A6D98" w:rsidTr="00AA3309">
        <w:tc>
          <w:tcPr>
            <w:tcW w:w="7379" w:type="dxa"/>
            <w:tcBorders>
              <w:top w:val="single" w:sz="4" w:space="0" w:color="000000"/>
              <w:left w:val="single" w:sz="4" w:space="0" w:color="000000"/>
              <w:bottom w:val="single" w:sz="4" w:space="0" w:color="000000"/>
              <w:right w:val="single" w:sz="4" w:space="0" w:color="000000"/>
            </w:tcBorders>
          </w:tcPr>
          <w:p w:rsidR="00A61058" w:rsidRPr="00A0092F" w:rsidRDefault="00A61058" w:rsidP="00AA3309">
            <w:pPr>
              <w:spacing w:before="40" w:after="40"/>
              <w:jc w:val="both"/>
              <w:rPr>
                <w:rFonts w:cstheme="minorHAnsi"/>
                <w:lang w:val="ru-RU"/>
              </w:rPr>
            </w:pPr>
            <w:r w:rsidRPr="00A0092F">
              <w:rPr>
                <w:rFonts w:cstheme="minorHAnsi"/>
                <w:color w:val="000000"/>
              </w:rPr>
              <w:t xml:space="preserve">Учасник, </w:t>
            </w:r>
            <w:r>
              <w:rPr>
                <w:rFonts w:cstheme="minorHAnsi"/>
                <w:color w:val="000000"/>
              </w:rPr>
              <w:t>у т.ч. кожний член</w:t>
            </w:r>
            <w:r w:rsidRPr="00A0092F">
              <w:rPr>
                <w:rFonts w:cstheme="minorHAnsi"/>
                <w:color w:val="000000"/>
              </w:rPr>
              <w:t xml:space="preserve"> групи у разі консорціуму, субпідр</w:t>
            </w:r>
            <w:r>
              <w:rPr>
                <w:rFonts w:cstheme="minorHAnsi"/>
                <w:color w:val="000000"/>
              </w:rPr>
              <w:t>ядник</w:t>
            </w:r>
            <w:r w:rsidRPr="00A0092F">
              <w:rPr>
                <w:rFonts w:cstheme="minorHAnsi"/>
                <w:color w:val="000000"/>
              </w:rPr>
              <w:t>, не має встановлених боргів перед</w:t>
            </w:r>
            <w:r>
              <w:rPr>
                <w:rFonts w:cstheme="minorHAnsi"/>
                <w:color w:val="000000"/>
              </w:rPr>
              <w:t xml:space="preserve"> Європейським</w:t>
            </w:r>
            <w:r w:rsidRPr="00A0092F">
              <w:rPr>
                <w:rFonts w:cstheme="minorHAnsi"/>
                <w:color w:val="000000"/>
              </w:rPr>
              <w:t xml:space="preserve"> Союзом.</w:t>
            </w:r>
          </w:p>
        </w:tc>
        <w:tc>
          <w:tcPr>
            <w:tcW w:w="951" w:type="dxa"/>
            <w:tcBorders>
              <w:top w:val="single" w:sz="4" w:space="0" w:color="000000"/>
              <w:left w:val="single" w:sz="4" w:space="0" w:color="000000"/>
              <w:bottom w:val="single" w:sz="4" w:space="0" w:color="000000"/>
              <w:right w:val="single" w:sz="4" w:space="0" w:color="000000"/>
            </w:tcBorders>
            <w:vAlign w:val="center"/>
          </w:tcPr>
          <w:p w:rsidR="00A61058" w:rsidRPr="002A6D98" w:rsidRDefault="00A61058" w:rsidP="00AA3309">
            <w:pPr>
              <w:spacing w:before="40" w:after="40"/>
              <w:jc w:val="center"/>
              <w:rPr>
                <w:rFonts w:cstheme="minorHAnsi"/>
              </w:rPr>
            </w:pPr>
            <w:r w:rsidRPr="002A6D98">
              <w:rPr>
                <w:rFonts w:ascii="Segoe UI Symbol" w:hAnsi="Segoe UI Symbol" w:cs="Segoe UI Symbol"/>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A61058" w:rsidRPr="002A6D98" w:rsidRDefault="00A61058" w:rsidP="00AA3309">
            <w:pPr>
              <w:spacing w:before="40" w:after="40"/>
              <w:jc w:val="center"/>
              <w:rPr>
                <w:rFonts w:cstheme="minorHAnsi"/>
              </w:rPr>
            </w:pPr>
            <w:r w:rsidRPr="002A6D98">
              <w:rPr>
                <w:rFonts w:ascii="Segoe UI Symbol" w:hAnsi="Segoe UI Symbol" w:cs="Segoe UI Symbol"/>
              </w:rPr>
              <w:t>☐</w:t>
            </w:r>
          </w:p>
        </w:tc>
      </w:tr>
    </w:tbl>
    <w:p w:rsidR="00A61058" w:rsidRPr="002A6D98" w:rsidRDefault="00A61058" w:rsidP="00A61058">
      <w:pPr>
        <w:spacing w:before="40" w:after="40"/>
        <w:jc w:val="both"/>
        <w:rPr>
          <w:rFonts w:cstheme="minorHAnsi"/>
          <w:b/>
          <w:i/>
        </w:rPr>
      </w:pPr>
    </w:p>
    <w:p w:rsidR="00A61058" w:rsidRPr="00662C0F" w:rsidRDefault="00A61058" w:rsidP="00A61058">
      <w:pPr>
        <w:spacing w:before="120" w:after="40"/>
        <w:jc w:val="both"/>
        <w:rPr>
          <w:rFonts w:cstheme="minorHAnsi"/>
          <w:b/>
          <w:i/>
        </w:rPr>
      </w:pPr>
      <w:r w:rsidRPr="00662C0F">
        <w:rPr>
          <w:rFonts w:cstheme="minorHAnsi"/>
          <w:b/>
          <w:bCs/>
          <w:i/>
        </w:rPr>
        <w:t>Вищезазначена особа зобов’язана негайно повідомляти замовника про будь-які зміни у задекларованій ситуації.</w:t>
      </w:r>
    </w:p>
    <w:p w:rsidR="00A61058" w:rsidRPr="004A7A28" w:rsidRDefault="00A61058" w:rsidP="00A61058">
      <w:pPr>
        <w:spacing w:before="120" w:after="40"/>
        <w:jc w:val="both"/>
        <w:rPr>
          <w:rFonts w:cstheme="minorHAnsi"/>
          <w:b/>
          <w:i/>
        </w:rPr>
      </w:pPr>
      <w:r w:rsidRPr="004A7A28">
        <w:rPr>
          <w:rFonts w:cstheme="minorHAnsi"/>
          <w:b/>
          <w:bCs/>
          <w:i/>
        </w:rPr>
        <w:t>Вищезазначена особа може бути виключена з цієї процедури та підлягати адміністративним санкціям (виключення або фінансові штрафи), якщо будь-які заяви чи інформація, надані як умова для участі у цій процедурі, виявляться неправдивими.</w:t>
      </w:r>
    </w:p>
    <w:p w:rsidR="00A61058" w:rsidRDefault="00A61058" w:rsidP="00A61058">
      <w:pPr>
        <w:tabs>
          <w:tab w:val="left" w:pos="4395"/>
          <w:tab w:val="left" w:pos="7797"/>
        </w:tabs>
        <w:spacing w:before="240" w:after="40"/>
        <w:jc w:val="both"/>
        <w:rPr>
          <w:rFonts w:cstheme="minorHAnsi"/>
        </w:rPr>
      </w:pPr>
    </w:p>
    <w:p w:rsidR="00A61058" w:rsidRPr="002A6D98" w:rsidRDefault="00A61058" w:rsidP="00A61058">
      <w:pPr>
        <w:tabs>
          <w:tab w:val="left" w:pos="4395"/>
          <w:tab w:val="left" w:pos="7797"/>
        </w:tabs>
        <w:spacing w:before="240" w:after="40"/>
        <w:jc w:val="both"/>
        <w:rPr>
          <w:rFonts w:cstheme="minorHAnsi"/>
        </w:rPr>
      </w:pPr>
      <w:r w:rsidRPr="00662C0F">
        <w:rPr>
          <w:rFonts w:cstheme="minorHAnsi"/>
          <w:highlight w:val="lightGray"/>
        </w:rPr>
        <w:t>Повне ім’я</w:t>
      </w:r>
      <w:r w:rsidRPr="00662C0F">
        <w:rPr>
          <w:rFonts w:cstheme="minorHAnsi"/>
          <w:highlight w:val="lightGray"/>
        </w:rPr>
        <w:tab/>
        <w:t>Дата</w:t>
      </w:r>
      <w:r w:rsidRPr="00662C0F">
        <w:rPr>
          <w:rFonts w:cstheme="minorHAnsi"/>
          <w:highlight w:val="lightGray"/>
        </w:rPr>
        <w:tab/>
        <w:t>Підпис</w:t>
      </w:r>
      <w:r w:rsidRPr="00662C0F">
        <w:rPr>
          <w:rFonts w:cstheme="minorHAnsi"/>
          <w:highlight w:val="lightGray"/>
          <w:vertAlign w:val="superscript"/>
        </w:rPr>
        <w:footnoteReference w:id="12"/>
      </w:r>
    </w:p>
    <w:p w:rsidR="00A61058" w:rsidRPr="002A6D98" w:rsidRDefault="00A61058" w:rsidP="00A61058">
      <w:pPr>
        <w:rPr>
          <w:rFonts w:cstheme="minorHAnsi"/>
        </w:rPr>
      </w:pPr>
    </w:p>
    <w:p w:rsidR="00B6338A" w:rsidRPr="00D31168" w:rsidRDefault="00B6338A" w:rsidP="00B6338A">
      <w:pPr>
        <w:spacing w:before="100" w:beforeAutospacing="1" w:after="100" w:afterAutospacing="1"/>
        <w:jc w:val="right"/>
        <w:rPr>
          <w:rFonts w:asciiTheme="majorHAnsi" w:hAnsiTheme="majorHAnsi" w:cstheme="majorHAnsi"/>
          <w:b/>
          <w:bCs/>
          <w:sz w:val="32"/>
          <w:szCs w:val="32"/>
        </w:rPr>
      </w:pPr>
      <w:r w:rsidRPr="00D31168">
        <w:rPr>
          <w:rFonts w:asciiTheme="majorHAnsi" w:hAnsiTheme="majorHAnsi" w:cstheme="majorHAnsi"/>
          <w:b/>
          <w:bCs/>
          <w:sz w:val="32"/>
          <w:szCs w:val="32"/>
        </w:rPr>
        <w:t>Форма Д-</w:t>
      </w:r>
      <w:r>
        <w:rPr>
          <w:rFonts w:asciiTheme="majorHAnsi" w:hAnsiTheme="majorHAnsi" w:cstheme="majorHAnsi"/>
          <w:b/>
          <w:bCs/>
          <w:sz w:val="32"/>
          <w:szCs w:val="32"/>
        </w:rPr>
        <w:t>4</w:t>
      </w:r>
    </w:p>
    <w:p w:rsidR="009F6BC9" w:rsidRPr="009F6BC9" w:rsidRDefault="009F6BC9" w:rsidP="009F6BC9">
      <w:pPr>
        <w:spacing w:before="100" w:beforeAutospacing="1" w:after="100" w:afterAutospacing="1" w:line="240" w:lineRule="auto"/>
        <w:outlineLvl w:val="2"/>
        <w:rPr>
          <w:rFonts w:asciiTheme="majorHAnsi" w:eastAsia="Times New Roman" w:hAnsiTheme="majorHAnsi" w:cstheme="majorHAnsi"/>
          <w:b/>
          <w:bCs/>
          <w:sz w:val="36"/>
          <w:szCs w:val="36"/>
        </w:rPr>
      </w:pPr>
      <w:r w:rsidRPr="009F6BC9">
        <w:rPr>
          <w:rFonts w:asciiTheme="majorHAnsi" w:eastAsia="Times New Roman" w:hAnsiTheme="majorHAnsi" w:cstheme="majorHAnsi"/>
          <w:b/>
          <w:bCs/>
          <w:sz w:val="36"/>
          <w:szCs w:val="36"/>
        </w:rPr>
        <w:t>ДЕКЛАРАЦІЯ ДОБРОЧЕСНОСТІ</w:t>
      </w:r>
    </w:p>
    <w:p w:rsidR="009F6BC9" w:rsidRPr="009F6BC9" w:rsidRDefault="009F6BC9" w:rsidP="009F6BC9">
      <w:pPr>
        <w:spacing w:before="100" w:beforeAutospacing="1" w:after="100" w:afterAutospacing="1" w:line="240" w:lineRule="auto"/>
        <w:rPr>
          <w:rFonts w:asciiTheme="majorHAnsi" w:eastAsia="Times New Roman" w:hAnsiTheme="majorHAnsi" w:cstheme="majorHAnsi"/>
          <w:sz w:val="28"/>
          <w:szCs w:val="28"/>
        </w:rPr>
      </w:pPr>
      <w:r w:rsidRPr="009F6BC9">
        <w:rPr>
          <w:rFonts w:asciiTheme="majorHAnsi" w:eastAsia="Times New Roman" w:hAnsiTheme="majorHAnsi" w:cstheme="majorHAnsi"/>
          <w:sz w:val="28"/>
          <w:szCs w:val="28"/>
        </w:rPr>
        <w:t>щодо критеріїв виключення відповідно до статті 136 Фінансового регламенту Європейського Союзу</w:t>
      </w:r>
    </w:p>
    <w:tbl>
      <w:tblPr>
        <w:tblStyle w:val="a6"/>
        <w:tblW w:w="0" w:type="auto"/>
        <w:tblLook w:val="04A0"/>
      </w:tblPr>
      <w:tblGrid>
        <w:gridCol w:w="2972"/>
        <w:gridCol w:w="6656"/>
      </w:tblGrid>
      <w:tr w:rsidR="009F6BC9" w:rsidTr="009F6BC9">
        <w:tc>
          <w:tcPr>
            <w:tcW w:w="2972" w:type="dxa"/>
            <w:shd w:val="clear" w:color="auto" w:fill="F2F2F2" w:themeFill="background1" w:themeFillShade="F2"/>
          </w:tcPr>
          <w:p w:rsidR="009F6BC9" w:rsidRPr="009F6BC9" w:rsidRDefault="009F6BC9" w:rsidP="009F6BC9">
            <w:pPr>
              <w:spacing w:before="120" w:after="120"/>
              <w:rPr>
                <w:rFonts w:asciiTheme="majorHAnsi" w:eastAsia="Times New Roman" w:hAnsiTheme="majorHAnsi" w:cstheme="majorHAnsi"/>
              </w:rPr>
            </w:pPr>
            <w:r w:rsidRPr="009F6BC9">
              <w:rPr>
                <w:rFonts w:asciiTheme="majorHAnsi" w:eastAsia="Times New Roman" w:hAnsiTheme="majorHAnsi" w:cstheme="majorHAnsi"/>
              </w:rPr>
              <w:t>Назва і номер тендеру:</w:t>
            </w:r>
          </w:p>
        </w:tc>
        <w:tc>
          <w:tcPr>
            <w:tcW w:w="6656" w:type="dxa"/>
          </w:tcPr>
          <w:p w:rsidR="009F6BC9" w:rsidRDefault="009F6BC9" w:rsidP="009F6BC9">
            <w:pPr>
              <w:spacing w:before="120" w:after="120"/>
              <w:rPr>
                <w:rFonts w:asciiTheme="majorHAnsi" w:eastAsia="Times New Roman" w:hAnsiTheme="majorHAnsi" w:cstheme="majorHAnsi"/>
              </w:rPr>
            </w:pPr>
          </w:p>
        </w:tc>
      </w:tr>
      <w:tr w:rsidR="009F6BC9" w:rsidTr="009F6BC9">
        <w:tc>
          <w:tcPr>
            <w:tcW w:w="2972" w:type="dxa"/>
            <w:shd w:val="clear" w:color="auto" w:fill="F2F2F2" w:themeFill="background1" w:themeFillShade="F2"/>
          </w:tcPr>
          <w:p w:rsidR="009F6BC9" w:rsidRPr="009F6BC9" w:rsidRDefault="009F6BC9" w:rsidP="009F6BC9">
            <w:pPr>
              <w:spacing w:before="120" w:after="120"/>
              <w:rPr>
                <w:rFonts w:asciiTheme="majorHAnsi" w:eastAsia="Times New Roman" w:hAnsiTheme="majorHAnsi" w:cstheme="majorHAnsi"/>
              </w:rPr>
            </w:pPr>
            <w:r w:rsidRPr="009F6BC9">
              <w:rPr>
                <w:rFonts w:asciiTheme="majorHAnsi" w:eastAsia="Times New Roman" w:hAnsiTheme="majorHAnsi" w:cstheme="majorHAnsi"/>
              </w:rPr>
              <w:t>Назва Учасника /СПД :</w:t>
            </w:r>
          </w:p>
        </w:tc>
        <w:tc>
          <w:tcPr>
            <w:tcW w:w="6656" w:type="dxa"/>
          </w:tcPr>
          <w:p w:rsidR="009F6BC9" w:rsidRDefault="009F6BC9" w:rsidP="009F6BC9">
            <w:pPr>
              <w:spacing w:before="120" w:after="120"/>
              <w:rPr>
                <w:rFonts w:asciiTheme="majorHAnsi" w:eastAsia="Times New Roman" w:hAnsiTheme="majorHAnsi" w:cstheme="majorHAnsi"/>
              </w:rPr>
            </w:pPr>
          </w:p>
        </w:tc>
      </w:tr>
    </w:tbl>
    <w:p w:rsidR="009F6BC9" w:rsidRDefault="009F6BC9" w:rsidP="009F6BC9">
      <w:pPr>
        <w:spacing w:before="100" w:beforeAutospacing="1" w:after="100" w:afterAutospacing="1" w:line="240" w:lineRule="auto"/>
        <w:rPr>
          <w:rFonts w:asciiTheme="majorHAnsi" w:eastAsia="Times New Roman" w:hAnsiTheme="majorHAnsi" w:cstheme="majorHAnsi"/>
        </w:rPr>
      </w:pPr>
    </w:p>
    <w:p w:rsidR="009F6BC9" w:rsidRPr="009F6BC9" w:rsidRDefault="009F6BC9" w:rsidP="009F6BC9">
      <w:p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Я, що нижче підписався, як уповноважений представник зазначеної юридичної особи</w:t>
      </w:r>
      <w:r>
        <w:rPr>
          <w:rFonts w:asciiTheme="majorHAnsi" w:eastAsia="Times New Roman" w:hAnsiTheme="majorHAnsi" w:cstheme="majorHAnsi"/>
        </w:rPr>
        <w:t xml:space="preserve"> (надалі названа «Учасник»)</w:t>
      </w:r>
      <w:r w:rsidRPr="009F6BC9">
        <w:rPr>
          <w:rFonts w:asciiTheme="majorHAnsi" w:eastAsia="Times New Roman" w:hAnsiTheme="majorHAnsi" w:cstheme="majorHAnsi"/>
        </w:rPr>
        <w:t>, ц</w:t>
      </w:r>
      <w:r>
        <w:rPr>
          <w:rFonts w:asciiTheme="majorHAnsi" w:eastAsia="Times New Roman" w:hAnsiTheme="majorHAnsi" w:cstheme="majorHAnsi"/>
        </w:rPr>
        <w:t>ією Декларацією</w:t>
      </w:r>
      <w:r w:rsidRPr="009F6BC9">
        <w:rPr>
          <w:rFonts w:asciiTheme="majorHAnsi" w:eastAsia="Times New Roman" w:hAnsiTheme="majorHAnsi" w:cstheme="majorHAnsi"/>
        </w:rPr>
        <w:t xml:space="preserve"> підтверджую наступне:</w:t>
      </w:r>
    </w:p>
    <w:p w:rsidR="009F6BC9" w:rsidRPr="009F6BC9" w:rsidRDefault="009F6BC9" w:rsidP="009F6BC9">
      <w:pPr>
        <w:numPr>
          <w:ilvl w:val="0"/>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Учасник не перебуває в жодній із ситуацій, передбачених статтею 136 Регламенту (ЄС, Євратом) № 2018/1046, зокрема:</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був визнаний винним у порушенні професійної етики;</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був засуджений за шахрайство, корупцію, відмивання коштів чи участь у злочинній організації;</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має простроченої заборгованості з податків чи соціальних внесків;</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подав неправдиву інформацію у межах попередніх тендерів чи контрактів ЄС;</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перебуває в конфлікті інтересів, який не було врегульовано;</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порушував попередні контракти, що фінансувалися ЄС;</w:t>
      </w:r>
    </w:p>
    <w:p w:rsid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не намагався вплинути на результати тендеру незаконними способами.</w:t>
      </w:r>
    </w:p>
    <w:p w:rsidR="009F6BC9" w:rsidRPr="009F6BC9" w:rsidRDefault="009F6BC9" w:rsidP="009F6BC9">
      <w:pPr>
        <w:numPr>
          <w:ilvl w:val="0"/>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Учасник не внесений до жодного з офіційних списків виключених осіб, оприлюднених Європейською Комісією.</w:t>
      </w:r>
    </w:p>
    <w:p w:rsidR="009F6BC9" w:rsidRPr="009F6BC9" w:rsidRDefault="009F6BC9" w:rsidP="009F6BC9">
      <w:pPr>
        <w:numPr>
          <w:ilvl w:val="0"/>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У разі змін у вищевказаних обставинах учасник зобов’язується негайно поінформувати замовника.</w:t>
      </w:r>
    </w:p>
    <w:p w:rsidR="009F6BC9" w:rsidRPr="009F6BC9" w:rsidRDefault="009F6BC9" w:rsidP="009F6BC9">
      <w:pPr>
        <w:numPr>
          <w:ilvl w:val="0"/>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Учасник усвідомлює, що подача неправдивої декларації може призвести до:</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відхилення тендерної пропозиції;</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адміністративних санкцій (виключення з подальших процедур);</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накладення фінансових штрафів (до 10% вартості контракту);</w:t>
      </w:r>
    </w:p>
    <w:p w:rsidR="009F6BC9" w:rsidRPr="009F6BC9" w:rsidRDefault="009F6BC9" w:rsidP="009F6BC9">
      <w:pPr>
        <w:numPr>
          <w:ilvl w:val="1"/>
          <w:numId w:val="8"/>
        </w:num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публічного розкриття інформації про порушення.</w:t>
      </w:r>
    </w:p>
    <w:p w:rsidR="009F6BC9" w:rsidRPr="009F6BC9" w:rsidRDefault="009F6BC9" w:rsidP="009F6BC9">
      <w:p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lastRenderedPageBreak/>
        <w:t>Підписуючи цю декларацію, я підтверджую достовірність поданої інформації та приймаю відповідальність згідно з чинним законодавством ЄС та України.</w:t>
      </w:r>
    </w:p>
    <w:p w:rsidR="009F6BC9" w:rsidRPr="009F6BC9" w:rsidRDefault="006F7F1F" w:rsidP="009F6BC9">
      <w:pPr>
        <w:spacing w:after="0" w:line="240" w:lineRule="auto"/>
        <w:rPr>
          <w:rFonts w:asciiTheme="majorHAnsi" w:eastAsia="Times New Roman" w:hAnsiTheme="majorHAnsi" w:cstheme="majorHAnsi"/>
        </w:rPr>
      </w:pPr>
      <w:r w:rsidRPr="006F7F1F">
        <w:rPr>
          <w:rFonts w:asciiTheme="majorHAnsi" w:eastAsia="Times New Roman" w:hAnsiTheme="majorHAnsi" w:cstheme="majorHAnsi"/>
        </w:rPr>
        <w:pict>
          <v:rect id="_x0000_i1026" style="width:0;height:1.5pt" o:hralign="center" o:hrstd="t" o:hr="t" fillcolor="#a0a0a0" stroked="f"/>
        </w:pict>
      </w:r>
    </w:p>
    <w:p w:rsidR="009F6BC9" w:rsidRPr="009F6BC9" w:rsidRDefault="009F6BC9" w:rsidP="009F6BC9">
      <w:p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b/>
          <w:bCs/>
        </w:rPr>
        <w:t>Ім’я та прізвище уповноваженого представника:</w:t>
      </w:r>
      <w:r w:rsidRPr="009F6BC9">
        <w:rPr>
          <w:rFonts w:asciiTheme="majorHAnsi" w:eastAsia="Times New Roman" w:hAnsiTheme="majorHAnsi" w:cstheme="majorHAnsi"/>
        </w:rPr>
        <w:t xml:space="preserve"> _______________________</w:t>
      </w:r>
    </w:p>
    <w:p w:rsidR="009F6BC9" w:rsidRPr="009F6BC9" w:rsidRDefault="009F6BC9" w:rsidP="009F6BC9">
      <w:p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b/>
          <w:bCs/>
        </w:rPr>
        <w:t>Посада:</w:t>
      </w:r>
      <w:r w:rsidRPr="009F6BC9">
        <w:rPr>
          <w:rFonts w:asciiTheme="majorHAnsi" w:eastAsia="Times New Roman" w:hAnsiTheme="majorHAnsi" w:cstheme="majorHAnsi"/>
        </w:rPr>
        <w:t xml:space="preserve"> __________________________________________________________</w:t>
      </w:r>
    </w:p>
    <w:p w:rsidR="009F6BC9" w:rsidRPr="009F6BC9" w:rsidRDefault="009F6BC9" w:rsidP="009F6BC9">
      <w:p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b/>
          <w:bCs/>
        </w:rPr>
        <w:t>Підпис:</w:t>
      </w:r>
      <w:r w:rsidRPr="009F6BC9">
        <w:rPr>
          <w:rFonts w:asciiTheme="majorHAnsi" w:eastAsia="Times New Roman" w:hAnsiTheme="majorHAnsi" w:cstheme="majorHAnsi"/>
        </w:rPr>
        <w:t xml:space="preserve"> _______________________________ </w:t>
      </w:r>
      <w:r w:rsidRPr="009F6BC9">
        <w:rPr>
          <w:rFonts w:asciiTheme="majorHAnsi" w:eastAsia="Times New Roman" w:hAnsiTheme="majorHAnsi" w:cstheme="majorHAnsi"/>
          <w:b/>
          <w:bCs/>
        </w:rPr>
        <w:t>Дата:</w:t>
      </w:r>
      <w:r w:rsidRPr="009F6BC9">
        <w:rPr>
          <w:rFonts w:asciiTheme="majorHAnsi" w:eastAsia="Times New Roman" w:hAnsiTheme="majorHAnsi" w:cstheme="majorHAnsi"/>
        </w:rPr>
        <w:t xml:space="preserve"> _________________</w:t>
      </w:r>
    </w:p>
    <w:p w:rsidR="009F6BC9" w:rsidRPr="009F6BC9" w:rsidRDefault="009F6BC9" w:rsidP="009F6BC9">
      <w:pPr>
        <w:spacing w:before="100" w:beforeAutospacing="1" w:after="100" w:afterAutospacing="1" w:line="240" w:lineRule="auto"/>
        <w:rPr>
          <w:rFonts w:asciiTheme="majorHAnsi" w:eastAsia="Times New Roman" w:hAnsiTheme="majorHAnsi" w:cstheme="majorHAnsi"/>
        </w:rPr>
      </w:pPr>
      <w:r w:rsidRPr="009F6BC9">
        <w:rPr>
          <w:rFonts w:asciiTheme="majorHAnsi" w:eastAsia="Times New Roman" w:hAnsiTheme="majorHAnsi" w:cstheme="majorHAnsi"/>
        </w:rPr>
        <w:t>(Печатка, якщо застосовується)</w:t>
      </w:r>
    </w:p>
    <w:p w:rsidR="00B6338A" w:rsidRPr="009F6BC9" w:rsidRDefault="00B6338A">
      <w:pPr>
        <w:rPr>
          <w:rFonts w:asciiTheme="majorHAnsi" w:eastAsia="Times New Roman" w:hAnsiTheme="majorHAnsi" w:cstheme="majorHAnsi"/>
        </w:rPr>
      </w:pPr>
      <w:r w:rsidRPr="009F6BC9">
        <w:rPr>
          <w:rFonts w:asciiTheme="majorHAnsi" w:eastAsia="Times New Roman" w:hAnsiTheme="majorHAnsi" w:cstheme="majorHAnsi"/>
        </w:rPr>
        <w:br w:type="page"/>
      </w:r>
    </w:p>
    <w:p w:rsidR="00B6338A" w:rsidRPr="00B6338A" w:rsidRDefault="00B6338A" w:rsidP="00841599">
      <w:pPr>
        <w:jc w:val="right"/>
        <w:rPr>
          <w:rFonts w:asciiTheme="majorHAnsi" w:hAnsiTheme="majorHAnsi" w:cstheme="majorHAnsi"/>
          <w:b/>
          <w:bCs/>
          <w:sz w:val="32"/>
          <w:szCs w:val="32"/>
        </w:rPr>
      </w:pPr>
      <w:r w:rsidRPr="00D31168">
        <w:rPr>
          <w:rFonts w:asciiTheme="majorHAnsi" w:hAnsiTheme="majorHAnsi" w:cstheme="majorHAnsi"/>
          <w:b/>
          <w:bCs/>
          <w:sz w:val="32"/>
          <w:szCs w:val="32"/>
        </w:rPr>
        <w:lastRenderedPageBreak/>
        <w:t>Форма</w:t>
      </w:r>
      <w:r>
        <w:rPr>
          <w:rFonts w:asciiTheme="majorHAnsi" w:hAnsiTheme="majorHAnsi" w:cstheme="majorHAnsi"/>
          <w:b/>
          <w:bCs/>
          <w:sz w:val="32"/>
          <w:szCs w:val="32"/>
        </w:rPr>
        <w:t xml:space="preserve"> </w:t>
      </w:r>
      <w:r w:rsidRPr="00B6338A">
        <w:rPr>
          <w:rFonts w:asciiTheme="majorHAnsi" w:hAnsiTheme="majorHAnsi" w:cstheme="majorHAnsi"/>
          <w:b/>
          <w:bCs/>
          <w:sz w:val="32"/>
          <w:szCs w:val="32"/>
        </w:rPr>
        <w:t>C-1</w:t>
      </w:r>
    </w:p>
    <w:p w:rsidR="00B6338A" w:rsidRPr="00841599" w:rsidRDefault="00B6338A" w:rsidP="005F12FC">
      <w:pPr>
        <w:jc w:val="right"/>
        <w:rPr>
          <w:rFonts w:asciiTheme="majorHAnsi" w:eastAsia="Times New Roman" w:hAnsiTheme="majorHAnsi" w:cstheme="majorHAnsi"/>
          <w:b/>
          <w:bCs/>
          <w:sz w:val="28"/>
          <w:szCs w:val="28"/>
        </w:rPr>
      </w:pPr>
      <w:r w:rsidRPr="00841599">
        <w:rPr>
          <w:rFonts w:asciiTheme="majorHAnsi" w:eastAsia="Times New Roman" w:hAnsiTheme="majorHAnsi" w:cstheme="majorHAnsi"/>
          <w:b/>
          <w:bCs/>
          <w:sz w:val="28"/>
          <w:szCs w:val="28"/>
        </w:rPr>
        <w:t>Перелік ключових експертів</w:t>
      </w:r>
    </w:p>
    <w:p w:rsidR="00B6338A" w:rsidRDefault="00B6338A">
      <w:pPr>
        <w:rPr>
          <w:rFonts w:asciiTheme="majorHAnsi" w:eastAsia="Times New Roman" w:hAnsiTheme="majorHAnsi" w:cstheme="majorHAnsi"/>
          <w:sz w:val="24"/>
          <w:szCs w:val="24"/>
        </w:rPr>
      </w:pPr>
    </w:p>
    <w:p w:rsidR="00B6338A" w:rsidRPr="00D66136" w:rsidRDefault="00841599">
      <w:pPr>
        <w:rPr>
          <w:rFonts w:asciiTheme="majorHAnsi" w:eastAsia="Times New Roman" w:hAnsiTheme="majorHAnsi" w:cstheme="majorHAnsi"/>
          <w:b/>
          <w:bCs/>
          <w:sz w:val="24"/>
          <w:szCs w:val="24"/>
        </w:rPr>
      </w:pPr>
      <w:r w:rsidRPr="00D66136">
        <w:rPr>
          <w:rFonts w:asciiTheme="majorHAnsi" w:eastAsia="Times New Roman" w:hAnsiTheme="majorHAnsi" w:cstheme="majorHAnsi"/>
          <w:b/>
          <w:bCs/>
          <w:sz w:val="24"/>
          <w:szCs w:val="24"/>
        </w:rPr>
        <w:t xml:space="preserve">СКЛАД КОМАНДИ </w:t>
      </w:r>
      <w:r w:rsidR="005F12FC" w:rsidRPr="00D66136">
        <w:rPr>
          <w:rFonts w:asciiTheme="majorHAnsi" w:eastAsia="Times New Roman" w:hAnsiTheme="majorHAnsi" w:cstheme="majorHAnsi"/>
          <w:b/>
          <w:bCs/>
          <w:sz w:val="24"/>
          <w:szCs w:val="24"/>
        </w:rPr>
        <w:t xml:space="preserve">ЕКСПЕРТІВ </w:t>
      </w:r>
      <w:r w:rsidRPr="00D66136">
        <w:rPr>
          <w:rFonts w:asciiTheme="majorHAnsi" w:eastAsia="Times New Roman" w:hAnsiTheme="majorHAnsi" w:cstheme="majorHAnsi"/>
          <w:b/>
          <w:bCs/>
          <w:sz w:val="24"/>
          <w:szCs w:val="24"/>
        </w:rPr>
        <w:t>ТА РОЗПОДІЛ ЗАВДАНЬ</w:t>
      </w:r>
    </w:p>
    <w:tbl>
      <w:tblPr>
        <w:tblStyle w:val="TableGrid"/>
        <w:tblW w:w="9316" w:type="dxa"/>
        <w:tblInd w:w="-5" w:type="dxa"/>
        <w:tblCellMar>
          <w:top w:w="49" w:type="dxa"/>
          <w:left w:w="109" w:type="dxa"/>
          <w:right w:w="46" w:type="dxa"/>
        </w:tblCellMar>
        <w:tblLook w:val="04A0"/>
      </w:tblPr>
      <w:tblGrid>
        <w:gridCol w:w="1717"/>
        <w:gridCol w:w="1557"/>
        <w:gridCol w:w="1942"/>
        <w:gridCol w:w="1762"/>
        <w:gridCol w:w="2338"/>
      </w:tblGrid>
      <w:tr w:rsidR="005F12FC" w:rsidTr="005F12FC">
        <w:trPr>
          <w:trHeight w:val="277"/>
        </w:trPr>
        <w:tc>
          <w:tcPr>
            <w:tcW w:w="1717" w:type="dxa"/>
            <w:tcBorders>
              <w:top w:val="single" w:sz="4" w:space="0" w:color="000000"/>
              <w:left w:val="single" w:sz="4" w:space="0" w:color="000000"/>
              <w:bottom w:val="single" w:sz="4" w:space="0" w:color="000000"/>
              <w:right w:val="nil"/>
            </w:tcBorders>
            <w:shd w:val="clear" w:color="auto" w:fill="F2F2F2" w:themeFill="background1" w:themeFillShade="F2"/>
          </w:tcPr>
          <w:p w:rsidR="00841599" w:rsidRDefault="00841599" w:rsidP="005F12FC">
            <w:pPr>
              <w:spacing w:before="120" w:after="120"/>
            </w:pPr>
          </w:p>
        </w:tc>
        <w:tc>
          <w:tcPr>
            <w:tcW w:w="1557" w:type="dxa"/>
            <w:tcBorders>
              <w:top w:val="single" w:sz="4" w:space="0" w:color="000000"/>
              <w:left w:val="nil"/>
              <w:bottom w:val="single" w:sz="4" w:space="0" w:color="000000"/>
              <w:right w:val="nil"/>
            </w:tcBorders>
            <w:shd w:val="clear" w:color="auto" w:fill="F2F2F2" w:themeFill="background1" w:themeFillShade="F2"/>
          </w:tcPr>
          <w:p w:rsidR="00841599" w:rsidRDefault="00841599" w:rsidP="005F12FC">
            <w:pPr>
              <w:spacing w:before="120" w:after="120"/>
            </w:pPr>
          </w:p>
        </w:tc>
        <w:tc>
          <w:tcPr>
            <w:tcW w:w="1942" w:type="dxa"/>
            <w:tcBorders>
              <w:top w:val="single" w:sz="4" w:space="0" w:color="000000"/>
              <w:left w:val="nil"/>
              <w:bottom w:val="single" w:sz="4" w:space="0" w:color="000000"/>
              <w:right w:val="nil"/>
            </w:tcBorders>
            <w:shd w:val="clear" w:color="auto" w:fill="F2F2F2" w:themeFill="background1" w:themeFillShade="F2"/>
          </w:tcPr>
          <w:p w:rsidR="00841599" w:rsidRDefault="00841599" w:rsidP="005F12FC">
            <w:pPr>
              <w:spacing w:before="120" w:after="120"/>
              <w:ind w:right="50"/>
              <w:jc w:val="right"/>
            </w:pPr>
            <w:r>
              <w:rPr>
                <w:b/>
              </w:rPr>
              <w:t xml:space="preserve">Ключові експерти </w:t>
            </w:r>
          </w:p>
        </w:tc>
        <w:tc>
          <w:tcPr>
            <w:tcW w:w="1762" w:type="dxa"/>
            <w:tcBorders>
              <w:top w:val="single" w:sz="4" w:space="0" w:color="000000"/>
              <w:left w:val="nil"/>
              <w:bottom w:val="single" w:sz="4" w:space="0" w:color="000000"/>
              <w:right w:val="nil"/>
            </w:tcBorders>
            <w:shd w:val="clear" w:color="auto" w:fill="F2F2F2" w:themeFill="background1" w:themeFillShade="F2"/>
          </w:tcPr>
          <w:p w:rsidR="00841599" w:rsidRDefault="00841599" w:rsidP="005F12FC">
            <w:pPr>
              <w:spacing w:before="120" w:after="120"/>
            </w:pPr>
          </w:p>
        </w:tc>
        <w:tc>
          <w:tcPr>
            <w:tcW w:w="2338" w:type="dxa"/>
            <w:tcBorders>
              <w:top w:val="single" w:sz="4" w:space="0" w:color="000000"/>
              <w:left w:val="nil"/>
              <w:bottom w:val="single" w:sz="4" w:space="0" w:color="000000"/>
              <w:right w:val="single" w:sz="4" w:space="0" w:color="000000"/>
            </w:tcBorders>
            <w:shd w:val="clear" w:color="auto" w:fill="F2F2F2" w:themeFill="background1" w:themeFillShade="F2"/>
          </w:tcPr>
          <w:p w:rsidR="00841599" w:rsidRDefault="00841599" w:rsidP="005F12FC">
            <w:pPr>
              <w:spacing w:before="120" w:after="120"/>
            </w:pPr>
          </w:p>
        </w:tc>
      </w:tr>
      <w:tr w:rsidR="005F12FC" w:rsidTr="005F12FC">
        <w:trPr>
          <w:trHeight w:val="277"/>
        </w:trPr>
        <w:tc>
          <w:tcPr>
            <w:tcW w:w="17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1599" w:rsidRDefault="00841599" w:rsidP="005F12FC">
            <w:pPr>
              <w:spacing w:before="120" w:after="120"/>
              <w:ind w:right="64"/>
              <w:jc w:val="center"/>
            </w:pPr>
            <w:r>
              <w:rPr>
                <w:b/>
              </w:rPr>
              <w:t xml:space="preserve">ПІБ експерта </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1599" w:rsidRDefault="00841599" w:rsidP="005F12FC">
            <w:pPr>
              <w:spacing w:before="120" w:after="120"/>
              <w:ind w:right="61"/>
              <w:jc w:val="center"/>
            </w:pPr>
            <w:r>
              <w:rPr>
                <w:b/>
              </w:rPr>
              <w:t>СПД, яку представляє</w:t>
            </w:r>
          </w:p>
        </w:tc>
        <w:tc>
          <w:tcPr>
            <w:tcW w:w="19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1599" w:rsidRDefault="00841599" w:rsidP="005F12FC">
            <w:pPr>
              <w:spacing w:before="120" w:after="120"/>
              <w:ind w:right="59"/>
              <w:jc w:val="center"/>
            </w:pPr>
            <w:r>
              <w:rPr>
                <w:b/>
              </w:rPr>
              <w:t>Ключові компетенції</w:t>
            </w:r>
          </w:p>
        </w:tc>
        <w:tc>
          <w:tcPr>
            <w:tcW w:w="17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1599" w:rsidRPr="00841599" w:rsidRDefault="00841599" w:rsidP="005F12FC">
            <w:pPr>
              <w:spacing w:before="120" w:after="120"/>
              <w:ind w:right="59"/>
              <w:jc w:val="center"/>
              <w:rPr>
                <w:b/>
              </w:rPr>
            </w:pPr>
            <w:r w:rsidRPr="00841599">
              <w:rPr>
                <w:b/>
              </w:rPr>
              <w:t>Функція</w:t>
            </w:r>
            <w:r>
              <w:rPr>
                <w:b/>
              </w:rPr>
              <w:t>/посада</w:t>
            </w:r>
            <w:r w:rsidRPr="00841599">
              <w:rPr>
                <w:b/>
              </w:rPr>
              <w:t xml:space="preserve"> у Контракті</w:t>
            </w:r>
          </w:p>
        </w:tc>
        <w:tc>
          <w:tcPr>
            <w:tcW w:w="23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1599" w:rsidRDefault="00841599" w:rsidP="005F12FC">
            <w:pPr>
              <w:spacing w:before="120" w:after="120"/>
              <w:ind w:right="61"/>
              <w:jc w:val="center"/>
            </w:pPr>
            <w:r>
              <w:rPr>
                <w:b/>
              </w:rPr>
              <w:t>Завдання, які виконуватиме експерт</w:t>
            </w:r>
          </w:p>
        </w:tc>
      </w:tr>
      <w:tr w:rsidR="00841599" w:rsidTr="00841599">
        <w:trPr>
          <w:trHeight w:val="280"/>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r w:rsidR="00841599" w:rsidTr="00841599">
        <w:trPr>
          <w:trHeight w:val="279"/>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r w:rsidR="00841599" w:rsidTr="00841599">
        <w:trPr>
          <w:trHeight w:val="278"/>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r w:rsidR="00841599" w:rsidTr="00841599">
        <w:trPr>
          <w:trHeight w:val="418"/>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r w:rsidR="00841599" w:rsidTr="00841599">
        <w:trPr>
          <w:trHeight w:val="418"/>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r w:rsidR="00841599" w:rsidTr="00841599">
        <w:trPr>
          <w:trHeight w:val="418"/>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r w:rsidR="00841599" w:rsidTr="00841599">
        <w:trPr>
          <w:trHeight w:val="422"/>
        </w:trPr>
        <w:tc>
          <w:tcPr>
            <w:tcW w:w="171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pPr>
            <w:r>
              <w:t xml:space="preserve"> </w:t>
            </w:r>
          </w:p>
        </w:tc>
        <w:tc>
          <w:tcPr>
            <w:tcW w:w="1557"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94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c>
          <w:tcPr>
            <w:tcW w:w="1762"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2"/>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841599" w:rsidRDefault="00841599" w:rsidP="005F12FC">
            <w:pPr>
              <w:spacing w:before="120" w:after="120"/>
              <w:ind w:left="1"/>
            </w:pPr>
            <w:r>
              <w:t xml:space="preserve"> </w:t>
            </w:r>
          </w:p>
        </w:tc>
      </w:tr>
    </w:tbl>
    <w:p w:rsidR="00B6338A" w:rsidRDefault="00B6338A">
      <w:pPr>
        <w:rPr>
          <w:rFonts w:asciiTheme="majorHAnsi" w:eastAsia="Times New Roman" w:hAnsiTheme="majorHAnsi" w:cstheme="majorHAnsi"/>
          <w:sz w:val="24"/>
          <w:szCs w:val="24"/>
        </w:rPr>
      </w:pPr>
    </w:p>
    <w:p w:rsidR="00B6338A" w:rsidRDefault="00B6338A">
      <w:pPr>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rsidR="00B6338A" w:rsidRPr="00B6338A" w:rsidRDefault="00B6338A" w:rsidP="005F12FC">
      <w:pPr>
        <w:jc w:val="right"/>
        <w:rPr>
          <w:rFonts w:asciiTheme="majorHAnsi" w:hAnsiTheme="majorHAnsi" w:cstheme="majorHAnsi"/>
          <w:b/>
          <w:bCs/>
          <w:sz w:val="32"/>
          <w:szCs w:val="32"/>
        </w:rPr>
      </w:pPr>
      <w:r w:rsidRPr="00D31168">
        <w:rPr>
          <w:rFonts w:asciiTheme="majorHAnsi" w:hAnsiTheme="majorHAnsi" w:cstheme="majorHAnsi"/>
          <w:b/>
          <w:bCs/>
          <w:sz w:val="32"/>
          <w:szCs w:val="32"/>
        </w:rPr>
        <w:lastRenderedPageBreak/>
        <w:t>Форма</w:t>
      </w:r>
      <w:r>
        <w:rPr>
          <w:rFonts w:asciiTheme="majorHAnsi" w:hAnsiTheme="majorHAnsi" w:cstheme="majorHAnsi"/>
          <w:b/>
          <w:bCs/>
          <w:sz w:val="32"/>
          <w:szCs w:val="32"/>
        </w:rPr>
        <w:t xml:space="preserve"> </w:t>
      </w:r>
      <w:r w:rsidRPr="00B6338A">
        <w:rPr>
          <w:rFonts w:asciiTheme="majorHAnsi" w:hAnsiTheme="majorHAnsi" w:cstheme="majorHAnsi"/>
          <w:b/>
          <w:bCs/>
          <w:sz w:val="32"/>
          <w:szCs w:val="32"/>
        </w:rPr>
        <w:t>C-</w:t>
      </w:r>
      <w:r>
        <w:rPr>
          <w:rFonts w:asciiTheme="majorHAnsi" w:hAnsiTheme="majorHAnsi" w:cstheme="majorHAnsi"/>
          <w:b/>
          <w:bCs/>
          <w:sz w:val="32"/>
          <w:szCs w:val="32"/>
        </w:rPr>
        <w:t>2</w:t>
      </w:r>
    </w:p>
    <w:p w:rsidR="00B6338A" w:rsidRDefault="00B6338A" w:rsidP="005F12FC">
      <w:pPr>
        <w:jc w:val="right"/>
        <w:rPr>
          <w:rFonts w:asciiTheme="majorHAnsi" w:eastAsia="Times New Roman" w:hAnsiTheme="majorHAnsi" w:cstheme="majorHAnsi"/>
          <w:sz w:val="28"/>
          <w:szCs w:val="28"/>
        </w:rPr>
      </w:pPr>
      <w:r>
        <w:rPr>
          <w:rFonts w:asciiTheme="majorHAnsi" w:eastAsia="Times New Roman" w:hAnsiTheme="majorHAnsi" w:cstheme="majorHAnsi"/>
          <w:sz w:val="28"/>
          <w:szCs w:val="28"/>
        </w:rPr>
        <w:t>Резюме ключових експертів</w:t>
      </w:r>
    </w:p>
    <w:p w:rsidR="005F12FC" w:rsidRDefault="005F12FC">
      <w:pPr>
        <w:rPr>
          <w:rFonts w:asciiTheme="majorHAnsi" w:eastAsia="Times New Roman" w:hAnsiTheme="majorHAnsi" w:cstheme="majorHAnsi"/>
        </w:rPr>
      </w:pPr>
    </w:p>
    <w:p w:rsidR="005F12FC" w:rsidRPr="00855381" w:rsidRDefault="005F12FC" w:rsidP="005F12FC">
      <w:pPr>
        <w:rPr>
          <w:rFonts w:asciiTheme="majorHAnsi" w:eastAsia="Times New Roman" w:hAnsiTheme="majorHAnsi" w:cstheme="majorHAnsi"/>
          <w:b/>
          <w:bCs/>
          <w:sz w:val="32"/>
          <w:szCs w:val="32"/>
        </w:rPr>
      </w:pPr>
      <w:r w:rsidRPr="00855381">
        <w:rPr>
          <w:rFonts w:asciiTheme="majorHAnsi" w:eastAsia="Times New Roman" w:hAnsiTheme="majorHAnsi" w:cstheme="majorHAnsi"/>
          <w:b/>
          <w:bCs/>
          <w:sz w:val="32"/>
          <w:szCs w:val="32"/>
        </w:rPr>
        <w:t>ПРОФЕСІЙНЕ РЕЗЮМЕ (CV) (взірець)</w:t>
      </w:r>
    </w:p>
    <w:p w:rsidR="005F12FC" w:rsidRPr="005F12FC" w:rsidRDefault="005F12FC" w:rsidP="005F12FC">
      <w:pPr>
        <w:rPr>
          <w:rFonts w:asciiTheme="majorHAnsi" w:eastAsia="Times New Roman" w:hAnsiTheme="majorHAnsi" w:cstheme="majorHAnsi"/>
          <w:i/>
          <w:iCs/>
        </w:rPr>
      </w:pPr>
      <w:r w:rsidRPr="005F12FC">
        <w:rPr>
          <w:rFonts w:asciiTheme="majorHAnsi" w:eastAsia="Times New Roman" w:hAnsiTheme="majorHAnsi" w:cstheme="majorHAnsi"/>
          <w:i/>
          <w:iCs/>
        </w:rPr>
        <w:t xml:space="preserve">Резюме можна надати в будь-якому </w:t>
      </w:r>
      <w:r>
        <w:rPr>
          <w:rFonts w:asciiTheme="majorHAnsi" w:eastAsia="Times New Roman" w:hAnsiTheme="majorHAnsi" w:cstheme="majorHAnsi"/>
          <w:i/>
          <w:iCs/>
        </w:rPr>
        <w:t xml:space="preserve">зручному </w:t>
      </w:r>
      <w:r w:rsidRPr="005F12FC">
        <w:rPr>
          <w:rFonts w:asciiTheme="majorHAnsi" w:eastAsia="Times New Roman" w:hAnsiTheme="majorHAnsi" w:cstheme="majorHAnsi"/>
          <w:i/>
          <w:iCs/>
        </w:rPr>
        <w:t>форматі</w:t>
      </w:r>
      <w:r>
        <w:rPr>
          <w:rFonts w:asciiTheme="majorHAnsi" w:eastAsia="Times New Roman" w:hAnsiTheme="majorHAnsi" w:cstheme="majorHAnsi"/>
          <w:i/>
          <w:iCs/>
        </w:rPr>
        <w:t xml:space="preserve"> (обсягом не більше 3-х сторінок)</w:t>
      </w:r>
      <w:r w:rsidRPr="005F12FC">
        <w:rPr>
          <w:rFonts w:asciiTheme="majorHAnsi" w:eastAsia="Times New Roman" w:hAnsiTheme="majorHAnsi" w:cstheme="majorHAnsi"/>
          <w:i/>
          <w:iCs/>
        </w:rPr>
        <w:t xml:space="preserve">, але для кожного </w:t>
      </w:r>
      <w:r>
        <w:rPr>
          <w:rFonts w:asciiTheme="majorHAnsi" w:eastAsia="Times New Roman" w:hAnsiTheme="majorHAnsi" w:cstheme="majorHAnsi"/>
          <w:i/>
          <w:iCs/>
        </w:rPr>
        <w:t>ключового експерта</w:t>
      </w:r>
      <w:r w:rsidRPr="005F12FC">
        <w:rPr>
          <w:rFonts w:asciiTheme="majorHAnsi" w:eastAsia="Times New Roman" w:hAnsiTheme="majorHAnsi" w:cstheme="majorHAnsi"/>
          <w:i/>
          <w:iCs/>
        </w:rPr>
        <w:t xml:space="preserve"> необхідно </w:t>
      </w:r>
      <w:r>
        <w:rPr>
          <w:rFonts w:asciiTheme="majorHAnsi" w:eastAsia="Times New Roman" w:hAnsiTheme="majorHAnsi" w:cstheme="majorHAnsi"/>
          <w:i/>
          <w:iCs/>
        </w:rPr>
        <w:t>розкрити</w:t>
      </w:r>
      <w:r w:rsidRPr="005F12FC">
        <w:rPr>
          <w:rFonts w:asciiTheme="majorHAnsi" w:eastAsia="Times New Roman" w:hAnsiTheme="majorHAnsi" w:cstheme="majorHAnsi"/>
          <w:i/>
          <w:iCs/>
        </w:rPr>
        <w:t xml:space="preserve"> щонайменше наступні питання:</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1. Пропонована посада [на кожну посаду висувається лише один кандидат]:</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2. Назва фірми [вставте назву фірми, яка </w:t>
      </w:r>
      <w:r>
        <w:rPr>
          <w:rFonts w:asciiTheme="majorHAnsi" w:eastAsia="Times New Roman" w:hAnsiTheme="majorHAnsi" w:cstheme="majorHAnsi"/>
        </w:rPr>
        <w:t xml:space="preserve">є учасником тендеру і </w:t>
      </w:r>
      <w:r w:rsidRPr="005F12FC">
        <w:rPr>
          <w:rFonts w:asciiTheme="majorHAnsi" w:eastAsia="Times New Roman" w:hAnsiTheme="majorHAnsi" w:cstheme="majorHAnsi"/>
        </w:rPr>
        <w:t xml:space="preserve">пропонує </w:t>
      </w:r>
      <w:r>
        <w:rPr>
          <w:rFonts w:asciiTheme="majorHAnsi" w:eastAsia="Times New Roman" w:hAnsiTheme="majorHAnsi" w:cstheme="majorHAnsi"/>
        </w:rPr>
        <w:t>експерта</w:t>
      </w:r>
      <w:r w:rsidRPr="005F12FC">
        <w:rPr>
          <w:rFonts w:asciiTheme="majorHAnsi" w:eastAsia="Times New Roman" w:hAnsiTheme="majorHAnsi" w:cstheme="majorHAnsi"/>
        </w:rPr>
        <w:t>]:</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3. ПІБ </w:t>
      </w:r>
      <w:r>
        <w:rPr>
          <w:rFonts w:asciiTheme="majorHAnsi" w:eastAsia="Times New Roman" w:hAnsiTheme="majorHAnsi" w:cstheme="majorHAnsi"/>
        </w:rPr>
        <w:t>експерта</w:t>
      </w:r>
      <w:r w:rsidRPr="005F12FC">
        <w:rPr>
          <w:rFonts w:asciiTheme="majorHAnsi" w:eastAsia="Times New Roman" w:hAnsiTheme="majorHAnsi" w:cstheme="majorHAnsi"/>
        </w:rPr>
        <w:t>:</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4. Дата народження:</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5. Національність:</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6. Освіта:</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7. Членство в професійних асоціаціях:</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8. Інш</w:t>
      </w:r>
      <w:r>
        <w:rPr>
          <w:rFonts w:asciiTheme="majorHAnsi" w:eastAsia="Times New Roman" w:hAnsiTheme="majorHAnsi" w:cstheme="majorHAnsi"/>
        </w:rPr>
        <w:t>а освіта</w:t>
      </w:r>
      <w:r w:rsidRPr="005F12FC">
        <w:rPr>
          <w:rFonts w:asciiTheme="majorHAnsi" w:eastAsia="Times New Roman" w:hAnsiTheme="majorHAnsi" w:cstheme="majorHAnsi"/>
        </w:rPr>
        <w:t>:</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9. Країни досвіду роботи:</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10. </w:t>
      </w:r>
      <w:r>
        <w:rPr>
          <w:rFonts w:asciiTheme="majorHAnsi" w:eastAsia="Times New Roman" w:hAnsiTheme="majorHAnsi" w:cstheme="majorHAnsi"/>
        </w:rPr>
        <w:t>Володіння мовами</w:t>
      </w:r>
      <w:r w:rsidRPr="005F12FC">
        <w:rPr>
          <w:rFonts w:asciiTheme="majorHAnsi" w:eastAsia="Times New Roman" w:hAnsiTheme="majorHAnsi" w:cstheme="majorHAnsi"/>
        </w:rPr>
        <w:t xml:space="preserve"> [для кожної мови вкажіть рівень володіння: хороший, непоганий або поганий у розмові, читанні та письмі]:</w:t>
      </w: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11. </w:t>
      </w:r>
      <w:r>
        <w:rPr>
          <w:rFonts w:asciiTheme="majorHAnsi" w:eastAsia="Times New Roman" w:hAnsiTheme="majorHAnsi" w:cstheme="majorHAnsi"/>
        </w:rPr>
        <w:t>Досвід професійної діяльності</w:t>
      </w:r>
      <w:r w:rsidRPr="005F12FC">
        <w:rPr>
          <w:rFonts w:asciiTheme="majorHAnsi" w:eastAsia="Times New Roman" w:hAnsiTheme="majorHAnsi" w:cstheme="majorHAnsi"/>
        </w:rPr>
        <w:t xml:space="preserve">, що стосується </w:t>
      </w:r>
      <w:r>
        <w:rPr>
          <w:rFonts w:asciiTheme="majorHAnsi" w:eastAsia="Times New Roman" w:hAnsiTheme="majorHAnsi" w:cstheme="majorHAnsi"/>
        </w:rPr>
        <w:t>запропонованої посади</w:t>
      </w:r>
      <w:r w:rsidRPr="005F12FC">
        <w:rPr>
          <w:rFonts w:asciiTheme="majorHAnsi" w:eastAsia="Times New Roman" w:hAnsiTheme="majorHAnsi" w:cstheme="majorHAnsi"/>
        </w:rPr>
        <w:t>:</w:t>
      </w:r>
    </w:p>
    <w:p w:rsid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12. Відповідність </w:t>
      </w:r>
      <w:r>
        <w:rPr>
          <w:rFonts w:asciiTheme="majorHAnsi" w:eastAsia="Times New Roman" w:hAnsiTheme="majorHAnsi" w:cstheme="majorHAnsi"/>
        </w:rPr>
        <w:t>пропонованій посаді та мотивація участі у Контракті</w:t>
      </w:r>
      <w:r w:rsidRPr="005F12FC">
        <w:rPr>
          <w:rFonts w:asciiTheme="majorHAnsi" w:eastAsia="Times New Roman" w:hAnsiTheme="majorHAnsi" w:cstheme="majorHAnsi"/>
        </w:rPr>
        <w:t xml:space="preserve">: </w:t>
      </w:r>
    </w:p>
    <w:p w:rsid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 [перелічіть усі завдання, які необхідно виконати за цим </w:t>
      </w:r>
      <w:r>
        <w:rPr>
          <w:rFonts w:asciiTheme="majorHAnsi" w:eastAsia="Times New Roman" w:hAnsiTheme="majorHAnsi" w:cstheme="majorHAnsi"/>
        </w:rPr>
        <w:t>контрактом</w:t>
      </w:r>
      <w:r w:rsidRPr="005F12FC">
        <w:rPr>
          <w:rFonts w:asciiTheme="majorHAnsi" w:eastAsia="Times New Roman" w:hAnsiTheme="majorHAnsi" w:cstheme="majorHAnsi"/>
        </w:rPr>
        <w:t xml:space="preserve">] і </w:t>
      </w:r>
      <w:r>
        <w:rPr>
          <w:rFonts w:asciiTheme="majorHAnsi" w:eastAsia="Times New Roman" w:hAnsiTheme="majorHAnsi" w:cstheme="majorHAnsi"/>
        </w:rPr>
        <w:t>наведіть ключовий досвід з попередніх виконаних робіт/контрактів</w:t>
      </w:r>
      <w:r w:rsidRPr="005F12FC">
        <w:rPr>
          <w:rFonts w:asciiTheme="majorHAnsi" w:eastAsia="Times New Roman" w:hAnsiTheme="majorHAnsi" w:cstheme="majorHAnsi"/>
        </w:rPr>
        <w:t>, які найкраще ілюструють здатність виконувати призначені завдання</w:t>
      </w:r>
      <w:r>
        <w:rPr>
          <w:rFonts w:asciiTheme="majorHAnsi" w:eastAsia="Times New Roman" w:hAnsiTheme="majorHAnsi" w:cstheme="majorHAnsi"/>
        </w:rPr>
        <w:t xml:space="preserve"> у цьому Контракті</w:t>
      </w:r>
      <w:r w:rsidRPr="005F12FC">
        <w:rPr>
          <w:rFonts w:asciiTheme="majorHAnsi" w:eastAsia="Times New Roman" w:hAnsiTheme="majorHAnsi" w:cstheme="majorHAnsi"/>
        </w:rPr>
        <w:t xml:space="preserve">: </w:t>
      </w:r>
    </w:p>
    <w:p w:rsidR="005F12FC" w:rsidRDefault="005F12FC" w:rsidP="005F12FC">
      <w:pPr>
        <w:rPr>
          <w:rFonts w:asciiTheme="majorHAnsi" w:eastAsia="Times New Roman" w:hAnsiTheme="majorHAnsi" w:cstheme="majorHAnsi"/>
        </w:rPr>
      </w:pPr>
    </w:p>
    <w:p w:rsidR="005F12FC" w:rsidRP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Контактна інформація експерта: (електронна адреса </w:t>
      </w:r>
      <w:r w:rsidRPr="00855381">
        <w:rPr>
          <w:rFonts w:asciiTheme="majorHAnsi" w:eastAsia="Times New Roman" w:hAnsiTheme="majorHAnsi" w:cstheme="majorHAnsi"/>
          <w:highlight w:val="lightGray"/>
        </w:rPr>
        <w:t>…………</w:t>
      </w:r>
      <w:r w:rsidR="00855381" w:rsidRPr="00855381">
        <w:rPr>
          <w:rFonts w:asciiTheme="majorHAnsi" w:eastAsia="Times New Roman" w:hAnsiTheme="majorHAnsi" w:cstheme="majorHAnsi"/>
          <w:highlight w:val="lightGray"/>
        </w:rPr>
        <w:t>………..</w:t>
      </w:r>
      <w:r w:rsidRPr="00855381">
        <w:rPr>
          <w:rFonts w:asciiTheme="majorHAnsi" w:eastAsia="Times New Roman" w:hAnsiTheme="majorHAnsi" w:cstheme="majorHAnsi"/>
          <w:highlight w:val="lightGray"/>
        </w:rPr>
        <w:t>……….</w:t>
      </w:r>
      <w:r w:rsidRPr="005F12FC">
        <w:rPr>
          <w:rFonts w:asciiTheme="majorHAnsi" w:eastAsia="Times New Roman" w:hAnsiTheme="majorHAnsi" w:cstheme="majorHAnsi"/>
        </w:rPr>
        <w:t>, телефон</w:t>
      </w:r>
      <w:r w:rsidRPr="00855381">
        <w:rPr>
          <w:rFonts w:asciiTheme="majorHAnsi" w:eastAsia="Times New Roman" w:hAnsiTheme="majorHAnsi" w:cstheme="majorHAnsi"/>
          <w:highlight w:val="lightGray"/>
        </w:rPr>
        <w:t>………</w:t>
      </w:r>
      <w:r w:rsidR="00855381" w:rsidRPr="00855381">
        <w:rPr>
          <w:rFonts w:asciiTheme="majorHAnsi" w:eastAsia="Times New Roman" w:hAnsiTheme="majorHAnsi" w:cstheme="majorHAnsi"/>
          <w:highlight w:val="lightGray"/>
        </w:rPr>
        <w:t>……….</w:t>
      </w:r>
      <w:r w:rsidRPr="00855381">
        <w:rPr>
          <w:rFonts w:asciiTheme="majorHAnsi" w:eastAsia="Times New Roman" w:hAnsiTheme="majorHAnsi" w:cstheme="majorHAnsi"/>
          <w:highlight w:val="lightGray"/>
        </w:rPr>
        <w:t>……</w:t>
      </w:r>
      <w:r w:rsidRPr="005F12FC">
        <w:rPr>
          <w:rFonts w:asciiTheme="majorHAnsi" w:eastAsia="Times New Roman" w:hAnsiTheme="majorHAnsi" w:cstheme="majorHAnsi"/>
        </w:rPr>
        <w:t>)</w:t>
      </w:r>
    </w:p>
    <w:p w:rsidR="005F12FC" w:rsidRPr="005F12FC" w:rsidRDefault="005F12FC" w:rsidP="005F12FC">
      <w:pPr>
        <w:rPr>
          <w:rFonts w:asciiTheme="majorHAnsi" w:eastAsia="Times New Roman" w:hAnsiTheme="majorHAnsi" w:cstheme="majorHAnsi"/>
        </w:rPr>
      </w:pPr>
    </w:p>
    <w:p w:rsidR="005F12FC" w:rsidRPr="005F12FC" w:rsidRDefault="005F12FC" w:rsidP="005F12FC">
      <w:pPr>
        <w:rPr>
          <w:rFonts w:asciiTheme="majorHAnsi" w:eastAsia="Times New Roman" w:hAnsiTheme="majorHAnsi" w:cstheme="majorHAnsi"/>
        </w:rPr>
      </w:pPr>
      <w:r>
        <w:rPr>
          <w:rFonts w:asciiTheme="majorHAnsi" w:eastAsia="Times New Roman" w:hAnsiTheme="majorHAnsi" w:cstheme="majorHAnsi"/>
        </w:rPr>
        <w:t>Засвідчення</w:t>
      </w:r>
      <w:r w:rsidRPr="005F12FC">
        <w:rPr>
          <w:rFonts w:asciiTheme="majorHAnsi" w:eastAsia="Times New Roman" w:hAnsiTheme="majorHAnsi" w:cstheme="majorHAnsi"/>
        </w:rPr>
        <w:t>:</w:t>
      </w:r>
    </w:p>
    <w:p w:rsidR="005F12FC" w:rsidRDefault="005F12FC" w:rsidP="005F12FC">
      <w:pPr>
        <w:rPr>
          <w:rFonts w:asciiTheme="majorHAnsi" w:eastAsia="Times New Roman" w:hAnsiTheme="majorHAnsi" w:cstheme="majorHAnsi"/>
        </w:rPr>
      </w:pPr>
      <w:r w:rsidRPr="005F12FC">
        <w:rPr>
          <w:rFonts w:asciiTheme="majorHAnsi" w:eastAsia="Times New Roman" w:hAnsiTheme="majorHAnsi" w:cstheme="majorHAnsi"/>
        </w:rPr>
        <w:t xml:space="preserve">Я, </w:t>
      </w:r>
      <w:r>
        <w:rPr>
          <w:rFonts w:asciiTheme="majorHAnsi" w:eastAsia="Times New Roman" w:hAnsiTheme="majorHAnsi" w:cstheme="majorHAnsi"/>
        </w:rPr>
        <w:t>що підписався нижче</w:t>
      </w:r>
      <w:r w:rsidRPr="005F12FC">
        <w:rPr>
          <w:rFonts w:asciiTheme="majorHAnsi" w:eastAsia="Times New Roman" w:hAnsiTheme="majorHAnsi" w:cstheme="majorHAnsi"/>
        </w:rPr>
        <w:t xml:space="preserve">, засвідчую, що це резюме правильно описує мене, мою кваліфікацію та мій досвід, і я готовий виконати завдання у разі </w:t>
      </w:r>
      <w:r>
        <w:rPr>
          <w:rFonts w:asciiTheme="majorHAnsi" w:eastAsia="Times New Roman" w:hAnsiTheme="majorHAnsi" w:cstheme="majorHAnsi"/>
        </w:rPr>
        <w:t>присудження контракту</w:t>
      </w:r>
      <w:r w:rsidRPr="005F12FC">
        <w:rPr>
          <w:rFonts w:asciiTheme="majorHAnsi" w:eastAsia="Times New Roman" w:hAnsiTheme="majorHAnsi" w:cstheme="majorHAnsi"/>
        </w:rPr>
        <w:t>. Я розумію, що будь-як</w:t>
      </w:r>
      <w:r>
        <w:rPr>
          <w:rFonts w:asciiTheme="majorHAnsi" w:eastAsia="Times New Roman" w:hAnsiTheme="majorHAnsi" w:cstheme="majorHAnsi"/>
        </w:rPr>
        <w:t>а неправдива чи спотворена інформація</w:t>
      </w:r>
      <w:r w:rsidRPr="005F12FC">
        <w:rPr>
          <w:rFonts w:asciiTheme="majorHAnsi" w:eastAsia="Times New Roman" w:hAnsiTheme="majorHAnsi" w:cstheme="majorHAnsi"/>
        </w:rPr>
        <w:t>, описан</w:t>
      </w:r>
      <w:r>
        <w:rPr>
          <w:rFonts w:asciiTheme="majorHAnsi" w:eastAsia="Times New Roman" w:hAnsiTheme="majorHAnsi" w:cstheme="majorHAnsi"/>
        </w:rPr>
        <w:t>а</w:t>
      </w:r>
      <w:r w:rsidRPr="005F12FC">
        <w:rPr>
          <w:rFonts w:asciiTheme="majorHAnsi" w:eastAsia="Times New Roman" w:hAnsiTheme="majorHAnsi" w:cstheme="majorHAnsi"/>
        </w:rPr>
        <w:t xml:space="preserve"> тут, може призвести до моєї дискваліфікації або звільнення з боку </w:t>
      </w:r>
      <w:r>
        <w:rPr>
          <w:rFonts w:asciiTheme="majorHAnsi" w:eastAsia="Times New Roman" w:hAnsiTheme="majorHAnsi" w:cstheme="majorHAnsi"/>
        </w:rPr>
        <w:t>Замовника</w:t>
      </w:r>
      <w:r w:rsidRPr="005F12FC">
        <w:rPr>
          <w:rFonts w:asciiTheme="majorHAnsi" w:eastAsia="Times New Roman" w:hAnsiTheme="majorHAnsi" w:cstheme="majorHAnsi"/>
        </w:rPr>
        <w:t>.</w:t>
      </w:r>
    </w:p>
    <w:p w:rsidR="005F12FC" w:rsidRDefault="005F12FC" w:rsidP="005F12FC">
      <w:pPr>
        <w:rPr>
          <w:rFonts w:asciiTheme="majorHAnsi" w:eastAsia="Times New Roman" w:hAnsiTheme="majorHAnsi" w:cstheme="majorHAnsi"/>
        </w:rPr>
      </w:pPr>
    </w:p>
    <w:p w:rsidR="005F12FC" w:rsidRDefault="005F12FC" w:rsidP="005F12FC">
      <w:pPr>
        <w:rPr>
          <w:rFonts w:asciiTheme="majorHAnsi" w:eastAsia="Times New Roman" w:hAnsiTheme="majorHAnsi" w:cstheme="majorHAnsi"/>
        </w:rPr>
      </w:pPr>
      <w:r>
        <w:rPr>
          <w:rFonts w:asciiTheme="majorHAnsi" w:eastAsia="Times New Roman" w:hAnsiTheme="majorHAnsi" w:cstheme="majorHAnsi"/>
        </w:rPr>
        <w:t>Дата:</w:t>
      </w:r>
      <w:r w:rsidR="00D84028">
        <w:rPr>
          <w:rFonts w:asciiTheme="majorHAnsi" w:eastAsia="Times New Roman" w:hAnsiTheme="majorHAnsi" w:cstheme="majorHAnsi"/>
        </w:rPr>
        <w:t xml:space="preserve"> ________________________</w:t>
      </w:r>
    </w:p>
    <w:p w:rsidR="005F12FC" w:rsidRDefault="005F12FC" w:rsidP="005F12FC">
      <w:pPr>
        <w:rPr>
          <w:rFonts w:asciiTheme="majorHAnsi" w:eastAsia="Times New Roman" w:hAnsiTheme="majorHAnsi" w:cstheme="majorHAnsi"/>
        </w:rPr>
      </w:pPr>
      <w:r>
        <w:rPr>
          <w:rFonts w:asciiTheme="majorHAnsi" w:eastAsia="Times New Roman" w:hAnsiTheme="majorHAnsi" w:cstheme="majorHAnsi"/>
        </w:rPr>
        <w:t>Прізвище та ім’я:</w:t>
      </w:r>
      <w:r w:rsidR="00D84028">
        <w:rPr>
          <w:rFonts w:asciiTheme="majorHAnsi" w:eastAsia="Times New Roman" w:hAnsiTheme="majorHAnsi" w:cstheme="majorHAnsi"/>
        </w:rPr>
        <w:t xml:space="preserve"> __________________</w:t>
      </w:r>
    </w:p>
    <w:p w:rsidR="005F12FC" w:rsidRPr="00B6338A" w:rsidRDefault="005F12FC" w:rsidP="005F12FC">
      <w:pPr>
        <w:rPr>
          <w:rFonts w:asciiTheme="majorHAnsi" w:eastAsia="Times New Roman" w:hAnsiTheme="majorHAnsi" w:cstheme="majorHAnsi"/>
        </w:rPr>
      </w:pPr>
      <w:r>
        <w:rPr>
          <w:rFonts w:asciiTheme="majorHAnsi" w:eastAsia="Times New Roman" w:hAnsiTheme="majorHAnsi" w:cstheme="majorHAnsi"/>
        </w:rPr>
        <w:t>Підпис:</w:t>
      </w:r>
      <w:r w:rsidR="00D84028">
        <w:rPr>
          <w:rFonts w:asciiTheme="majorHAnsi" w:eastAsia="Times New Roman" w:hAnsiTheme="majorHAnsi" w:cstheme="majorHAnsi"/>
        </w:rPr>
        <w:t xml:space="preserve"> ___________________</w:t>
      </w:r>
    </w:p>
    <w:p w:rsidR="00B6338A" w:rsidRDefault="00B6338A">
      <w:pPr>
        <w:rPr>
          <w:rFonts w:asciiTheme="majorHAnsi" w:eastAsia="Times New Roman" w:hAnsiTheme="majorHAnsi" w:cstheme="majorHAnsi"/>
        </w:rPr>
      </w:pPr>
      <w:r>
        <w:rPr>
          <w:rFonts w:asciiTheme="majorHAnsi" w:eastAsia="Times New Roman" w:hAnsiTheme="majorHAnsi" w:cstheme="majorHAnsi"/>
        </w:rPr>
        <w:br w:type="page"/>
      </w:r>
    </w:p>
    <w:p w:rsidR="00B6338A" w:rsidRPr="00B6338A" w:rsidRDefault="00B6338A">
      <w:pPr>
        <w:rPr>
          <w:rFonts w:asciiTheme="majorHAnsi" w:eastAsia="Times New Roman" w:hAnsiTheme="majorHAnsi" w:cstheme="majorHAnsi"/>
        </w:rPr>
      </w:pPr>
    </w:p>
    <w:p w:rsidR="00B6338A" w:rsidRPr="00B6338A" w:rsidRDefault="00B6338A" w:rsidP="00BF4FEC">
      <w:pPr>
        <w:shd w:val="clear" w:color="auto" w:fill="F2F2F2" w:themeFill="background1" w:themeFillShade="F2"/>
        <w:jc w:val="right"/>
        <w:rPr>
          <w:rFonts w:asciiTheme="majorHAnsi" w:hAnsiTheme="majorHAnsi" w:cstheme="majorHAnsi"/>
          <w:b/>
          <w:bCs/>
          <w:sz w:val="32"/>
          <w:szCs w:val="32"/>
        </w:rPr>
      </w:pPr>
      <w:r w:rsidRPr="00D31168">
        <w:rPr>
          <w:rFonts w:asciiTheme="majorHAnsi" w:hAnsiTheme="majorHAnsi" w:cstheme="majorHAnsi"/>
          <w:b/>
          <w:bCs/>
          <w:sz w:val="32"/>
          <w:szCs w:val="32"/>
        </w:rPr>
        <w:t>Форма</w:t>
      </w:r>
      <w:r>
        <w:rPr>
          <w:rFonts w:asciiTheme="majorHAnsi" w:hAnsiTheme="majorHAnsi" w:cstheme="majorHAnsi"/>
          <w:b/>
          <w:bCs/>
          <w:sz w:val="32"/>
          <w:szCs w:val="32"/>
        </w:rPr>
        <w:t xml:space="preserve"> </w:t>
      </w:r>
      <w:r w:rsidRPr="00B6338A">
        <w:rPr>
          <w:rFonts w:asciiTheme="majorHAnsi" w:hAnsiTheme="majorHAnsi" w:cstheme="majorHAnsi"/>
          <w:b/>
          <w:bCs/>
          <w:sz w:val="32"/>
          <w:szCs w:val="32"/>
        </w:rPr>
        <w:t>C-</w:t>
      </w:r>
      <w:r>
        <w:rPr>
          <w:rFonts w:asciiTheme="majorHAnsi" w:hAnsiTheme="majorHAnsi" w:cstheme="majorHAnsi"/>
          <w:b/>
          <w:bCs/>
          <w:sz w:val="32"/>
          <w:szCs w:val="32"/>
        </w:rPr>
        <w:t>3</w:t>
      </w:r>
    </w:p>
    <w:p w:rsidR="00B6338A" w:rsidRPr="00BF4FEC" w:rsidRDefault="00B6338A">
      <w:pPr>
        <w:rPr>
          <w:rFonts w:asciiTheme="majorHAnsi" w:eastAsia="Times New Roman" w:hAnsiTheme="majorHAnsi" w:cstheme="majorHAnsi"/>
          <w:b/>
          <w:bCs/>
          <w:sz w:val="28"/>
          <w:szCs w:val="28"/>
        </w:rPr>
      </w:pPr>
      <w:r w:rsidRPr="00BF4FEC">
        <w:rPr>
          <w:rFonts w:asciiTheme="majorHAnsi" w:eastAsia="Times New Roman" w:hAnsiTheme="majorHAnsi" w:cstheme="majorHAnsi"/>
          <w:b/>
          <w:bCs/>
          <w:sz w:val="28"/>
          <w:szCs w:val="28"/>
        </w:rPr>
        <w:t>Заява про ексклюзивність і доступність експерт</w:t>
      </w:r>
      <w:r w:rsidR="00855381">
        <w:rPr>
          <w:rFonts w:asciiTheme="majorHAnsi" w:eastAsia="Times New Roman" w:hAnsiTheme="majorHAnsi" w:cstheme="majorHAnsi"/>
          <w:b/>
          <w:bCs/>
          <w:sz w:val="28"/>
          <w:szCs w:val="28"/>
        </w:rPr>
        <w:t xml:space="preserve">а </w:t>
      </w:r>
      <w:r w:rsidR="00BF4FEC">
        <w:rPr>
          <w:rStyle w:val="ab"/>
          <w:rFonts w:asciiTheme="majorHAnsi" w:eastAsia="Times New Roman" w:hAnsiTheme="majorHAnsi" w:cstheme="majorHAnsi"/>
          <w:b/>
          <w:bCs/>
          <w:sz w:val="28"/>
          <w:szCs w:val="28"/>
        </w:rPr>
        <w:footnoteReference w:id="13"/>
      </w:r>
    </w:p>
    <w:tbl>
      <w:tblPr>
        <w:tblStyle w:val="a6"/>
        <w:tblW w:w="0" w:type="auto"/>
        <w:tblLook w:val="04A0"/>
      </w:tblPr>
      <w:tblGrid>
        <w:gridCol w:w="2972"/>
        <w:gridCol w:w="6656"/>
      </w:tblGrid>
      <w:tr w:rsidR="00BF4FEC" w:rsidTr="00255C3F">
        <w:tc>
          <w:tcPr>
            <w:tcW w:w="2972" w:type="dxa"/>
            <w:shd w:val="clear" w:color="auto" w:fill="F2F2F2" w:themeFill="background1" w:themeFillShade="F2"/>
          </w:tcPr>
          <w:p w:rsidR="00BF4FEC" w:rsidRPr="009F6BC9" w:rsidRDefault="00BF4FEC" w:rsidP="00255C3F">
            <w:pPr>
              <w:spacing w:before="120" w:after="120"/>
              <w:rPr>
                <w:rFonts w:asciiTheme="majorHAnsi" w:eastAsia="Times New Roman" w:hAnsiTheme="majorHAnsi" w:cstheme="majorHAnsi"/>
              </w:rPr>
            </w:pPr>
            <w:r w:rsidRPr="009F6BC9">
              <w:rPr>
                <w:rFonts w:asciiTheme="majorHAnsi" w:eastAsia="Times New Roman" w:hAnsiTheme="majorHAnsi" w:cstheme="majorHAnsi"/>
              </w:rPr>
              <w:t>Назва і номер тендеру:</w:t>
            </w:r>
          </w:p>
        </w:tc>
        <w:tc>
          <w:tcPr>
            <w:tcW w:w="6656" w:type="dxa"/>
          </w:tcPr>
          <w:p w:rsidR="00BF4FEC" w:rsidRDefault="00BF4FEC" w:rsidP="00255C3F">
            <w:pPr>
              <w:spacing w:before="120" w:after="120"/>
              <w:rPr>
                <w:rFonts w:asciiTheme="majorHAnsi" w:eastAsia="Times New Roman" w:hAnsiTheme="majorHAnsi" w:cstheme="majorHAnsi"/>
              </w:rPr>
            </w:pPr>
          </w:p>
        </w:tc>
      </w:tr>
      <w:tr w:rsidR="00BF4FEC" w:rsidTr="00255C3F">
        <w:tc>
          <w:tcPr>
            <w:tcW w:w="2972" w:type="dxa"/>
            <w:shd w:val="clear" w:color="auto" w:fill="F2F2F2" w:themeFill="background1" w:themeFillShade="F2"/>
          </w:tcPr>
          <w:p w:rsidR="00BF4FEC" w:rsidRPr="009F6BC9" w:rsidRDefault="00BF4FEC" w:rsidP="00255C3F">
            <w:pPr>
              <w:spacing w:before="120" w:after="120"/>
              <w:rPr>
                <w:rFonts w:asciiTheme="majorHAnsi" w:eastAsia="Times New Roman" w:hAnsiTheme="majorHAnsi" w:cstheme="majorHAnsi"/>
              </w:rPr>
            </w:pPr>
            <w:r w:rsidRPr="009F6BC9">
              <w:rPr>
                <w:rFonts w:asciiTheme="majorHAnsi" w:eastAsia="Times New Roman" w:hAnsiTheme="majorHAnsi" w:cstheme="majorHAnsi"/>
              </w:rPr>
              <w:t>Назва Учасника /СПД :</w:t>
            </w:r>
          </w:p>
        </w:tc>
        <w:tc>
          <w:tcPr>
            <w:tcW w:w="6656" w:type="dxa"/>
          </w:tcPr>
          <w:p w:rsidR="00BF4FEC" w:rsidRDefault="00BF4FEC" w:rsidP="00255C3F">
            <w:pPr>
              <w:spacing w:before="120" w:after="120"/>
              <w:rPr>
                <w:rFonts w:asciiTheme="majorHAnsi" w:eastAsia="Times New Roman" w:hAnsiTheme="majorHAnsi" w:cstheme="majorHAnsi"/>
              </w:rPr>
            </w:pPr>
          </w:p>
        </w:tc>
      </w:tr>
      <w:tr w:rsidR="00BF4FEC" w:rsidTr="00255C3F">
        <w:tc>
          <w:tcPr>
            <w:tcW w:w="2972" w:type="dxa"/>
            <w:shd w:val="clear" w:color="auto" w:fill="F2F2F2" w:themeFill="background1" w:themeFillShade="F2"/>
          </w:tcPr>
          <w:p w:rsidR="00BF4FEC" w:rsidRPr="009F6BC9" w:rsidRDefault="00BF4FEC" w:rsidP="00255C3F">
            <w:pPr>
              <w:spacing w:before="120" w:after="120"/>
              <w:rPr>
                <w:rFonts w:asciiTheme="majorHAnsi" w:eastAsia="Times New Roman" w:hAnsiTheme="majorHAnsi" w:cstheme="majorHAnsi"/>
              </w:rPr>
            </w:pPr>
            <w:r w:rsidRPr="004A0588">
              <w:rPr>
                <w:rFonts w:asciiTheme="majorHAnsi" w:eastAsia="Times New Roman" w:hAnsiTheme="majorHAnsi" w:cstheme="majorHAnsi"/>
              </w:rPr>
              <w:t>ПІБ експерта</w:t>
            </w:r>
            <w:r w:rsidRPr="00BF4FEC">
              <w:rPr>
                <w:rFonts w:asciiTheme="majorHAnsi" w:eastAsia="Times New Roman" w:hAnsiTheme="majorHAnsi" w:cstheme="majorHAnsi"/>
              </w:rPr>
              <w:t>:</w:t>
            </w:r>
          </w:p>
        </w:tc>
        <w:tc>
          <w:tcPr>
            <w:tcW w:w="6656" w:type="dxa"/>
          </w:tcPr>
          <w:p w:rsidR="00BF4FEC" w:rsidRDefault="00BF4FEC" w:rsidP="00255C3F">
            <w:pPr>
              <w:spacing w:before="120" w:after="120"/>
              <w:rPr>
                <w:rFonts w:asciiTheme="majorHAnsi" w:eastAsia="Times New Roman" w:hAnsiTheme="majorHAnsi" w:cstheme="majorHAnsi"/>
              </w:rPr>
            </w:pPr>
          </w:p>
        </w:tc>
      </w:tr>
      <w:tr w:rsidR="00BF4FEC" w:rsidTr="00255C3F">
        <w:tc>
          <w:tcPr>
            <w:tcW w:w="2972" w:type="dxa"/>
            <w:shd w:val="clear" w:color="auto" w:fill="F2F2F2" w:themeFill="background1" w:themeFillShade="F2"/>
          </w:tcPr>
          <w:p w:rsidR="00BF4FEC" w:rsidRPr="00BF4FEC" w:rsidRDefault="00BF4FEC" w:rsidP="00255C3F">
            <w:pPr>
              <w:spacing w:before="120" w:after="120"/>
              <w:rPr>
                <w:rFonts w:asciiTheme="majorHAnsi" w:eastAsia="Times New Roman" w:hAnsiTheme="majorHAnsi" w:cstheme="majorHAnsi"/>
              </w:rPr>
            </w:pPr>
            <w:r w:rsidRPr="00BF4FEC">
              <w:rPr>
                <w:rFonts w:asciiTheme="majorHAnsi" w:eastAsia="Times New Roman" w:hAnsiTheme="majorHAnsi" w:cstheme="majorHAnsi"/>
              </w:rPr>
              <w:t>Посада у Контракті</w:t>
            </w:r>
            <w:r w:rsidRPr="004A0588">
              <w:rPr>
                <w:rFonts w:asciiTheme="majorHAnsi" w:eastAsia="Times New Roman" w:hAnsiTheme="majorHAnsi" w:cstheme="majorHAnsi"/>
              </w:rPr>
              <w:t xml:space="preserve"> </w:t>
            </w:r>
            <w:r w:rsidRPr="00BF4FEC">
              <w:rPr>
                <w:rFonts w:asciiTheme="majorHAnsi" w:eastAsia="Times New Roman" w:hAnsiTheme="majorHAnsi" w:cstheme="majorHAnsi"/>
              </w:rPr>
              <w:t>:</w:t>
            </w:r>
          </w:p>
        </w:tc>
        <w:tc>
          <w:tcPr>
            <w:tcW w:w="6656" w:type="dxa"/>
          </w:tcPr>
          <w:p w:rsidR="00BF4FEC" w:rsidRDefault="00BF4FEC" w:rsidP="00255C3F">
            <w:pPr>
              <w:spacing w:before="120" w:after="120"/>
              <w:rPr>
                <w:rFonts w:asciiTheme="majorHAnsi" w:eastAsia="Times New Roman" w:hAnsiTheme="majorHAnsi" w:cstheme="majorHAnsi"/>
              </w:rPr>
            </w:pPr>
          </w:p>
        </w:tc>
      </w:tr>
    </w:tbl>
    <w:p w:rsidR="00BF4FEC" w:rsidRDefault="00BF4FEC" w:rsidP="00BF4FEC">
      <w:pPr>
        <w:spacing w:before="120" w:after="120" w:line="240" w:lineRule="auto"/>
        <w:rPr>
          <w:rFonts w:asciiTheme="majorHAnsi" w:eastAsia="Times New Roman" w:hAnsiTheme="majorHAnsi" w:cs="Times New Roman"/>
        </w:rPr>
      </w:pPr>
    </w:p>
    <w:p w:rsidR="004A0588" w:rsidRPr="004A0588" w:rsidRDefault="004A0588" w:rsidP="00BF4FEC">
      <w:p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Я, що нижче підписався(</w:t>
      </w:r>
      <w:proofErr w:type="spellStart"/>
      <w:r w:rsidRPr="004A0588">
        <w:rPr>
          <w:rFonts w:asciiTheme="majorHAnsi" w:eastAsia="Times New Roman" w:hAnsiTheme="majorHAnsi" w:cs="Times New Roman"/>
        </w:rPr>
        <w:t>лася</w:t>
      </w:r>
      <w:proofErr w:type="spellEnd"/>
      <w:r w:rsidRPr="004A0588">
        <w:rPr>
          <w:rFonts w:asciiTheme="majorHAnsi" w:eastAsia="Times New Roman" w:hAnsiTheme="majorHAnsi" w:cs="Times New Roman"/>
        </w:rPr>
        <w:t>), цим засвідчую, що:</w:t>
      </w:r>
    </w:p>
    <w:p w:rsidR="004A0588" w:rsidRPr="004A0588" w:rsidRDefault="004A0588" w:rsidP="00BF4FEC">
      <w:pPr>
        <w:numPr>
          <w:ilvl w:val="0"/>
          <w:numId w:val="9"/>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 xml:space="preserve">Згоден(на) взяти участь виключно в складі пропозиції, поданої учасником </w:t>
      </w:r>
      <w:r w:rsidR="00855381" w:rsidRPr="00255C3F">
        <w:rPr>
          <w:rFonts w:asciiTheme="majorHAnsi" w:eastAsia="Times New Roman" w:hAnsiTheme="majorHAnsi" w:cs="Times New Roman"/>
          <w:lang w:val="ru-RU"/>
        </w:rPr>
        <w:t>&lt;</w:t>
      </w:r>
      <w:r w:rsidRPr="004A0588">
        <w:rPr>
          <w:rFonts w:asciiTheme="majorHAnsi" w:eastAsia="Times New Roman" w:hAnsiTheme="majorHAnsi" w:cs="Times New Roman"/>
          <w:highlight w:val="lightGray"/>
        </w:rPr>
        <w:t>вказати повну назву учасника</w:t>
      </w:r>
      <w:r w:rsidR="00855381" w:rsidRPr="00255C3F">
        <w:rPr>
          <w:rFonts w:asciiTheme="majorHAnsi" w:eastAsia="Times New Roman" w:hAnsiTheme="majorHAnsi" w:cs="Times New Roman"/>
          <w:lang w:val="ru-RU"/>
        </w:rPr>
        <w:t>&gt;</w:t>
      </w:r>
      <w:r w:rsidRPr="004A0588">
        <w:rPr>
          <w:rFonts w:asciiTheme="majorHAnsi" w:eastAsia="Times New Roman" w:hAnsiTheme="majorHAnsi" w:cs="Times New Roman"/>
        </w:rPr>
        <w:t>, в межах вищезазначеної тендерної процедури. Я розумію, що:</w:t>
      </w:r>
    </w:p>
    <w:p w:rsidR="004A0588" w:rsidRPr="004A0588" w:rsidRDefault="004A0588" w:rsidP="00BF4FEC">
      <w:pPr>
        <w:numPr>
          <w:ilvl w:val="1"/>
          <w:numId w:val="9"/>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не можу бути запропонований(на) як ключовий експерт в іншій тендерній пропозиції в межах цієї ж процедури;</w:t>
      </w:r>
    </w:p>
    <w:p w:rsidR="004A0588" w:rsidRPr="004A0588" w:rsidRDefault="004A0588" w:rsidP="00BF4FEC">
      <w:pPr>
        <w:numPr>
          <w:ilvl w:val="1"/>
          <w:numId w:val="9"/>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не можу бути запропонований(на) як заміна іншого експерта в іншій заявці в межах цієї тендерної процедури.</w:t>
      </w:r>
    </w:p>
    <w:p w:rsidR="004A0588" w:rsidRPr="004A0588" w:rsidRDefault="004A0588" w:rsidP="00BF4FEC">
      <w:pPr>
        <w:numPr>
          <w:ilvl w:val="0"/>
          <w:numId w:val="9"/>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Я маю можливість і готовий(а) виконувати обов’язки на запропонованій посаді протягом таких періодів:</w:t>
      </w:r>
    </w:p>
    <w:tbl>
      <w:tblPr>
        <w:tblStyle w:val="a6"/>
        <w:tblW w:w="0" w:type="auto"/>
        <w:tblLook w:val="04A0"/>
      </w:tblPr>
      <w:tblGrid>
        <w:gridCol w:w="2263"/>
        <w:gridCol w:w="2410"/>
        <w:gridCol w:w="4820"/>
      </w:tblGrid>
      <w:tr w:rsidR="004A0588" w:rsidRPr="004A0588" w:rsidTr="00BF4FEC">
        <w:tc>
          <w:tcPr>
            <w:tcW w:w="2263" w:type="dxa"/>
            <w:hideMark/>
          </w:tcPr>
          <w:p w:rsidR="004A0588" w:rsidRPr="004A0588" w:rsidRDefault="004A0588" w:rsidP="00BF4FEC">
            <w:pPr>
              <w:spacing w:before="120" w:after="120"/>
              <w:jc w:val="center"/>
              <w:rPr>
                <w:rFonts w:asciiTheme="majorHAnsi" w:eastAsia="Times New Roman" w:hAnsiTheme="majorHAnsi" w:cs="Times New Roman"/>
                <w:b/>
                <w:bCs/>
              </w:rPr>
            </w:pPr>
            <w:r w:rsidRPr="004A0588">
              <w:rPr>
                <w:rFonts w:asciiTheme="majorHAnsi" w:eastAsia="Times New Roman" w:hAnsiTheme="majorHAnsi" w:cs="Times New Roman"/>
                <w:b/>
                <w:bCs/>
              </w:rPr>
              <w:t>Від</w:t>
            </w:r>
          </w:p>
        </w:tc>
        <w:tc>
          <w:tcPr>
            <w:tcW w:w="2410" w:type="dxa"/>
            <w:hideMark/>
          </w:tcPr>
          <w:p w:rsidR="004A0588" w:rsidRPr="004A0588" w:rsidRDefault="004A0588" w:rsidP="00BF4FEC">
            <w:pPr>
              <w:spacing w:before="120" w:after="120"/>
              <w:jc w:val="center"/>
              <w:rPr>
                <w:rFonts w:asciiTheme="majorHAnsi" w:eastAsia="Times New Roman" w:hAnsiTheme="majorHAnsi" w:cs="Times New Roman"/>
                <w:b/>
                <w:bCs/>
              </w:rPr>
            </w:pPr>
            <w:r w:rsidRPr="004A0588">
              <w:rPr>
                <w:rFonts w:asciiTheme="majorHAnsi" w:eastAsia="Times New Roman" w:hAnsiTheme="majorHAnsi" w:cs="Times New Roman"/>
                <w:b/>
                <w:bCs/>
              </w:rPr>
              <w:t>До</w:t>
            </w:r>
          </w:p>
        </w:tc>
        <w:tc>
          <w:tcPr>
            <w:tcW w:w="4820" w:type="dxa"/>
            <w:hideMark/>
          </w:tcPr>
          <w:p w:rsidR="004A0588" w:rsidRPr="004A0588" w:rsidRDefault="004A0588" w:rsidP="00BF4FEC">
            <w:pPr>
              <w:spacing w:before="120" w:after="120"/>
              <w:jc w:val="center"/>
              <w:rPr>
                <w:rFonts w:asciiTheme="majorHAnsi" w:eastAsia="Times New Roman" w:hAnsiTheme="majorHAnsi" w:cs="Times New Roman"/>
                <w:b/>
                <w:bCs/>
              </w:rPr>
            </w:pPr>
            <w:r w:rsidRPr="004A0588">
              <w:rPr>
                <w:rFonts w:asciiTheme="majorHAnsi" w:eastAsia="Times New Roman" w:hAnsiTheme="majorHAnsi" w:cs="Times New Roman"/>
                <w:b/>
                <w:bCs/>
              </w:rPr>
              <w:t>Доступність</w:t>
            </w:r>
          </w:p>
        </w:tc>
      </w:tr>
      <w:tr w:rsidR="004A0588" w:rsidRPr="004A0588" w:rsidTr="00BF4FEC">
        <w:tc>
          <w:tcPr>
            <w:tcW w:w="2263" w:type="dxa"/>
            <w:hideMark/>
          </w:tcPr>
          <w:p w:rsidR="004A0588" w:rsidRPr="004A0588" w:rsidRDefault="004A0588" w:rsidP="00BF4FEC">
            <w:pPr>
              <w:spacing w:before="120" w:after="120"/>
              <w:rPr>
                <w:rFonts w:asciiTheme="majorHAnsi" w:eastAsia="Times New Roman" w:hAnsiTheme="majorHAnsi" w:cs="Times New Roman"/>
              </w:rPr>
            </w:pPr>
            <w:r w:rsidRPr="004A0588">
              <w:rPr>
                <w:rFonts w:asciiTheme="majorHAnsi" w:eastAsia="Times New Roman" w:hAnsiTheme="majorHAnsi" w:cs="Times New Roman"/>
              </w:rPr>
              <w:t>&lt;дата початку&gt;</w:t>
            </w:r>
          </w:p>
        </w:tc>
        <w:tc>
          <w:tcPr>
            <w:tcW w:w="2410" w:type="dxa"/>
            <w:hideMark/>
          </w:tcPr>
          <w:p w:rsidR="004A0588" w:rsidRPr="004A0588" w:rsidRDefault="004A0588" w:rsidP="00BF4FEC">
            <w:pPr>
              <w:spacing w:before="120" w:after="120"/>
              <w:rPr>
                <w:rFonts w:asciiTheme="majorHAnsi" w:eastAsia="Times New Roman" w:hAnsiTheme="majorHAnsi" w:cs="Times New Roman"/>
              </w:rPr>
            </w:pPr>
            <w:r w:rsidRPr="004A0588">
              <w:rPr>
                <w:rFonts w:asciiTheme="majorHAnsi" w:eastAsia="Times New Roman" w:hAnsiTheme="majorHAnsi" w:cs="Times New Roman"/>
              </w:rPr>
              <w:t>&lt;дата завершення&gt;</w:t>
            </w:r>
          </w:p>
        </w:tc>
        <w:tc>
          <w:tcPr>
            <w:tcW w:w="4820" w:type="dxa"/>
            <w:hideMark/>
          </w:tcPr>
          <w:p w:rsidR="004A0588" w:rsidRPr="004A0588" w:rsidRDefault="004A0588" w:rsidP="00BF4FEC">
            <w:pPr>
              <w:spacing w:before="120" w:after="120"/>
              <w:rPr>
                <w:rFonts w:asciiTheme="majorHAnsi" w:eastAsia="Times New Roman" w:hAnsiTheme="majorHAnsi" w:cs="Times New Roman"/>
              </w:rPr>
            </w:pPr>
            <w:r w:rsidRPr="004A0588">
              <w:rPr>
                <w:rFonts w:asciiTheme="majorHAnsi" w:eastAsia="Times New Roman" w:hAnsiTheme="majorHAnsi" w:cs="Times New Roman"/>
              </w:rPr>
              <w:t>[повний робочий час / часткова зайнятість]</w:t>
            </w:r>
          </w:p>
        </w:tc>
      </w:tr>
      <w:tr w:rsidR="004A0588" w:rsidRPr="004A0588" w:rsidTr="00BF4FEC">
        <w:tc>
          <w:tcPr>
            <w:tcW w:w="2263" w:type="dxa"/>
            <w:hideMark/>
          </w:tcPr>
          <w:p w:rsidR="004A0588" w:rsidRPr="004A0588" w:rsidRDefault="004A0588" w:rsidP="00BF4FEC">
            <w:pPr>
              <w:spacing w:before="120" w:after="120"/>
              <w:rPr>
                <w:rFonts w:asciiTheme="majorHAnsi" w:eastAsia="Times New Roman" w:hAnsiTheme="majorHAnsi" w:cs="Times New Roman"/>
              </w:rPr>
            </w:pPr>
            <w:r w:rsidRPr="004A0588">
              <w:rPr>
                <w:rFonts w:asciiTheme="majorHAnsi" w:eastAsia="Times New Roman" w:hAnsiTheme="majorHAnsi" w:cs="Times New Roman"/>
              </w:rPr>
              <w:t>…</w:t>
            </w:r>
          </w:p>
        </w:tc>
        <w:tc>
          <w:tcPr>
            <w:tcW w:w="2410" w:type="dxa"/>
            <w:hideMark/>
          </w:tcPr>
          <w:p w:rsidR="004A0588" w:rsidRPr="004A0588" w:rsidRDefault="004A0588" w:rsidP="00BF4FEC">
            <w:pPr>
              <w:spacing w:before="120" w:after="120"/>
              <w:rPr>
                <w:rFonts w:asciiTheme="majorHAnsi" w:eastAsia="Times New Roman" w:hAnsiTheme="majorHAnsi" w:cs="Times New Roman"/>
              </w:rPr>
            </w:pPr>
            <w:r w:rsidRPr="004A0588">
              <w:rPr>
                <w:rFonts w:asciiTheme="majorHAnsi" w:eastAsia="Times New Roman" w:hAnsiTheme="majorHAnsi" w:cs="Times New Roman"/>
              </w:rPr>
              <w:t>…</w:t>
            </w:r>
          </w:p>
        </w:tc>
        <w:tc>
          <w:tcPr>
            <w:tcW w:w="4820" w:type="dxa"/>
            <w:hideMark/>
          </w:tcPr>
          <w:p w:rsidR="004A0588" w:rsidRPr="004A0588" w:rsidRDefault="004A0588" w:rsidP="00BF4FEC">
            <w:pPr>
              <w:spacing w:before="120" w:after="120"/>
              <w:rPr>
                <w:rFonts w:asciiTheme="majorHAnsi" w:eastAsia="Times New Roman" w:hAnsiTheme="majorHAnsi" w:cs="Times New Roman"/>
              </w:rPr>
            </w:pPr>
            <w:r w:rsidRPr="004A0588">
              <w:rPr>
                <w:rFonts w:asciiTheme="majorHAnsi" w:eastAsia="Times New Roman" w:hAnsiTheme="majorHAnsi" w:cs="Times New Roman"/>
              </w:rPr>
              <w:t>…</w:t>
            </w:r>
          </w:p>
        </w:tc>
      </w:tr>
    </w:tbl>
    <w:p w:rsidR="004A0588" w:rsidRPr="004A0588" w:rsidRDefault="004A0588" w:rsidP="00BF4FEC">
      <w:pPr>
        <w:numPr>
          <w:ilvl w:val="0"/>
          <w:numId w:val="10"/>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Я не маю підтверджених зобов’язань як ключовий експерт в іншому проєкті, який фінансується ЄС, або інших професійних зобов’язань, що можуть перешкодити виконанню завдань у цьому контракті.</w:t>
      </w:r>
    </w:p>
    <w:p w:rsidR="004A0588" w:rsidRPr="004A0588" w:rsidRDefault="004A0588" w:rsidP="00BF4FEC">
      <w:pPr>
        <w:numPr>
          <w:ilvl w:val="0"/>
          <w:numId w:val="10"/>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Я підтверджую, що не перебуваю в ситуації конфлікту інтересів, маю відповідну професійну кваліфікацію та не включений(на) до списків обмежувальних заходів ЄС (https://www.sanctionsmap.eu). У разі зміни цих обставин, я зобов’язуюсь негайно повідомити учасника.</w:t>
      </w:r>
    </w:p>
    <w:p w:rsidR="004A0588" w:rsidRPr="004A0588" w:rsidRDefault="004A0588" w:rsidP="00BF4FEC">
      <w:pPr>
        <w:numPr>
          <w:ilvl w:val="0"/>
          <w:numId w:val="10"/>
        </w:num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rPr>
        <w:t>Я усвідомлюю, що ця заява не створює правових зобов’язань між мною та замовником, і що в разі виникнення суперечностей щодо умов мого залучення, я звертаюся до учасника тендеру / роботодавця</w:t>
      </w:r>
      <w:r w:rsidR="00855381">
        <w:rPr>
          <w:rFonts w:asciiTheme="majorHAnsi" w:eastAsia="Times New Roman" w:hAnsiTheme="majorHAnsi" w:cs="Times New Roman"/>
        </w:rPr>
        <w:t>, від імені якого подана моя кандидатура</w:t>
      </w:r>
      <w:r w:rsidRPr="004A0588">
        <w:rPr>
          <w:rFonts w:asciiTheme="majorHAnsi" w:eastAsia="Times New Roman" w:hAnsiTheme="majorHAnsi" w:cs="Times New Roman"/>
        </w:rPr>
        <w:t>.</w:t>
      </w:r>
    </w:p>
    <w:p w:rsidR="004A0588" w:rsidRPr="004A0588" w:rsidRDefault="004A0588" w:rsidP="00BF4FEC">
      <w:pPr>
        <w:spacing w:before="120" w:after="120" w:line="240" w:lineRule="auto"/>
        <w:rPr>
          <w:rFonts w:asciiTheme="majorHAnsi" w:eastAsia="Times New Roman" w:hAnsiTheme="majorHAnsi" w:cs="Times New Roman"/>
        </w:rPr>
      </w:pPr>
    </w:p>
    <w:p w:rsidR="004A0588" w:rsidRPr="004A0588" w:rsidRDefault="004A0588" w:rsidP="00BF4FEC">
      <w:p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b/>
          <w:bCs/>
        </w:rPr>
        <w:t>ПІБ експерта:</w:t>
      </w:r>
      <w:r w:rsidRPr="004A0588">
        <w:rPr>
          <w:rFonts w:asciiTheme="majorHAnsi" w:eastAsia="Times New Roman" w:hAnsiTheme="majorHAnsi" w:cs="Times New Roman"/>
        </w:rPr>
        <w:t xml:space="preserve"> _______________________________</w:t>
      </w:r>
    </w:p>
    <w:p w:rsidR="004A0588" w:rsidRPr="004A0588" w:rsidRDefault="004A0588" w:rsidP="00BF4FEC">
      <w:p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b/>
          <w:bCs/>
        </w:rPr>
        <w:t>Підпис:</w:t>
      </w:r>
      <w:r w:rsidRPr="004A0588">
        <w:rPr>
          <w:rFonts w:asciiTheme="majorHAnsi" w:eastAsia="Times New Roman" w:hAnsiTheme="majorHAnsi" w:cs="Times New Roman"/>
        </w:rPr>
        <w:t xml:space="preserve"> ____________________________________</w:t>
      </w:r>
    </w:p>
    <w:p w:rsidR="004A0588" w:rsidRPr="004A0588" w:rsidRDefault="004A0588" w:rsidP="00BF4FEC">
      <w:pPr>
        <w:spacing w:before="120" w:after="120" w:line="240" w:lineRule="auto"/>
        <w:rPr>
          <w:rFonts w:asciiTheme="majorHAnsi" w:eastAsia="Times New Roman" w:hAnsiTheme="majorHAnsi" w:cs="Times New Roman"/>
        </w:rPr>
      </w:pPr>
      <w:r w:rsidRPr="004A0588">
        <w:rPr>
          <w:rFonts w:asciiTheme="majorHAnsi" w:eastAsia="Times New Roman" w:hAnsiTheme="majorHAnsi" w:cs="Times New Roman"/>
          <w:b/>
          <w:bCs/>
        </w:rPr>
        <w:t>Дата:</w:t>
      </w:r>
      <w:r w:rsidRPr="004A0588">
        <w:rPr>
          <w:rFonts w:asciiTheme="majorHAnsi" w:eastAsia="Times New Roman" w:hAnsiTheme="majorHAnsi" w:cs="Times New Roman"/>
        </w:rPr>
        <w:t xml:space="preserve"> ______________________________________</w:t>
      </w:r>
    </w:p>
    <w:p w:rsidR="00B6338A" w:rsidRPr="00B6338A" w:rsidRDefault="00B6338A">
      <w:pPr>
        <w:rPr>
          <w:rFonts w:asciiTheme="majorHAnsi" w:eastAsia="Times New Roman" w:hAnsiTheme="majorHAnsi" w:cstheme="majorHAnsi"/>
        </w:rPr>
      </w:pPr>
    </w:p>
    <w:p w:rsidR="00B6338A" w:rsidRDefault="00B6338A">
      <w:pPr>
        <w:rPr>
          <w:rFonts w:asciiTheme="majorHAnsi" w:eastAsia="Times New Roman" w:hAnsiTheme="majorHAnsi" w:cstheme="majorHAnsi"/>
        </w:rPr>
      </w:pPr>
      <w:r>
        <w:rPr>
          <w:rFonts w:asciiTheme="majorHAnsi" w:eastAsia="Times New Roman" w:hAnsiTheme="majorHAnsi" w:cstheme="majorHAnsi"/>
        </w:rPr>
        <w:br w:type="page"/>
      </w:r>
    </w:p>
    <w:p w:rsidR="00B6338A" w:rsidRPr="00B6338A" w:rsidRDefault="00B6338A">
      <w:pPr>
        <w:rPr>
          <w:rFonts w:asciiTheme="majorHAnsi" w:eastAsia="Times New Roman" w:hAnsiTheme="majorHAnsi" w:cstheme="majorHAnsi"/>
        </w:rPr>
      </w:pPr>
    </w:p>
    <w:p w:rsidR="00B6338A" w:rsidRPr="00B6338A" w:rsidRDefault="00B6338A" w:rsidP="00BF4FEC">
      <w:pPr>
        <w:shd w:val="clear" w:color="auto" w:fill="F2F2F2" w:themeFill="background1" w:themeFillShade="F2"/>
        <w:jc w:val="right"/>
        <w:rPr>
          <w:rFonts w:asciiTheme="majorHAnsi" w:hAnsiTheme="majorHAnsi" w:cstheme="majorHAnsi"/>
          <w:b/>
          <w:bCs/>
          <w:sz w:val="32"/>
          <w:szCs w:val="32"/>
        </w:rPr>
      </w:pPr>
      <w:r w:rsidRPr="00D31168">
        <w:rPr>
          <w:rFonts w:asciiTheme="majorHAnsi" w:hAnsiTheme="majorHAnsi" w:cstheme="majorHAnsi"/>
          <w:b/>
          <w:bCs/>
          <w:sz w:val="32"/>
          <w:szCs w:val="32"/>
        </w:rPr>
        <w:t>Форма</w:t>
      </w:r>
      <w:r>
        <w:rPr>
          <w:rFonts w:asciiTheme="majorHAnsi" w:hAnsiTheme="majorHAnsi" w:cstheme="majorHAnsi"/>
          <w:b/>
          <w:bCs/>
          <w:sz w:val="32"/>
          <w:szCs w:val="32"/>
        </w:rPr>
        <w:t xml:space="preserve"> </w:t>
      </w:r>
      <w:r w:rsidRPr="00B6338A">
        <w:rPr>
          <w:rFonts w:asciiTheme="majorHAnsi" w:hAnsiTheme="majorHAnsi" w:cstheme="majorHAnsi"/>
          <w:b/>
          <w:bCs/>
          <w:sz w:val="32"/>
          <w:szCs w:val="32"/>
        </w:rPr>
        <w:t>TECH-1</w:t>
      </w:r>
    </w:p>
    <w:p w:rsidR="00B6338A" w:rsidRPr="00D66136" w:rsidRDefault="00B6338A">
      <w:pPr>
        <w:rPr>
          <w:rFonts w:asciiTheme="majorHAnsi" w:eastAsia="Times New Roman" w:hAnsiTheme="majorHAnsi" w:cstheme="majorHAnsi"/>
          <w:b/>
          <w:bCs/>
          <w:sz w:val="36"/>
          <w:szCs w:val="36"/>
        </w:rPr>
      </w:pPr>
      <w:r w:rsidRPr="00D66136">
        <w:rPr>
          <w:rFonts w:asciiTheme="majorHAnsi" w:eastAsia="Times New Roman" w:hAnsiTheme="majorHAnsi" w:cstheme="majorHAnsi"/>
          <w:b/>
          <w:bCs/>
          <w:sz w:val="36"/>
          <w:szCs w:val="36"/>
        </w:rPr>
        <w:t>Організація та методологія надання послуги</w:t>
      </w:r>
    </w:p>
    <w:p w:rsidR="00D66136" w:rsidRDefault="00D66136">
      <w:pPr>
        <w:rPr>
          <w:rFonts w:asciiTheme="majorHAnsi" w:eastAsia="Times New Roman" w:hAnsiTheme="majorHAnsi" w:cstheme="majorHAnsi"/>
        </w:rPr>
      </w:pPr>
    </w:p>
    <w:p w:rsidR="00D66136" w:rsidRPr="00D66136" w:rsidRDefault="00D66136" w:rsidP="00D66136">
      <w:pPr>
        <w:rPr>
          <w:rFonts w:asciiTheme="majorHAnsi" w:eastAsia="Times New Roman" w:hAnsiTheme="majorHAnsi" w:cstheme="majorHAnsi"/>
          <w:b/>
          <w:bCs/>
        </w:rPr>
      </w:pPr>
      <w:r w:rsidRPr="00D66136">
        <w:rPr>
          <w:rFonts w:asciiTheme="majorHAnsi" w:eastAsia="Times New Roman" w:hAnsiTheme="majorHAnsi" w:cstheme="majorHAnsi"/>
          <w:b/>
          <w:bCs/>
        </w:rPr>
        <w:t>А. ОПИС ЗАЛУЧЕНИХ ЮРИДИЧНИХ ОСІБ/СПД ТА РОЗПОДІЛ ЗАВДАНЬ МІЖ НИМИ</w:t>
      </w:r>
    </w:p>
    <w:p w:rsidR="00D66136" w:rsidRDefault="00D66136" w:rsidP="00102BC5">
      <w:pPr>
        <w:jc w:val="both"/>
        <w:rPr>
          <w:rFonts w:asciiTheme="majorHAnsi" w:eastAsia="Times New Roman" w:hAnsiTheme="majorHAnsi" w:cstheme="majorHAnsi"/>
        </w:rPr>
      </w:pPr>
      <w:r w:rsidRPr="00D66136">
        <w:rPr>
          <w:rFonts w:asciiTheme="majorHAnsi" w:eastAsia="Times New Roman" w:hAnsiTheme="majorHAnsi" w:cstheme="majorHAnsi"/>
        </w:rPr>
        <w:t>Надайте тут короткий опис історії та організації вашої фірми/</w:t>
      </w:r>
      <w:r>
        <w:rPr>
          <w:rFonts w:asciiTheme="majorHAnsi" w:eastAsia="Times New Roman" w:hAnsiTheme="majorHAnsi" w:cstheme="majorHAnsi"/>
        </w:rPr>
        <w:t xml:space="preserve"> /ФОП/СПД</w:t>
      </w:r>
      <w:r w:rsidRPr="00D66136">
        <w:rPr>
          <w:rFonts w:asciiTheme="majorHAnsi" w:eastAsia="Times New Roman" w:hAnsiTheme="majorHAnsi" w:cstheme="majorHAnsi"/>
        </w:rPr>
        <w:t xml:space="preserve"> [</w:t>
      </w:r>
      <w:r>
        <w:rPr>
          <w:rFonts w:asciiTheme="majorHAnsi" w:eastAsia="Times New Roman" w:hAnsiTheme="majorHAnsi" w:cstheme="majorHAnsi"/>
        </w:rPr>
        <w:t>включно усіх членів консорціуму, субпідрядників</w:t>
      </w:r>
      <w:r w:rsidRPr="00D66136">
        <w:rPr>
          <w:rFonts w:asciiTheme="majorHAnsi" w:eastAsia="Times New Roman" w:hAnsiTheme="majorHAnsi" w:cstheme="majorHAnsi"/>
        </w:rPr>
        <w:t>]</w:t>
      </w:r>
      <w:r>
        <w:rPr>
          <w:rFonts w:asciiTheme="majorHAnsi" w:eastAsia="Times New Roman" w:hAnsiTheme="majorHAnsi" w:cstheme="majorHAnsi"/>
        </w:rPr>
        <w:t xml:space="preserve">, залучених до виконання </w:t>
      </w:r>
      <w:r w:rsidRPr="00D66136">
        <w:rPr>
          <w:rFonts w:asciiTheme="majorHAnsi" w:eastAsia="Times New Roman" w:hAnsiTheme="majorHAnsi" w:cstheme="majorHAnsi"/>
        </w:rPr>
        <w:t xml:space="preserve">цього </w:t>
      </w:r>
      <w:r>
        <w:rPr>
          <w:rFonts w:asciiTheme="majorHAnsi" w:eastAsia="Times New Roman" w:hAnsiTheme="majorHAnsi" w:cstheme="majorHAnsi"/>
        </w:rPr>
        <w:t>контракту</w:t>
      </w:r>
      <w:r w:rsidRPr="00D66136">
        <w:rPr>
          <w:rFonts w:asciiTheme="majorHAnsi" w:eastAsia="Times New Roman" w:hAnsiTheme="majorHAnsi" w:cstheme="majorHAnsi"/>
        </w:rPr>
        <w:t>.</w:t>
      </w:r>
      <w:r>
        <w:rPr>
          <w:rFonts w:asciiTheme="majorHAnsi" w:eastAsia="Times New Roman" w:hAnsiTheme="majorHAnsi" w:cstheme="majorHAnsi"/>
        </w:rPr>
        <w:t xml:space="preserve"> Окремо вкажіть принципи і сутність розподілу завдань/функцій на рівні залучених організацій, що входять до складу партнерства (консорціуму)</w:t>
      </w:r>
      <w:r w:rsidR="00D423CC">
        <w:rPr>
          <w:rFonts w:asciiTheme="majorHAnsi" w:eastAsia="Times New Roman" w:hAnsiTheme="majorHAnsi" w:cstheme="majorHAnsi"/>
        </w:rPr>
        <w:t>, а також взаємовідносини із організаціями, які підпадають під критерії субпідрядників</w:t>
      </w:r>
      <w:r>
        <w:rPr>
          <w:rFonts w:asciiTheme="majorHAnsi" w:eastAsia="Times New Roman" w:hAnsiTheme="majorHAnsi" w:cstheme="majorHAnsi"/>
        </w:rPr>
        <w:t>.</w:t>
      </w:r>
      <w:r w:rsidR="00D423CC">
        <w:rPr>
          <w:rFonts w:asciiTheme="majorHAnsi" w:eastAsia="Times New Roman" w:hAnsiTheme="majorHAnsi" w:cstheme="majorHAnsi"/>
        </w:rPr>
        <w:t xml:space="preserve"> </w:t>
      </w:r>
    </w:p>
    <w:p w:rsidR="00D66136" w:rsidRDefault="007643E9" w:rsidP="00D66136">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r w:rsidRPr="00D66136">
        <w:rPr>
          <w:rFonts w:asciiTheme="majorHAnsi" w:eastAsia="Times New Roman" w:hAnsiTheme="majorHAnsi" w:cstheme="majorHAnsi"/>
        </w:rPr>
        <w:t>(</w:t>
      </w:r>
      <w:r w:rsidRPr="00A6002A">
        <w:rPr>
          <w:rFonts w:asciiTheme="majorHAnsi" w:eastAsia="Times New Roman" w:hAnsiTheme="majorHAnsi" w:cstheme="majorHAnsi"/>
          <w:i/>
          <w:iCs/>
        </w:rPr>
        <w:t>максимум 2 сторінки</w:t>
      </w:r>
      <w:r w:rsidRPr="00D66136">
        <w:rPr>
          <w:rFonts w:asciiTheme="majorHAnsi" w:eastAsia="Times New Roman" w:hAnsiTheme="majorHAnsi" w:cstheme="majorHAnsi"/>
        </w:rPr>
        <w:t>)</w:t>
      </w:r>
    </w:p>
    <w:p w:rsidR="00D66136" w:rsidRDefault="00D66136" w:rsidP="00D66136">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7643E9" w:rsidRDefault="007643E9" w:rsidP="00D66136">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D66136" w:rsidRDefault="00D66136" w:rsidP="00D66136">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D66136" w:rsidRDefault="00D66136">
      <w:pPr>
        <w:rPr>
          <w:rFonts w:asciiTheme="majorHAnsi" w:eastAsia="Times New Roman" w:hAnsiTheme="majorHAnsi" w:cstheme="majorHAnsi"/>
        </w:rPr>
      </w:pPr>
    </w:p>
    <w:p w:rsidR="00D66136" w:rsidRPr="00A6002A" w:rsidRDefault="00D66136" w:rsidP="00D66136">
      <w:pPr>
        <w:rPr>
          <w:rFonts w:asciiTheme="majorHAnsi" w:eastAsia="Times New Roman" w:hAnsiTheme="majorHAnsi" w:cstheme="majorHAnsi"/>
          <w:b/>
          <w:bCs/>
        </w:rPr>
      </w:pPr>
      <w:r w:rsidRPr="00A6002A">
        <w:rPr>
          <w:rFonts w:asciiTheme="majorHAnsi" w:eastAsia="Times New Roman" w:hAnsiTheme="majorHAnsi" w:cstheme="majorHAnsi"/>
          <w:b/>
          <w:bCs/>
        </w:rPr>
        <w:t>Б. ОПИС ПРИНЦИПІВ ФОРМУВАННЯ КОМАНДИ ЕКСПЕРТІВ</w:t>
      </w:r>
    </w:p>
    <w:p w:rsidR="00D66136" w:rsidRDefault="00D66136" w:rsidP="00A6002A">
      <w:pPr>
        <w:jc w:val="both"/>
        <w:rPr>
          <w:rFonts w:asciiTheme="majorHAnsi" w:eastAsia="Times New Roman" w:hAnsiTheme="majorHAnsi" w:cstheme="majorHAnsi"/>
        </w:rPr>
      </w:pPr>
      <w:r>
        <w:rPr>
          <w:rFonts w:asciiTheme="majorHAnsi" w:eastAsia="Times New Roman" w:hAnsiTheme="majorHAnsi" w:cstheme="majorHAnsi"/>
        </w:rPr>
        <w:t xml:space="preserve">Будь-ласка, надайте інформацію про використані підходи до формування команди ключових експертів проекту відповідно до завдань, що стосуються цього контракту. Поясніть, яким чином досвід експертів буде використано для цілей цього контракту. </w:t>
      </w:r>
    </w:p>
    <w:p w:rsidR="00D66136" w:rsidRDefault="00D66136" w:rsidP="00A6002A">
      <w:pPr>
        <w:jc w:val="both"/>
        <w:rPr>
          <w:rFonts w:asciiTheme="majorHAnsi" w:eastAsia="Times New Roman" w:hAnsiTheme="majorHAnsi" w:cstheme="majorHAnsi"/>
        </w:rPr>
      </w:pPr>
      <w:r>
        <w:rPr>
          <w:rFonts w:asciiTheme="majorHAnsi" w:eastAsia="Times New Roman" w:hAnsiTheme="majorHAnsi" w:cstheme="majorHAnsi"/>
        </w:rPr>
        <w:t>Поясніть, як буде забезпечено комунікацію між експертами</w:t>
      </w:r>
      <w:r w:rsidR="00A6002A">
        <w:rPr>
          <w:rFonts w:asciiTheme="majorHAnsi" w:eastAsia="Times New Roman" w:hAnsiTheme="majorHAnsi" w:cstheme="majorHAnsi"/>
        </w:rPr>
        <w:t>, а також у який спосіб буде побудовано організацію співпраці між ними, особливо у випадку подання заявки у складі консорціуму партнерських організацій.</w:t>
      </w:r>
    </w:p>
    <w:p w:rsidR="00A6002A" w:rsidRDefault="007643E9" w:rsidP="00A6002A">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rPr>
      </w:pPr>
      <w:r>
        <w:rPr>
          <w:rFonts w:asciiTheme="majorHAnsi" w:eastAsia="Times New Roman" w:hAnsiTheme="majorHAnsi" w:cstheme="majorHAnsi"/>
        </w:rPr>
        <w:t>(</w:t>
      </w:r>
      <w:r w:rsidRPr="00A6002A">
        <w:rPr>
          <w:rFonts w:asciiTheme="majorHAnsi" w:eastAsia="Times New Roman" w:hAnsiTheme="majorHAnsi" w:cstheme="majorHAnsi"/>
          <w:i/>
          <w:iCs/>
        </w:rPr>
        <w:t>максимум 1 сторінка</w:t>
      </w:r>
      <w:r>
        <w:rPr>
          <w:rFonts w:asciiTheme="majorHAnsi" w:eastAsia="Times New Roman" w:hAnsiTheme="majorHAnsi" w:cstheme="majorHAnsi"/>
        </w:rPr>
        <w:t>)</w:t>
      </w:r>
    </w:p>
    <w:p w:rsidR="00A6002A" w:rsidRDefault="00A6002A" w:rsidP="00A6002A">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rPr>
      </w:pPr>
    </w:p>
    <w:p w:rsidR="007643E9" w:rsidRDefault="007643E9" w:rsidP="00A6002A">
      <w:pPr>
        <w:pBdr>
          <w:top w:val="single" w:sz="4" w:space="1" w:color="auto"/>
          <w:left w:val="single" w:sz="4" w:space="4" w:color="auto"/>
          <w:bottom w:val="single" w:sz="4" w:space="1" w:color="auto"/>
          <w:right w:val="single" w:sz="4" w:space="4" w:color="auto"/>
        </w:pBdr>
        <w:jc w:val="both"/>
        <w:rPr>
          <w:rFonts w:asciiTheme="majorHAnsi" w:eastAsia="Times New Roman" w:hAnsiTheme="majorHAnsi" w:cstheme="majorHAnsi"/>
        </w:rPr>
      </w:pPr>
    </w:p>
    <w:p w:rsidR="00D66136" w:rsidRDefault="00D66136" w:rsidP="00A6002A">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A6002A" w:rsidRDefault="00A6002A" w:rsidP="00D66136">
      <w:pPr>
        <w:rPr>
          <w:rFonts w:asciiTheme="majorHAnsi" w:eastAsia="Times New Roman" w:hAnsiTheme="majorHAnsi" w:cstheme="majorHAnsi"/>
        </w:rPr>
      </w:pPr>
    </w:p>
    <w:p w:rsidR="00A6002A" w:rsidRPr="00A6002A" w:rsidRDefault="00A6002A" w:rsidP="00D66136">
      <w:pPr>
        <w:rPr>
          <w:rFonts w:asciiTheme="majorHAnsi" w:eastAsia="Times New Roman" w:hAnsiTheme="majorHAnsi" w:cstheme="majorHAnsi"/>
          <w:b/>
          <w:bCs/>
        </w:rPr>
      </w:pPr>
      <w:r w:rsidRPr="00A6002A">
        <w:rPr>
          <w:rFonts w:asciiTheme="majorHAnsi" w:eastAsia="Times New Roman" w:hAnsiTheme="majorHAnsi" w:cstheme="majorHAnsi"/>
          <w:b/>
          <w:bCs/>
        </w:rPr>
        <w:t>В. ЗАУВАЖЕННЯ ТА ПРОПОЗИЦІЇ ДО ТЕХНІЧНОГО ЗАВДАННЯ ЗАМОВНИКА</w:t>
      </w:r>
    </w:p>
    <w:p w:rsidR="00A6002A" w:rsidRDefault="00A6002A" w:rsidP="00A6002A">
      <w:pPr>
        <w:jc w:val="both"/>
        <w:rPr>
          <w:rFonts w:asciiTheme="majorHAnsi" w:eastAsia="Times New Roman" w:hAnsiTheme="majorHAnsi" w:cstheme="majorHAnsi"/>
        </w:rPr>
      </w:pPr>
      <w:r>
        <w:rPr>
          <w:rFonts w:asciiTheme="majorHAnsi" w:eastAsia="Times New Roman" w:hAnsiTheme="majorHAnsi" w:cstheme="majorHAnsi"/>
        </w:rPr>
        <w:t>Опишіть</w:t>
      </w:r>
      <w:r w:rsidRPr="00A6002A">
        <w:rPr>
          <w:rFonts w:asciiTheme="majorHAnsi" w:eastAsia="Times New Roman" w:hAnsiTheme="majorHAnsi" w:cstheme="majorHAnsi"/>
        </w:rPr>
        <w:t xml:space="preserve"> та обґрунтуйте тут будь-які зміни або вдосконалення Технічного завдання</w:t>
      </w:r>
      <w:r>
        <w:rPr>
          <w:rFonts w:asciiTheme="majorHAnsi" w:eastAsia="Times New Roman" w:hAnsiTheme="majorHAnsi" w:cstheme="majorHAnsi"/>
        </w:rPr>
        <w:t xml:space="preserve"> до цієї закупівлі (</w:t>
      </w:r>
      <w:r w:rsidRPr="00A6002A">
        <w:rPr>
          <w:rFonts w:asciiTheme="majorHAnsi" w:eastAsia="Times New Roman" w:hAnsiTheme="majorHAnsi" w:cstheme="majorHAnsi"/>
          <w:i/>
          <w:iCs/>
          <w:highlight w:val="lightGray"/>
        </w:rPr>
        <w:t>якщо доцільно</w:t>
      </w:r>
      <w:r>
        <w:rPr>
          <w:rFonts w:asciiTheme="majorHAnsi" w:eastAsia="Times New Roman" w:hAnsiTheme="majorHAnsi" w:cstheme="majorHAnsi"/>
        </w:rPr>
        <w:t>)</w:t>
      </w:r>
      <w:r w:rsidRPr="00A6002A">
        <w:rPr>
          <w:rFonts w:asciiTheme="majorHAnsi" w:eastAsia="Times New Roman" w:hAnsiTheme="majorHAnsi" w:cstheme="majorHAnsi"/>
        </w:rPr>
        <w:t>, які ви пропонуєте для покращення ефективності виконання завдан</w:t>
      </w:r>
      <w:r>
        <w:rPr>
          <w:rFonts w:asciiTheme="majorHAnsi" w:eastAsia="Times New Roman" w:hAnsiTheme="majorHAnsi" w:cstheme="majorHAnsi"/>
        </w:rPr>
        <w:t>ь</w:t>
      </w:r>
      <w:r w:rsidRPr="00A6002A">
        <w:rPr>
          <w:rFonts w:asciiTheme="majorHAnsi" w:eastAsia="Times New Roman" w:hAnsiTheme="majorHAnsi" w:cstheme="majorHAnsi"/>
        </w:rPr>
        <w:t xml:space="preserve"> (наприклад, видалення певної діяльності, яку ви вважаєте непотрібною, або додавання іншої). </w:t>
      </w:r>
    </w:p>
    <w:p w:rsidR="00A6002A" w:rsidRDefault="00A6002A" w:rsidP="00A6002A">
      <w:pPr>
        <w:jc w:val="both"/>
        <w:rPr>
          <w:rFonts w:asciiTheme="majorHAnsi" w:eastAsia="Times New Roman" w:hAnsiTheme="majorHAnsi" w:cstheme="majorHAnsi"/>
        </w:rPr>
      </w:pPr>
      <w:r w:rsidRPr="00A6002A">
        <w:rPr>
          <w:rFonts w:asciiTheme="majorHAnsi" w:eastAsia="Times New Roman" w:hAnsiTheme="majorHAnsi" w:cstheme="majorHAnsi"/>
        </w:rPr>
        <w:t xml:space="preserve">Такі пропозиції мають бути стислими та по суті та включені у вашу </w:t>
      </w:r>
      <w:r>
        <w:rPr>
          <w:rFonts w:asciiTheme="majorHAnsi" w:eastAsia="Times New Roman" w:hAnsiTheme="majorHAnsi" w:cstheme="majorHAnsi"/>
        </w:rPr>
        <w:t>Технічну пропозицію. Якщо пропозицій щодо змін до Технічного завдання або зауважень немає – зазначте в тексті відповіді цього розділу про їх відсутність.</w:t>
      </w:r>
    </w:p>
    <w:p w:rsidR="00A6002A" w:rsidRDefault="007643E9" w:rsidP="00A6002A">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r>
        <w:rPr>
          <w:rFonts w:asciiTheme="majorHAnsi" w:eastAsia="Times New Roman" w:hAnsiTheme="majorHAnsi" w:cstheme="majorHAnsi"/>
        </w:rPr>
        <w:t>(</w:t>
      </w:r>
      <w:r w:rsidRPr="00A6002A">
        <w:rPr>
          <w:rFonts w:asciiTheme="majorHAnsi" w:eastAsia="Times New Roman" w:hAnsiTheme="majorHAnsi" w:cstheme="majorHAnsi"/>
          <w:i/>
          <w:iCs/>
        </w:rPr>
        <w:t>максимум 1 сторінка</w:t>
      </w:r>
      <w:r>
        <w:rPr>
          <w:rFonts w:asciiTheme="majorHAnsi" w:eastAsia="Times New Roman" w:hAnsiTheme="majorHAnsi" w:cstheme="majorHAnsi"/>
        </w:rPr>
        <w:t>)</w:t>
      </w:r>
    </w:p>
    <w:p w:rsidR="00A6002A" w:rsidRDefault="00A6002A" w:rsidP="00A6002A">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7643E9" w:rsidRDefault="007643E9" w:rsidP="00A6002A">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A6002A" w:rsidRPr="00D66136" w:rsidRDefault="00A6002A" w:rsidP="00A6002A">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rPr>
      </w:pPr>
    </w:p>
    <w:p w:rsidR="00B6338A" w:rsidRDefault="00B6338A">
      <w:pPr>
        <w:rPr>
          <w:rFonts w:asciiTheme="majorHAnsi" w:eastAsia="Times New Roman" w:hAnsiTheme="majorHAnsi" w:cstheme="majorHAnsi"/>
        </w:rPr>
      </w:pPr>
    </w:p>
    <w:p w:rsidR="00DE34C6" w:rsidRPr="007643E9" w:rsidRDefault="00A6002A">
      <w:pPr>
        <w:rPr>
          <w:rFonts w:asciiTheme="majorHAnsi" w:eastAsia="Times New Roman" w:hAnsiTheme="majorHAnsi" w:cstheme="majorHAnsi"/>
          <w:b/>
          <w:bCs/>
        </w:rPr>
      </w:pPr>
      <w:r w:rsidRPr="007643E9">
        <w:rPr>
          <w:rFonts w:asciiTheme="majorHAnsi" w:eastAsia="Times New Roman" w:hAnsiTheme="majorHAnsi" w:cstheme="majorHAnsi"/>
          <w:b/>
          <w:bCs/>
        </w:rPr>
        <w:t xml:space="preserve">Г. ОПИС ПІДХОДУ, МЕТОДИКИ ТА ПЛАНУ РОБОТИ ДЛЯ ВИКОНАННЯ </w:t>
      </w:r>
      <w:r w:rsidR="00DE34C6" w:rsidRPr="007643E9">
        <w:rPr>
          <w:rFonts w:asciiTheme="majorHAnsi" w:eastAsia="Times New Roman" w:hAnsiTheme="majorHAnsi" w:cstheme="majorHAnsi"/>
          <w:b/>
          <w:bCs/>
        </w:rPr>
        <w:t>КОНТРАКТУ</w:t>
      </w:r>
      <w:r w:rsidRPr="007643E9">
        <w:rPr>
          <w:rFonts w:asciiTheme="majorHAnsi" w:eastAsia="Times New Roman" w:hAnsiTheme="majorHAnsi" w:cstheme="majorHAnsi"/>
          <w:b/>
          <w:bCs/>
        </w:rPr>
        <w:t xml:space="preserve"> </w:t>
      </w:r>
    </w:p>
    <w:p w:rsidR="007643E9" w:rsidRDefault="007643E9" w:rsidP="007643E9">
      <w:pPr>
        <w:jc w:val="both"/>
        <w:rPr>
          <w:rFonts w:asciiTheme="majorHAnsi" w:eastAsia="Times New Roman" w:hAnsiTheme="majorHAnsi" w:cstheme="majorHAnsi"/>
        </w:rPr>
      </w:pPr>
      <w:r>
        <w:rPr>
          <w:rFonts w:asciiTheme="majorHAnsi" w:eastAsia="Times New Roman" w:hAnsiTheme="majorHAnsi" w:cstheme="majorHAnsi"/>
        </w:rPr>
        <w:t>(</w:t>
      </w:r>
      <w:r w:rsidRPr="00A6002A">
        <w:rPr>
          <w:rFonts w:asciiTheme="majorHAnsi" w:eastAsia="Times New Roman" w:hAnsiTheme="majorHAnsi" w:cstheme="majorHAnsi"/>
          <w:i/>
          <w:iCs/>
        </w:rPr>
        <w:t xml:space="preserve">максимум </w:t>
      </w:r>
      <w:r>
        <w:rPr>
          <w:rFonts w:asciiTheme="majorHAnsi" w:eastAsia="Times New Roman" w:hAnsiTheme="majorHAnsi" w:cstheme="majorHAnsi"/>
          <w:i/>
          <w:iCs/>
        </w:rPr>
        <w:t>5</w:t>
      </w:r>
      <w:r w:rsidRPr="00A6002A">
        <w:rPr>
          <w:rFonts w:asciiTheme="majorHAnsi" w:eastAsia="Times New Roman" w:hAnsiTheme="majorHAnsi" w:cstheme="majorHAnsi"/>
          <w:i/>
          <w:iCs/>
        </w:rPr>
        <w:t xml:space="preserve"> сторін</w:t>
      </w:r>
      <w:r>
        <w:rPr>
          <w:rFonts w:asciiTheme="majorHAnsi" w:eastAsia="Times New Roman" w:hAnsiTheme="majorHAnsi" w:cstheme="majorHAnsi"/>
          <w:i/>
          <w:iCs/>
        </w:rPr>
        <w:t>ок</w:t>
      </w:r>
      <w:r>
        <w:rPr>
          <w:rFonts w:asciiTheme="majorHAnsi" w:eastAsia="Times New Roman" w:hAnsiTheme="majorHAnsi" w:cstheme="majorHAnsi"/>
        </w:rPr>
        <w:t>)</w:t>
      </w:r>
    </w:p>
    <w:p w:rsidR="00DE34C6" w:rsidRPr="00DE34C6" w:rsidRDefault="007643E9" w:rsidP="00DE34C6">
      <w:pPr>
        <w:jc w:val="both"/>
        <w:rPr>
          <w:rFonts w:asciiTheme="majorHAnsi" w:eastAsia="Times New Roman" w:hAnsiTheme="majorHAnsi" w:cstheme="majorHAnsi"/>
        </w:rPr>
      </w:pPr>
      <w:r>
        <w:rPr>
          <w:rFonts w:asciiTheme="majorHAnsi" w:eastAsia="Times New Roman" w:hAnsiTheme="majorHAnsi" w:cstheme="majorHAnsi"/>
        </w:rPr>
        <w:t>М</w:t>
      </w:r>
      <w:r w:rsidR="00DE34C6" w:rsidRPr="00DE34C6">
        <w:rPr>
          <w:rFonts w:asciiTheme="majorHAnsi" w:eastAsia="Times New Roman" w:hAnsiTheme="majorHAnsi" w:cstheme="majorHAnsi"/>
        </w:rPr>
        <w:t xml:space="preserve">етодологія та план роботи є ключовими компонентами Технічної пропозиції. Рекомендується представити свою технічну пропозицію </w:t>
      </w:r>
      <w:r>
        <w:rPr>
          <w:rFonts w:asciiTheme="majorHAnsi" w:eastAsia="Times New Roman" w:hAnsiTheme="majorHAnsi" w:cstheme="majorHAnsi"/>
        </w:rPr>
        <w:t>в трьох розділах</w:t>
      </w:r>
      <w:r w:rsidR="00DE34C6" w:rsidRPr="00DE34C6">
        <w:rPr>
          <w:rFonts w:asciiTheme="majorHAnsi" w:eastAsia="Times New Roman" w:hAnsiTheme="majorHAnsi" w:cstheme="majorHAnsi"/>
        </w:rPr>
        <w:t>:</w:t>
      </w:r>
    </w:p>
    <w:p w:rsidR="00DE34C6" w:rsidRPr="00DE34C6" w:rsidRDefault="00DE34C6" w:rsidP="00DE34C6">
      <w:pPr>
        <w:pStyle w:val="a7"/>
        <w:numPr>
          <w:ilvl w:val="0"/>
          <w:numId w:val="7"/>
        </w:numPr>
        <w:jc w:val="both"/>
        <w:rPr>
          <w:rFonts w:asciiTheme="majorHAnsi" w:eastAsia="Times New Roman" w:hAnsiTheme="majorHAnsi" w:cstheme="majorHAnsi"/>
        </w:rPr>
      </w:pPr>
      <w:r w:rsidRPr="00DE34C6">
        <w:rPr>
          <w:rFonts w:asciiTheme="majorHAnsi" w:eastAsia="Times New Roman" w:hAnsiTheme="majorHAnsi" w:cstheme="majorHAnsi"/>
        </w:rPr>
        <w:t xml:space="preserve">Технічний підхід і методологія. </w:t>
      </w:r>
    </w:p>
    <w:p w:rsidR="00DE34C6" w:rsidRDefault="00DE34C6" w:rsidP="00DE34C6">
      <w:pPr>
        <w:ind w:left="360"/>
        <w:jc w:val="both"/>
        <w:rPr>
          <w:rFonts w:asciiTheme="majorHAnsi" w:eastAsia="Times New Roman" w:hAnsiTheme="majorHAnsi" w:cstheme="majorHAnsi"/>
        </w:rPr>
      </w:pPr>
      <w:r w:rsidRPr="00DE34C6">
        <w:rPr>
          <w:rFonts w:asciiTheme="majorHAnsi" w:eastAsia="Times New Roman" w:hAnsiTheme="majorHAnsi" w:cstheme="majorHAnsi"/>
        </w:rPr>
        <w:t xml:space="preserve">У цьому розділі ви повинні пояснити своє розуміння цілей завдання, підхід до послуг, методологію виконання діяльності та отримання очікуваного результату, а також ступінь деталізації такого результату. </w:t>
      </w:r>
    </w:p>
    <w:p w:rsidR="00DE34C6" w:rsidRDefault="00DE34C6" w:rsidP="00DE34C6">
      <w:pPr>
        <w:ind w:left="360"/>
        <w:jc w:val="both"/>
        <w:rPr>
          <w:rFonts w:asciiTheme="majorHAnsi" w:eastAsia="Times New Roman" w:hAnsiTheme="majorHAnsi" w:cstheme="majorHAnsi"/>
        </w:rPr>
      </w:pPr>
      <w:r>
        <w:rPr>
          <w:rFonts w:asciiTheme="majorHAnsi" w:eastAsia="Times New Roman" w:hAnsiTheme="majorHAnsi" w:cstheme="majorHAnsi"/>
        </w:rPr>
        <w:t>Поясніть, як ви забезпечите отримання запланованих і описаних в Технічному завданні результатів та продуктів</w:t>
      </w:r>
      <w:r w:rsidRPr="00DE34C6">
        <w:rPr>
          <w:rFonts w:asciiTheme="majorHAnsi" w:eastAsia="Times New Roman" w:hAnsiTheme="majorHAnsi" w:cstheme="majorHAnsi"/>
        </w:rPr>
        <w:t>.</w:t>
      </w:r>
      <w:r>
        <w:rPr>
          <w:rFonts w:asciiTheme="majorHAnsi" w:eastAsia="Times New Roman" w:hAnsiTheme="majorHAnsi" w:cstheme="majorHAnsi"/>
        </w:rPr>
        <w:t xml:space="preserve"> Які інструменти ви будете застосовувати під час виконання завдань Контракту?</w:t>
      </w: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DE34C6" w:rsidRDefault="00DE34C6" w:rsidP="00DE34C6">
      <w:pPr>
        <w:pStyle w:val="a7"/>
        <w:numPr>
          <w:ilvl w:val="0"/>
          <w:numId w:val="7"/>
        </w:numPr>
        <w:jc w:val="both"/>
        <w:rPr>
          <w:rFonts w:asciiTheme="majorHAnsi" w:eastAsia="Times New Roman" w:hAnsiTheme="majorHAnsi" w:cstheme="majorHAnsi"/>
        </w:rPr>
      </w:pPr>
      <w:r w:rsidRPr="00DE34C6">
        <w:rPr>
          <w:rFonts w:asciiTheme="majorHAnsi" w:eastAsia="Times New Roman" w:hAnsiTheme="majorHAnsi" w:cstheme="majorHAnsi"/>
        </w:rPr>
        <w:t xml:space="preserve">Плани роботи. </w:t>
      </w:r>
    </w:p>
    <w:p w:rsidR="00DE34C6" w:rsidRDefault="00DE34C6" w:rsidP="00DE34C6">
      <w:pPr>
        <w:ind w:left="360"/>
        <w:jc w:val="both"/>
        <w:rPr>
          <w:rFonts w:asciiTheme="majorHAnsi" w:eastAsia="Times New Roman" w:hAnsiTheme="majorHAnsi" w:cstheme="majorHAnsi"/>
        </w:rPr>
      </w:pPr>
      <w:r w:rsidRPr="00DE34C6">
        <w:rPr>
          <w:rFonts w:asciiTheme="majorHAnsi" w:eastAsia="Times New Roman" w:hAnsiTheme="majorHAnsi" w:cstheme="majorHAnsi"/>
        </w:rPr>
        <w:t xml:space="preserve">У цьому розділі ви повинні запропонувати </w:t>
      </w:r>
      <w:r>
        <w:rPr>
          <w:rFonts w:asciiTheme="majorHAnsi" w:eastAsia="Times New Roman" w:hAnsiTheme="majorHAnsi" w:cstheme="majorHAnsi"/>
        </w:rPr>
        <w:t xml:space="preserve">розподіл </w:t>
      </w:r>
      <w:r w:rsidRPr="00DE34C6">
        <w:rPr>
          <w:rFonts w:asciiTheme="majorHAnsi" w:eastAsia="Times New Roman" w:hAnsiTheme="majorHAnsi" w:cstheme="majorHAnsi"/>
        </w:rPr>
        <w:t>основн</w:t>
      </w:r>
      <w:r>
        <w:rPr>
          <w:rFonts w:asciiTheme="majorHAnsi" w:eastAsia="Times New Roman" w:hAnsiTheme="majorHAnsi" w:cstheme="majorHAnsi"/>
        </w:rPr>
        <w:t>их</w:t>
      </w:r>
      <w:r w:rsidRPr="00DE34C6">
        <w:rPr>
          <w:rFonts w:asciiTheme="majorHAnsi" w:eastAsia="Times New Roman" w:hAnsiTheme="majorHAnsi" w:cstheme="majorHAnsi"/>
        </w:rPr>
        <w:t xml:space="preserve"> вид</w:t>
      </w:r>
      <w:r>
        <w:rPr>
          <w:rFonts w:asciiTheme="majorHAnsi" w:eastAsia="Times New Roman" w:hAnsiTheme="majorHAnsi" w:cstheme="majorHAnsi"/>
        </w:rPr>
        <w:t>ів</w:t>
      </w:r>
      <w:r w:rsidRPr="00DE34C6">
        <w:rPr>
          <w:rFonts w:asciiTheme="majorHAnsi" w:eastAsia="Times New Roman" w:hAnsiTheme="majorHAnsi" w:cstheme="majorHAnsi"/>
        </w:rPr>
        <w:t xml:space="preserve"> діяльності </w:t>
      </w:r>
      <w:r>
        <w:rPr>
          <w:rFonts w:asciiTheme="majorHAnsi" w:eastAsia="Times New Roman" w:hAnsiTheme="majorHAnsi" w:cstheme="majorHAnsi"/>
        </w:rPr>
        <w:t>відповідно до Технічного завдання</w:t>
      </w:r>
      <w:r w:rsidRPr="00DE34C6">
        <w:rPr>
          <w:rFonts w:asciiTheme="majorHAnsi" w:eastAsia="Times New Roman" w:hAnsiTheme="majorHAnsi" w:cstheme="majorHAnsi"/>
        </w:rPr>
        <w:t xml:space="preserve">, </w:t>
      </w:r>
      <w:r>
        <w:rPr>
          <w:rFonts w:asciiTheme="majorHAnsi" w:eastAsia="Times New Roman" w:hAnsiTheme="majorHAnsi" w:cstheme="majorHAnsi"/>
        </w:rPr>
        <w:t>пояснити їх</w:t>
      </w:r>
      <w:r w:rsidRPr="00DE34C6">
        <w:rPr>
          <w:rFonts w:asciiTheme="majorHAnsi" w:eastAsia="Times New Roman" w:hAnsiTheme="majorHAnsi" w:cstheme="majorHAnsi"/>
        </w:rPr>
        <w:t xml:space="preserve"> зміст і тривалість, поетапність і взаємозв’язки, основні етапи та </w:t>
      </w:r>
      <w:r>
        <w:rPr>
          <w:rFonts w:asciiTheme="majorHAnsi" w:eastAsia="Times New Roman" w:hAnsiTheme="majorHAnsi" w:cstheme="majorHAnsi"/>
        </w:rPr>
        <w:t xml:space="preserve">запропонувати періодичність </w:t>
      </w:r>
      <w:r w:rsidRPr="00DE34C6">
        <w:rPr>
          <w:rFonts w:asciiTheme="majorHAnsi" w:eastAsia="Times New Roman" w:hAnsiTheme="majorHAnsi" w:cstheme="majorHAnsi"/>
        </w:rPr>
        <w:t>подання звітів</w:t>
      </w:r>
      <w:r>
        <w:rPr>
          <w:rFonts w:asciiTheme="majorHAnsi" w:eastAsia="Times New Roman" w:hAnsiTheme="majorHAnsi" w:cstheme="majorHAnsi"/>
        </w:rPr>
        <w:t xml:space="preserve"> про надані послуги</w:t>
      </w:r>
      <w:r w:rsidRPr="00DE34C6">
        <w:rPr>
          <w:rFonts w:asciiTheme="majorHAnsi" w:eastAsia="Times New Roman" w:hAnsiTheme="majorHAnsi" w:cstheme="majorHAnsi"/>
        </w:rPr>
        <w:t xml:space="preserve">. </w:t>
      </w:r>
    </w:p>
    <w:p w:rsidR="00DE34C6" w:rsidRDefault="00DE34C6" w:rsidP="00DE34C6">
      <w:pPr>
        <w:ind w:left="360"/>
        <w:jc w:val="both"/>
        <w:rPr>
          <w:rFonts w:asciiTheme="majorHAnsi" w:eastAsia="Times New Roman" w:hAnsiTheme="majorHAnsi" w:cstheme="majorHAnsi"/>
        </w:rPr>
      </w:pPr>
      <w:r w:rsidRPr="00DE34C6">
        <w:rPr>
          <w:rFonts w:asciiTheme="majorHAnsi" w:eastAsia="Times New Roman" w:hAnsiTheme="majorHAnsi" w:cstheme="majorHAnsi"/>
        </w:rPr>
        <w:t xml:space="preserve">Запропоновані робочі плани повинні відповідати технічному підходу та методології, демонструючи розуміння Технічного завдання та здатність перевести їх у здійсненні робочі плани. Тут </w:t>
      </w:r>
      <w:r>
        <w:rPr>
          <w:rFonts w:asciiTheme="majorHAnsi" w:eastAsia="Times New Roman" w:hAnsiTheme="majorHAnsi" w:cstheme="majorHAnsi"/>
        </w:rPr>
        <w:t>зазначте</w:t>
      </w:r>
      <w:r w:rsidRPr="00DE34C6">
        <w:rPr>
          <w:rFonts w:asciiTheme="majorHAnsi" w:eastAsia="Times New Roman" w:hAnsiTheme="majorHAnsi" w:cstheme="majorHAnsi"/>
        </w:rPr>
        <w:t xml:space="preserve"> перелік документів, включаючи звіти, </w:t>
      </w:r>
      <w:r>
        <w:rPr>
          <w:rFonts w:asciiTheme="majorHAnsi" w:eastAsia="Times New Roman" w:hAnsiTheme="majorHAnsi" w:cstheme="majorHAnsi"/>
        </w:rPr>
        <w:t>плани, таблиці, проекти контрактів, тендерні досьє тощо</w:t>
      </w:r>
      <w:r w:rsidRPr="00DE34C6">
        <w:rPr>
          <w:rFonts w:asciiTheme="majorHAnsi" w:eastAsia="Times New Roman" w:hAnsiTheme="majorHAnsi" w:cstheme="majorHAnsi"/>
        </w:rPr>
        <w:t xml:space="preserve">, які будуть надані як остаточний </w:t>
      </w:r>
      <w:r>
        <w:rPr>
          <w:rFonts w:asciiTheme="majorHAnsi" w:eastAsia="Times New Roman" w:hAnsiTheme="majorHAnsi" w:cstheme="majorHAnsi"/>
        </w:rPr>
        <w:t>продукт (матеріальний результат)</w:t>
      </w:r>
      <w:r w:rsidRPr="00DE34C6">
        <w:rPr>
          <w:rFonts w:asciiTheme="majorHAnsi" w:eastAsia="Times New Roman" w:hAnsiTheme="majorHAnsi" w:cstheme="majorHAnsi"/>
        </w:rPr>
        <w:t xml:space="preserve">. </w:t>
      </w:r>
    </w:p>
    <w:p w:rsidR="007643E9" w:rsidRDefault="007643E9" w:rsidP="00DE34C6">
      <w:pPr>
        <w:ind w:left="360"/>
        <w:jc w:val="both"/>
        <w:rPr>
          <w:rFonts w:asciiTheme="majorHAnsi" w:eastAsia="Times New Roman" w:hAnsiTheme="majorHAnsi" w:cstheme="majorHAnsi"/>
        </w:rPr>
      </w:pPr>
      <w:r>
        <w:rPr>
          <w:rFonts w:asciiTheme="majorHAnsi" w:eastAsia="Times New Roman" w:hAnsiTheme="majorHAnsi" w:cstheme="majorHAnsi"/>
        </w:rPr>
        <w:t xml:space="preserve">Додайте таблицю (діаграму </w:t>
      </w:r>
      <w:proofErr w:type="spellStart"/>
      <w:r>
        <w:rPr>
          <w:rFonts w:asciiTheme="majorHAnsi" w:eastAsia="Times New Roman" w:hAnsiTheme="majorHAnsi" w:cstheme="majorHAnsi"/>
        </w:rPr>
        <w:t>Ганта</w:t>
      </w:r>
      <w:proofErr w:type="spellEnd"/>
      <w:r>
        <w:rPr>
          <w:rFonts w:asciiTheme="majorHAnsi" w:eastAsia="Times New Roman" w:hAnsiTheme="majorHAnsi" w:cstheme="majorHAnsi"/>
        </w:rPr>
        <w:t>) з описом етапів надання послуги</w:t>
      </w: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Pr="00DE34C6"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DE34C6" w:rsidRDefault="00DE34C6" w:rsidP="00DE34C6">
      <w:pPr>
        <w:pStyle w:val="a7"/>
        <w:numPr>
          <w:ilvl w:val="0"/>
          <w:numId w:val="7"/>
        </w:numPr>
        <w:jc w:val="both"/>
        <w:rPr>
          <w:rFonts w:asciiTheme="majorHAnsi" w:eastAsia="Times New Roman" w:hAnsiTheme="majorHAnsi" w:cstheme="majorHAnsi"/>
        </w:rPr>
      </w:pPr>
      <w:r w:rsidRPr="00DE34C6">
        <w:rPr>
          <w:rFonts w:asciiTheme="majorHAnsi" w:eastAsia="Times New Roman" w:hAnsiTheme="majorHAnsi" w:cstheme="majorHAnsi"/>
        </w:rPr>
        <w:t xml:space="preserve">Організація </w:t>
      </w:r>
      <w:r w:rsidR="007643E9">
        <w:rPr>
          <w:rFonts w:asciiTheme="majorHAnsi" w:eastAsia="Times New Roman" w:hAnsiTheme="majorHAnsi" w:cstheme="majorHAnsi"/>
        </w:rPr>
        <w:t xml:space="preserve">роботи </w:t>
      </w:r>
      <w:r w:rsidRPr="00DE34C6">
        <w:rPr>
          <w:rFonts w:asciiTheme="majorHAnsi" w:eastAsia="Times New Roman" w:hAnsiTheme="majorHAnsi" w:cstheme="majorHAnsi"/>
        </w:rPr>
        <w:t xml:space="preserve">та кадрове забезпечення. </w:t>
      </w:r>
    </w:p>
    <w:p w:rsidR="007643E9" w:rsidRDefault="00DE34C6" w:rsidP="00DE34C6">
      <w:pPr>
        <w:ind w:left="360"/>
        <w:jc w:val="both"/>
        <w:rPr>
          <w:rFonts w:asciiTheme="majorHAnsi" w:eastAsia="Times New Roman" w:hAnsiTheme="majorHAnsi" w:cstheme="majorHAnsi"/>
        </w:rPr>
      </w:pPr>
      <w:r w:rsidRPr="00DE34C6">
        <w:rPr>
          <w:rFonts w:asciiTheme="majorHAnsi" w:eastAsia="Times New Roman" w:hAnsiTheme="majorHAnsi" w:cstheme="majorHAnsi"/>
        </w:rPr>
        <w:t>У цьому розділі запропону</w:t>
      </w:r>
      <w:r>
        <w:rPr>
          <w:rFonts w:asciiTheme="majorHAnsi" w:eastAsia="Times New Roman" w:hAnsiTheme="majorHAnsi" w:cstheme="majorHAnsi"/>
        </w:rPr>
        <w:t>йте</w:t>
      </w:r>
      <w:r w:rsidRPr="00DE34C6">
        <w:rPr>
          <w:rFonts w:asciiTheme="majorHAnsi" w:eastAsia="Times New Roman" w:hAnsiTheme="majorHAnsi" w:cstheme="majorHAnsi"/>
        </w:rPr>
        <w:t xml:space="preserve"> структуру та склад вашої команди. Ви повинні перерахувати основні завдання</w:t>
      </w:r>
      <w:r>
        <w:rPr>
          <w:rFonts w:asciiTheme="majorHAnsi" w:eastAsia="Times New Roman" w:hAnsiTheme="majorHAnsi" w:cstheme="majorHAnsi"/>
        </w:rPr>
        <w:t xml:space="preserve"> та </w:t>
      </w:r>
      <w:proofErr w:type="spellStart"/>
      <w:r>
        <w:rPr>
          <w:rFonts w:asciiTheme="majorHAnsi" w:eastAsia="Times New Roman" w:hAnsiTheme="majorHAnsi" w:cstheme="majorHAnsi"/>
        </w:rPr>
        <w:t>обгрунтувати</w:t>
      </w:r>
      <w:proofErr w:type="spellEnd"/>
      <w:r>
        <w:rPr>
          <w:rFonts w:asciiTheme="majorHAnsi" w:eastAsia="Times New Roman" w:hAnsiTheme="majorHAnsi" w:cstheme="majorHAnsi"/>
        </w:rPr>
        <w:t xml:space="preserve"> відповідність команди експертів</w:t>
      </w:r>
      <w:r w:rsidRPr="00DE34C6">
        <w:rPr>
          <w:rFonts w:asciiTheme="majorHAnsi" w:eastAsia="Times New Roman" w:hAnsiTheme="majorHAnsi" w:cstheme="majorHAnsi"/>
        </w:rPr>
        <w:t xml:space="preserve">, </w:t>
      </w:r>
      <w:r w:rsidR="007643E9">
        <w:rPr>
          <w:rFonts w:asciiTheme="majorHAnsi" w:eastAsia="Times New Roman" w:hAnsiTheme="majorHAnsi" w:cstheme="majorHAnsi"/>
        </w:rPr>
        <w:t xml:space="preserve">зазначити </w:t>
      </w:r>
      <w:r w:rsidRPr="00DE34C6">
        <w:rPr>
          <w:rFonts w:asciiTheme="majorHAnsi" w:eastAsia="Times New Roman" w:hAnsiTheme="majorHAnsi" w:cstheme="majorHAnsi"/>
        </w:rPr>
        <w:t xml:space="preserve">відповідального ключового експерта та </w:t>
      </w:r>
      <w:r w:rsidR="007643E9">
        <w:rPr>
          <w:rFonts w:asciiTheme="majorHAnsi" w:eastAsia="Times New Roman" w:hAnsiTheme="majorHAnsi" w:cstheme="majorHAnsi"/>
        </w:rPr>
        <w:t xml:space="preserve">описати потребу в </w:t>
      </w:r>
      <w:r w:rsidRPr="00DE34C6">
        <w:rPr>
          <w:rFonts w:asciiTheme="majorHAnsi" w:eastAsia="Times New Roman" w:hAnsiTheme="majorHAnsi" w:cstheme="majorHAnsi"/>
        </w:rPr>
        <w:t>технічн</w:t>
      </w:r>
      <w:r w:rsidR="007643E9">
        <w:rPr>
          <w:rFonts w:asciiTheme="majorHAnsi" w:eastAsia="Times New Roman" w:hAnsiTheme="majorHAnsi" w:cstheme="majorHAnsi"/>
        </w:rPr>
        <w:t>ому</w:t>
      </w:r>
      <w:r w:rsidRPr="00DE34C6">
        <w:rPr>
          <w:rFonts w:asciiTheme="majorHAnsi" w:eastAsia="Times New Roman" w:hAnsiTheme="majorHAnsi" w:cstheme="majorHAnsi"/>
        </w:rPr>
        <w:t xml:space="preserve"> </w:t>
      </w:r>
      <w:r w:rsidR="007643E9">
        <w:rPr>
          <w:rFonts w:asciiTheme="majorHAnsi" w:eastAsia="Times New Roman" w:hAnsiTheme="majorHAnsi" w:cstheme="majorHAnsi"/>
        </w:rPr>
        <w:t>та</w:t>
      </w:r>
      <w:r w:rsidRPr="00DE34C6">
        <w:rPr>
          <w:rFonts w:asciiTheme="majorHAnsi" w:eastAsia="Times New Roman" w:hAnsiTheme="majorHAnsi" w:cstheme="majorHAnsi"/>
        </w:rPr>
        <w:t xml:space="preserve"> допоміжн</w:t>
      </w:r>
      <w:r w:rsidR="007643E9">
        <w:rPr>
          <w:rFonts w:asciiTheme="majorHAnsi" w:eastAsia="Times New Roman" w:hAnsiTheme="majorHAnsi" w:cstheme="majorHAnsi"/>
        </w:rPr>
        <w:t>ому</w:t>
      </w:r>
      <w:r w:rsidRPr="00DE34C6">
        <w:rPr>
          <w:rFonts w:asciiTheme="majorHAnsi" w:eastAsia="Times New Roman" w:hAnsiTheme="majorHAnsi" w:cstheme="majorHAnsi"/>
        </w:rPr>
        <w:t xml:space="preserve"> персонал</w:t>
      </w:r>
      <w:r w:rsidR="007643E9">
        <w:rPr>
          <w:rFonts w:asciiTheme="majorHAnsi" w:eastAsia="Times New Roman" w:hAnsiTheme="majorHAnsi" w:cstheme="majorHAnsi"/>
        </w:rPr>
        <w:t>і.</w:t>
      </w: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Default="007643E9" w:rsidP="007643E9">
      <w:pPr>
        <w:pBdr>
          <w:top w:val="single" w:sz="4" w:space="1" w:color="auto"/>
          <w:left w:val="single" w:sz="4" w:space="4" w:color="auto"/>
          <w:bottom w:val="single" w:sz="4" w:space="1" w:color="auto"/>
          <w:right w:val="single" w:sz="4" w:space="4" w:color="auto"/>
        </w:pBdr>
        <w:ind w:left="360"/>
        <w:jc w:val="both"/>
        <w:rPr>
          <w:rFonts w:asciiTheme="majorHAnsi" w:eastAsia="Times New Roman" w:hAnsiTheme="majorHAnsi" w:cstheme="majorHAnsi"/>
        </w:rPr>
      </w:pPr>
    </w:p>
    <w:p w:rsidR="007643E9" w:rsidRDefault="007643E9" w:rsidP="00DE34C6">
      <w:pPr>
        <w:ind w:left="360"/>
        <w:jc w:val="both"/>
        <w:rPr>
          <w:rFonts w:asciiTheme="majorHAnsi" w:eastAsia="Times New Roman" w:hAnsiTheme="majorHAnsi" w:cstheme="majorHAnsi"/>
        </w:rPr>
      </w:pPr>
    </w:p>
    <w:p w:rsidR="007643E9" w:rsidRDefault="007643E9" w:rsidP="00DE34C6">
      <w:pPr>
        <w:ind w:left="360"/>
        <w:jc w:val="both"/>
        <w:rPr>
          <w:rFonts w:asciiTheme="majorHAnsi" w:eastAsia="Times New Roman" w:hAnsiTheme="majorHAnsi" w:cstheme="majorHAnsi"/>
        </w:rPr>
      </w:pPr>
    </w:p>
    <w:p w:rsidR="007643E9" w:rsidRDefault="007643E9" w:rsidP="00DE34C6">
      <w:pPr>
        <w:ind w:left="360"/>
        <w:jc w:val="both"/>
        <w:rPr>
          <w:rFonts w:asciiTheme="majorHAnsi" w:eastAsia="Times New Roman" w:hAnsiTheme="majorHAnsi" w:cstheme="majorHAnsi"/>
        </w:rPr>
      </w:pPr>
    </w:p>
    <w:p w:rsidR="00B6338A" w:rsidRDefault="00B6338A" w:rsidP="00DE34C6">
      <w:pPr>
        <w:ind w:left="360"/>
        <w:jc w:val="both"/>
        <w:rPr>
          <w:rFonts w:asciiTheme="majorHAnsi" w:eastAsia="Times New Roman" w:hAnsiTheme="majorHAnsi" w:cstheme="majorHAnsi"/>
        </w:rPr>
      </w:pPr>
      <w:r>
        <w:rPr>
          <w:rFonts w:asciiTheme="majorHAnsi" w:eastAsia="Times New Roman" w:hAnsiTheme="majorHAnsi" w:cstheme="majorHAnsi"/>
        </w:rPr>
        <w:br w:type="page"/>
      </w:r>
    </w:p>
    <w:p w:rsidR="00B6338A" w:rsidRPr="00B6338A" w:rsidRDefault="00B6338A" w:rsidP="00BF4FEC">
      <w:pPr>
        <w:shd w:val="clear" w:color="auto" w:fill="F2F2F2" w:themeFill="background1" w:themeFillShade="F2"/>
        <w:jc w:val="right"/>
        <w:rPr>
          <w:rFonts w:asciiTheme="majorHAnsi" w:hAnsiTheme="majorHAnsi" w:cstheme="majorHAnsi"/>
          <w:b/>
          <w:bCs/>
          <w:sz w:val="32"/>
          <w:szCs w:val="32"/>
        </w:rPr>
      </w:pPr>
      <w:r w:rsidRPr="00D31168">
        <w:rPr>
          <w:rFonts w:asciiTheme="majorHAnsi" w:hAnsiTheme="majorHAnsi" w:cstheme="majorHAnsi"/>
          <w:b/>
          <w:bCs/>
          <w:sz w:val="32"/>
          <w:szCs w:val="32"/>
        </w:rPr>
        <w:lastRenderedPageBreak/>
        <w:t>Форма</w:t>
      </w:r>
      <w:r>
        <w:rPr>
          <w:rFonts w:asciiTheme="majorHAnsi" w:hAnsiTheme="majorHAnsi" w:cstheme="majorHAnsi"/>
          <w:b/>
          <w:bCs/>
          <w:sz w:val="32"/>
          <w:szCs w:val="32"/>
        </w:rPr>
        <w:t xml:space="preserve"> </w:t>
      </w:r>
      <w:r w:rsidRPr="00B6338A">
        <w:rPr>
          <w:rFonts w:asciiTheme="majorHAnsi" w:hAnsiTheme="majorHAnsi" w:cstheme="majorHAnsi"/>
          <w:b/>
          <w:bCs/>
          <w:sz w:val="32"/>
          <w:szCs w:val="32"/>
        </w:rPr>
        <w:t>FIN-1</w:t>
      </w:r>
    </w:p>
    <w:p w:rsidR="00B6338A" w:rsidRPr="00B6338A" w:rsidRDefault="00B6338A">
      <w:pPr>
        <w:rPr>
          <w:rFonts w:asciiTheme="majorHAnsi" w:eastAsia="Times New Roman" w:hAnsiTheme="majorHAnsi" w:cstheme="majorHAnsi"/>
        </w:rPr>
      </w:pPr>
    </w:p>
    <w:p w:rsidR="008E01A4" w:rsidRDefault="004C4D3E" w:rsidP="008E01A4">
      <w:pPr>
        <w:spacing w:after="477" w:line="269" w:lineRule="auto"/>
        <w:ind w:left="856" w:right="885" w:hanging="10"/>
        <w:jc w:val="center"/>
      </w:pPr>
      <w:r>
        <w:rPr>
          <w:b/>
          <w:sz w:val="28"/>
        </w:rPr>
        <w:t xml:space="preserve">ФОРМА </w:t>
      </w:r>
      <w:r w:rsidR="00BF4FEC">
        <w:rPr>
          <w:b/>
          <w:sz w:val="28"/>
        </w:rPr>
        <w:t xml:space="preserve">ЗАЯВИ </w:t>
      </w:r>
      <w:r>
        <w:rPr>
          <w:b/>
          <w:sz w:val="28"/>
        </w:rPr>
        <w:t>ЦІНОВОЇ ПРОПОЗИЦІЇ</w:t>
      </w:r>
    </w:p>
    <w:p w:rsidR="005629D8" w:rsidRPr="006F798F" w:rsidRDefault="005629D8" w:rsidP="005629D8">
      <w:pPr>
        <w:spacing w:before="100" w:beforeAutospacing="1" w:after="100" w:afterAutospacing="1" w:line="240" w:lineRule="auto"/>
        <w:rPr>
          <w:rFonts w:asciiTheme="majorHAnsi" w:eastAsia="Times New Roman" w:hAnsiTheme="majorHAnsi" w:cstheme="majorHAnsi"/>
          <w:i/>
          <w:iCs/>
        </w:rPr>
      </w:pPr>
      <w:r w:rsidRPr="006F798F">
        <w:rPr>
          <w:rFonts w:asciiTheme="majorHAnsi" w:eastAsia="Times New Roman" w:hAnsiTheme="majorHAnsi" w:cstheme="majorHAnsi"/>
          <w:i/>
          <w:iCs/>
        </w:rPr>
        <w:t>&lt;Дата</w:t>
      </w:r>
      <w:r>
        <w:rPr>
          <w:rFonts w:asciiTheme="majorHAnsi" w:eastAsia="Times New Roman" w:hAnsiTheme="majorHAnsi" w:cstheme="majorHAnsi"/>
          <w:i/>
          <w:iCs/>
        </w:rPr>
        <w:t xml:space="preserve"> і місце</w:t>
      </w:r>
      <w:r w:rsidRPr="006F798F">
        <w:rPr>
          <w:rFonts w:asciiTheme="majorHAnsi" w:eastAsia="Times New Roman" w:hAnsiTheme="majorHAnsi" w:cstheme="majorHAnsi"/>
          <w:i/>
          <w:iCs/>
        </w:rPr>
        <w:t>&gt;</w:t>
      </w:r>
    </w:p>
    <w:p w:rsidR="005629D8" w:rsidRDefault="005629D8" w:rsidP="005629D8">
      <w:pPr>
        <w:spacing w:before="100" w:beforeAutospacing="1" w:after="100" w:afterAutospacing="1" w:line="240" w:lineRule="auto"/>
        <w:rPr>
          <w:rFonts w:asciiTheme="majorHAnsi" w:eastAsia="Times New Roman" w:hAnsiTheme="majorHAnsi" w:cstheme="majorHAnsi"/>
          <w:i/>
          <w:iCs/>
        </w:rPr>
      </w:pPr>
      <w:r w:rsidRPr="006F798F">
        <w:rPr>
          <w:rFonts w:asciiTheme="majorHAnsi" w:eastAsia="Times New Roman" w:hAnsiTheme="majorHAnsi" w:cstheme="majorHAnsi"/>
          <w:i/>
          <w:iCs/>
        </w:rPr>
        <w:t>&lt;Назва замовника &gt;</w:t>
      </w:r>
    </w:p>
    <w:p w:rsidR="005629D8" w:rsidRDefault="0042611A" w:rsidP="005629D8">
      <w:pPr>
        <w:spacing w:before="100" w:beforeAutospacing="1" w:after="100" w:afterAutospacing="1" w:line="240" w:lineRule="auto"/>
        <w:rPr>
          <w:rFonts w:asciiTheme="majorHAnsi" w:eastAsia="Times New Roman" w:hAnsiTheme="majorHAnsi" w:cstheme="majorHAnsi"/>
          <w:i/>
          <w:iCs/>
        </w:rPr>
      </w:pPr>
      <w:r w:rsidRPr="00255C3F">
        <w:rPr>
          <w:rFonts w:asciiTheme="majorHAnsi" w:eastAsia="Times New Roman" w:hAnsiTheme="majorHAnsi" w:cstheme="majorHAnsi"/>
          <w:b/>
          <w:bCs/>
        </w:rPr>
        <w:t>Надання комплексної послуги з організації заходів з проведення навчальної програми «Ранній розвиток дітей ромської національності разом з батьками»</w:t>
      </w:r>
      <w:r>
        <w:rPr>
          <w:rFonts w:asciiTheme="majorHAnsi" w:eastAsia="Times New Roman" w:hAnsiTheme="majorHAnsi" w:cstheme="majorHAnsi"/>
          <w:b/>
          <w:bCs/>
        </w:rPr>
        <w:t xml:space="preserve"> </w:t>
      </w:r>
      <w:r w:rsidRPr="009C1C1D">
        <w:rPr>
          <w:rFonts w:cstheme="minorHAnsi"/>
          <w:i/>
        </w:rPr>
        <w:t>HUSKROUA/23/S/3.1/012_</w:t>
      </w:r>
      <w:r>
        <w:rPr>
          <w:rFonts w:cstheme="minorHAnsi"/>
          <w:i/>
          <w:lang w:val="en-US"/>
        </w:rPr>
        <w:t>RE</w:t>
      </w:r>
    </w:p>
    <w:p w:rsidR="005629D8" w:rsidRPr="005629D8" w:rsidRDefault="005629D8" w:rsidP="005629D8">
      <w:pPr>
        <w:rPr>
          <w:rFonts w:asciiTheme="majorHAnsi" w:eastAsia="Times New Roman" w:hAnsiTheme="majorHAnsi" w:cstheme="majorHAnsi"/>
        </w:rPr>
      </w:pPr>
    </w:p>
    <w:p w:rsidR="005629D8" w:rsidRP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Шановні панове!</w:t>
      </w:r>
    </w:p>
    <w:p w:rsid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 xml:space="preserve">Ми, ті, хто нижче підписався, пропонуємо надати послуги </w:t>
      </w:r>
      <w:r w:rsidRPr="005629D8">
        <w:rPr>
          <w:rFonts w:asciiTheme="majorHAnsi" w:eastAsia="Times New Roman" w:hAnsiTheme="majorHAnsi" w:cstheme="majorHAnsi"/>
          <w:highlight w:val="lightGray"/>
        </w:rPr>
        <w:t>______________________________</w:t>
      </w:r>
      <w:r>
        <w:rPr>
          <w:rFonts w:asciiTheme="majorHAnsi" w:eastAsia="Times New Roman" w:hAnsiTheme="majorHAnsi" w:cstheme="majorHAnsi"/>
        </w:rPr>
        <w:t xml:space="preserve"> в рамках Проекту </w:t>
      </w:r>
      <w:r w:rsidRPr="005629D8">
        <w:rPr>
          <w:rFonts w:asciiTheme="majorHAnsi" w:eastAsia="Times New Roman" w:hAnsiTheme="majorHAnsi" w:cstheme="majorHAnsi"/>
          <w:highlight w:val="lightGray"/>
        </w:rPr>
        <w:t>____________________________________________________________</w:t>
      </w:r>
      <w:r w:rsidRPr="005629D8">
        <w:rPr>
          <w:rFonts w:asciiTheme="majorHAnsi" w:eastAsia="Times New Roman" w:hAnsiTheme="majorHAnsi" w:cstheme="majorHAnsi"/>
        </w:rPr>
        <w:t xml:space="preserve"> відповідно до вашого Запиту пропозицій від [</w:t>
      </w:r>
      <w:r w:rsidRPr="005629D8">
        <w:rPr>
          <w:rFonts w:asciiTheme="majorHAnsi" w:eastAsia="Times New Roman" w:hAnsiTheme="majorHAnsi" w:cstheme="majorHAnsi"/>
          <w:highlight w:val="lightGray"/>
        </w:rPr>
        <w:t>вставте дату</w:t>
      </w:r>
      <w:r w:rsidRPr="005629D8">
        <w:rPr>
          <w:rFonts w:asciiTheme="majorHAnsi" w:eastAsia="Times New Roman" w:hAnsiTheme="majorHAnsi" w:cstheme="majorHAnsi"/>
        </w:rPr>
        <w:t xml:space="preserve">] та нашої Технічної пропозиції. </w:t>
      </w:r>
    </w:p>
    <w:p w:rsidR="005629D8" w:rsidRP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 xml:space="preserve">Наша фінансова пропозиція, що додається, </w:t>
      </w:r>
      <w:r>
        <w:rPr>
          <w:rFonts w:asciiTheme="majorHAnsi" w:eastAsia="Times New Roman" w:hAnsiTheme="majorHAnsi" w:cstheme="majorHAnsi"/>
        </w:rPr>
        <w:t>становить вартість</w:t>
      </w:r>
      <w:r w:rsidRPr="005629D8">
        <w:rPr>
          <w:rFonts w:asciiTheme="majorHAnsi" w:eastAsia="Times New Roman" w:hAnsiTheme="majorHAnsi" w:cstheme="majorHAnsi"/>
        </w:rPr>
        <w:t xml:space="preserve"> [</w:t>
      </w:r>
      <w:r w:rsidRPr="005629D8">
        <w:rPr>
          <w:rFonts w:asciiTheme="majorHAnsi" w:eastAsia="Times New Roman" w:hAnsiTheme="majorHAnsi" w:cstheme="majorHAnsi"/>
          <w:highlight w:val="lightGray"/>
        </w:rPr>
        <w:t>вставте валюту та суму(-и) прописом і цифрами</w:t>
      </w:r>
      <w:r w:rsidRPr="005629D8">
        <w:rPr>
          <w:rFonts w:asciiTheme="majorHAnsi" w:eastAsia="Times New Roman" w:hAnsiTheme="majorHAnsi" w:cstheme="majorHAnsi"/>
        </w:rPr>
        <w:t>]. Ця сума вказана без урахування ПДВ.</w:t>
      </w:r>
    </w:p>
    <w:p w:rsidR="005629D8" w:rsidRP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 xml:space="preserve">Наша Фінансова пропозиція є обов’язковою для нас з урахуванням змін, внесених у результаті переговорів щодо контракту, до закінчення терміну дії Пропозиції, як визначено в </w:t>
      </w:r>
      <w:r>
        <w:rPr>
          <w:rFonts w:asciiTheme="majorHAnsi" w:eastAsia="Times New Roman" w:hAnsiTheme="majorHAnsi" w:cstheme="majorHAnsi"/>
        </w:rPr>
        <w:t>Оголошенні про закупівлю</w:t>
      </w:r>
      <w:r w:rsidRPr="005629D8">
        <w:rPr>
          <w:rFonts w:asciiTheme="majorHAnsi" w:eastAsia="Times New Roman" w:hAnsiTheme="majorHAnsi" w:cstheme="majorHAnsi"/>
        </w:rPr>
        <w:t>. Ми розуміємо, що будь-які остаточні ставки та ціни, визначені в результаті переговорів щодо контракту, залишатимуться фіксованими до кінця виконання завдання.</w:t>
      </w:r>
    </w:p>
    <w:p w:rsidR="005629D8" w:rsidRP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Жодних комісійних або винагород не було або не буде сплачено агентам або будь-якій третій стороні, пов’язаної з цією Пропозицією та виконанням Контракту</w:t>
      </w:r>
      <w:r>
        <w:rPr>
          <w:rFonts w:asciiTheme="majorHAnsi" w:eastAsia="Times New Roman" w:hAnsiTheme="majorHAnsi" w:cstheme="majorHAnsi"/>
        </w:rPr>
        <w:t>.</w:t>
      </w:r>
    </w:p>
    <w:p w:rsidR="005629D8" w:rsidRP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Ми розуміємо, що ви не зобов’язані приймати жодну отриману вами Пропозицію</w:t>
      </w:r>
      <w:r>
        <w:rPr>
          <w:rFonts w:asciiTheme="majorHAnsi" w:eastAsia="Times New Roman" w:hAnsiTheme="majorHAnsi" w:cstheme="majorHAnsi"/>
        </w:rPr>
        <w:t>, включаючи нашу</w:t>
      </w:r>
      <w:r w:rsidRPr="005629D8">
        <w:rPr>
          <w:rFonts w:asciiTheme="majorHAnsi" w:eastAsia="Times New Roman" w:hAnsiTheme="majorHAnsi" w:cstheme="majorHAnsi"/>
        </w:rPr>
        <w:t>.</w:t>
      </w:r>
    </w:p>
    <w:p w:rsidR="005629D8" w:rsidRDefault="005629D8" w:rsidP="005629D8">
      <w:pPr>
        <w:rPr>
          <w:rFonts w:asciiTheme="majorHAnsi" w:eastAsia="Times New Roman" w:hAnsiTheme="majorHAnsi" w:cstheme="majorHAnsi"/>
        </w:rPr>
      </w:pPr>
    </w:p>
    <w:p w:rsidR="005629D8" w:rsidRP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З повагою,</w:t>
      </w:r>
    </w:p>
    <w:p w:rsidR="005629D8" w:rsidRDefault="005629D8" w:rsidP="005629D8">
      <w:pPr>
        <w:rPr>
          <w:rFonts w:asciiTheme="majorHAnsi" w:eastAsia="Times New Roman" w:hAnsiTheme="majorHAnsi" w:cstheme="majorHAnsi"/>
        </w:rPr>
      </w:pPr>
      <w:r w:rsidRPr="005629D8">
        <w:rPr>
          <w:rFonts w:asciiTheme="majorHAnsi" w:eastAsia="Times New Roman" w:hAnsiTheme="majorHAnsi" w:cstheme="majorHAnsi"/>
        </w:rPr>
        <w:t>Ім'я та посада підписанта:</w:t>
      </w:r>
    </w:p>
    <w:p w:rsidR="005629D8" w:rsidRPr="00B6338A" w:rsidRDefault="005629D8" w:rsidP="005629D8">
      <w:pPr>
        <w:rPr>
          <w:rFonts w:asciiTheme="majorHAnsi" w:eastAsia="Times New Roman" w:hAnsiTheme="majorHAnsi" w:cstheme="majorHAnsi"/>
        </w:rPr>
      </w:pPr>
      <w:r>
        <w:rPr>
          <w:rFonts w:asciiTheme="majorHAnsi" w:eastAsia="Times New Roman" w:hAnsiTheme="majorHAnsi" w:cstheme="majorHAnsi"/>
        </w:rPr>
        <w:t xml:space="preserve">Підпис: </w:t>
      </w:r>
    </w:p>
    <w:p w:rsidR="008E01A4" w:rsidRDefault="008E01A4">
      <w:pPr>
        <w:rPr>
          <w:rFonts w:asciiTheme="majorHAnsi" w:eastAsia="Times New Roman" w:hAnsiTheme="majorHAnsi" w:cstheme="majorHAnsi"/>
        </w:rPr>
      </w:pPr>
      <w:r>
        <w:rPr>
          <w:rFonts w:asciiTheme="majorHAnsi" w:eastAsia="Times New Roman" w:hAnsiTheme="majorHAnsi" w:cstheme="majorHAnsi"/>
        </w:rPr>
        <w:br w:type="page"/>
      </w:r>
    </w:p>
    <w:p w:rsidR="006A76F6" w:rsidRPr="00B6338A" w:rsidRDefault="006A76F6" w:rsidP="00BF4FEC">
      <w:pPr>
        <w:shd w:val="clear" w:color="auto" w:fill="F2F2F2" w:themeFill="background1" w:themeFillShade="F2"/>
        <w:jc w:val="right"/>
        <w:rPr>
          <w:rFonts w:asciiTheme="majorHAnsi" w:hAnsiTheme="majorHAnsi" w:cstheme="majorHAnsi"/>
          <w:b/>
          <w:bCs/>
          <w:sz w:val="32"/>
          <w:szCs w:val="32"/>
        </w:rPr>
      </w:pPr>
      <w:bookmarkStart w:id="15" w:name="_GoBack"/>
      <w:bookmarkEnd w:id="15"/>
      <w:r w:rsidRPr="00D31168">
        <w:rPr>
          <w:rFonts w:asciiTheme="majorHAnsi" w:hAnsiTheme="majorHAnsi" w:cstheme="majorHAnsi"/>
          <w:b/>
          <w:bCs/>
          <w:sz w:val="32"/>
          <w:szCs w:val="32"/>
        </w:rPr>
        <w:lastRenderedPageBreak/>
        <w:t>Форма</w:t>
      </w:r>
      <w:r>
        <w:rPr>
          <w:rFonts w:asciiTheme="majorHAnsi" w:hAnsiTheme="majorHAnsi" w:cstheme="majorHAnsi"/>
          <w:b/>
          <w:bCs/>
          <w:sz w:val="32"/>
          <w:szCs w:val="32"/>
        </w:rPr>
        <w:t xml:space="preserve"> </w:t>
      </w:r>
      <w:r w:rsidRPr="00B6338A">
        <w:rPr>
          <w:rFonts w:asciiTheme="majorHAnsi" w:hAnsiTheme="majorHAnsi" w:cstheme="majorHAnsi"/>
          <w:b/>
          <w:bCs/>
          <w:sz w:val="32"/>
          <w:szCs w:val="32"/>
        </w:rPr>
        <w:t>FIN-1</w:t>
      </w:r>
    </w:p>
    <w:p w:rsidR="008E01A4" w:rsidRDefault="008E01A4" w:rsidP="008E01A4">
      <w:pPr>
        <w:spacing w:after="462" w:line="269" w:lineRule="auto"/>
        <w:ind w:left="856" w:right="885" w:hanging="10"/>
        <w:jc w:val="center"/>
        <w:rPr>
          <w:b/>
          <w:sz w:val="28"/>
        </w:rPr>
      </w:pPr>
    </w:p>
    <w:p w:rsidR="008E01A4" w:rsidRPr="006A76F6" w:rsidRDefault="006A76F6" w:rsidP="008E01A4">
      <w:pPr>
        <w:spacing w:after="462" w:line="269" w:lineRule="auto"/>
        <w:ind w:right="885" w:hanging="10"/>
      </w:pPr>
      <w:r>
        <w:rPr>
          <w:b/>
          <w:sz w:val="28"/>
        </w:rPr>
        <w:t xml:space="preserve">РОЗРАХУНОК 1. ЗАГАЛЬНА СУМА </w:t>
      </w:r>
      <w:r w:rsidR="00BF4FEC">
        <w:rPr>
          <w:b/>
          <w:sz w:val="28"/>
        </w:rPr>
        <w:t xml:space="preserve">ЦІНОВОЇ </w:t>
      </w:r>
      <w:r>
        <w:rPr>
          <w:b/>
          <w:sz w:val="28"/>
        </w:rPr>
        <w:t>ПРОПОЗИЦІЇ</w:t>
      </w:r>
    </w:p>
    <w:tbl>
      <w:tblPr>
        <w:tblStyle w:val="TableGrid"/>
        <w:tblW w:w="73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115" w:type="dxa"/>
        </w:tblCellMar>
        <w:tblLook w:val="04A0"/>
      </w:tblPr>
      <w:tblGrid>
        <w:gridCol w:w="4111"/>
        <w:gridCol w:w="3236"/>
      </w:tblGrid>
      <w:tr w:rsidR="006A76F6" w:rsidTr="006A76F6">
        <w:trPr>
          <w:trHeight w:val="278"/>
        </w:trPr>
        <w:tc>
          <w:tcPr>
            <w:tcW w:w="4111" w:type="dxa"/>
          </w:tcPr>
          <w:p w:rsidR="006A76F6" w:rsidRDefault="008E01A4" w:rsidP="008E01A4">
            <w:pPr>
              <w:ind w:left="106"/>
            </w:pPr>
            <w:r>
              <w:t xml:space="preserve"> </w:t>
            </w:r>
            <w:r w:rsidR="006A76F6">
              <w:rPr>
                <w:b/>
              </w:rPr>
              <w:t>Тип витрат:</w:t>
            </w:r>
          </w:p>
        </w:tc>
        <w:tc>
          <w:tcPr>
            <w:tcW w:w="3236" w:type="dxa"/>
          </w:tcPr>
          <w:p w:rsidR="006A76F6" w:rsidRDefault="006A76F6" w:rsidP="005629D8">
            <w:pPr>
              <w:ind w:left="110"/>
            </w:pPr>
            <w:r>
              <w:rPr>
                <w:b/>
              </w:rPr>
              <w:t>СУМА</w:t>
            </w:r>
          </w:p>
        </w:tc>
      </w:tr>
      <w:tr w:rsidR="006A76F6" w:rsidTr="006A76F6">
        <w:trPr>
          <w:trHeight w:val="437"/>
        </w:trPr>
        <w:tc>
          <w:tcPr>
            <w:tcW w:w="4111" w:type="dxa"/>
          </w:tcPr>
          <w:p w:rsidR="006A76F6" w:rsidRDefault="006A76F6" w:rsidP="005629D8">
            <w:pPr>
              <w:ind w:left="106"/>
            </w:pPr>
            <w:r>
              <w:t>Оплата праці, грн.</w:t>
            </w:r>
          </w:p>
        </w:tc>
        <w:tc>
          <w:tcPr>
            <w:tcW w:w="3236" w:type="dxa"/>
          </w:tcPr>
          <w:p w:rsidR="006A76F6" w:rsidRDefault="006A76F6" w:rsidP="005629D8">
            <w:pPr>
              <w:ind w:left="110"/>
            </w:pPr>
            <w:r>
              <w:t xml:space="preserve"> </w:t>
            </w:r>
          </w:p>
        </w:tc>
      </w:tr>
      <w:tr w:rsidR="006A76F6" w:rsidTr="006A76F6">
        <w:trPr>
          <w:trHeight w:val="432"/>
        </w:trPr>
        <w:tc>
          <w:tcPr>
            <w:tcW w:w="4111" w:type="dxa"/>
          </w:tcPr>
          <w:p w:rsidR="006A76F6" w:rsidRDefault="006A76F6" w:rsidP="005629D8">
            <w:pPr>
              <w:ind w:left="106"/>
            </w:pPr>
            <w:r>
              <w:t>Інші прийнятні витрати, грн.</w:t>
            </w:r>
          </w:p>
        </w:tc>
        <w:tc>
          <w:tcPr>
            <w:tcW w:w="3236" w:type="dxa"/>
          </w:tcPr>
          <w:p w:rsidR="006A76F6" w:rsidRDefault="006A76F6" w:rsidP="005629D8">
            <w:pPr>
              <w:ind w:left="110"/>
            </w:pPr>
            <w:r>
              <w:t xml:space="preserve"> </w:t>
            </w:r>
          </w:p>
        </w:tc>
      </w:tr>
      <w:tr w:rsidR="006A76F6" w:rsidTr="006A76F6">
        <w:trPr>
          <w:trHeight w:val="437"/>
        </w:trPr>
        <w:tc>
          <w:tcPr>
            <w:tcW w:w="4111" w:type="dxa"/>
          </w:tcPr>
          <w:p w:rsidR="006A76F6" w:rsidRDefault="006A76F6" w:rsidP="005629D8">
            <w:pPr>
              <w:ind w:left="106"/>
            </w:pPr>
            <w:r>
              <w:rPr>
                <w:b/>
              </w:rPr>
              <w:t xml:space="preserve">Всього в грн. </w:t>
            </w:r>
          </w:p>
        </w:tc>
        <w:tc>
          <w:tcPr>
            <w:tcW w:w="3236" w:type="dxa"/>
          </w:tcPr>
          <w:p w:rsidR="006A76F6" w:rsidRDefault="006A76F6" w:rsidP="005629D8">
            <w:pPr>
              <w:ind w:left="110"/>
            </w:pPr>
            <w:r>
              <w:t xml:space="preserve"> </w:t>
            </w:r>
          </w:p>
        </w:tc>
      </w:tr>
      <w:tr w:rsidR="006A76F6" w:rsidTr="006A76F6">
        <w:trPr>
          <w:trHeight w:val="432"/>
        </w:trPr>
        <w:tc>
          <w:tcPr>
            <w:tcW w:w="4111" w:type="dxa"/>
          </w:tcPr>
          <w:p w:rsidR="006A76F6" w:rsidRDefault="006A76F6" w:rsidP="005629D8">
            <w:pPr>
              <w:ind w:left="106"/>
            </w:pPr>
            <w:r>
              <w:rPr>
                <w:b/>
              </w:rPr>
              <w:t>Всього (перерахунок в EUR)</w:t>
            </w:r>
          </w:p>
        </w:tc>
        <w:tc>
          <w:tcPr>
            <w:tcW w:w="3236" w:type="dxa"/>
          </w:tcPr>
          <w:p w:rsidR="006A76F6" w:rsidRDefault="006A76F6" w:rsidP="005629D8">
            <w:pPr>
              <w:ind w:left="110"/>
            </w:pPr>
            <w:r>
              <w:t xml:space="preserve"> </w:t>
            </w:r>
          </w:p>
        </w:tc>
      </w:tr>
    </w:tbl>
    <w:p w:rsidR="008E01A4" w:rsidRDefault="008E01A4" w:rsidP="008E01A4">
      <w:pPr>
        <w:spacing w:after="0"/>
      </w:pPr>
      <w:r>
        <w:t xml:space="preserve"> </w:t>
      </w:r>
    </w:p>
    <w:p w:rsidR="008E01A4" w:rsidRDefault="008E01A4" w:rsidP="008E01A4">
      <w:pPr>
        <w:spacing w:after="0"/>
      </w:pPr>
      <w:r>
        <w:t xml:space="preserve"> </w:t>
      </w:r>
    </w:p>
    <w:p w:rsidR="006A76F6" w:rsidRDefault="006A76F6" w:rsidP="006A76F6">
      <w:pPr>
        <w:spacing w:after="109" w:line="269" w:lineRule="auto"/>
        <w:ind w:left="-5" w:right="21" w:hanging="10"/>
        <w:jc w:val="both"/>
      </w:pPr>
      <w:r>
        <w:t>Відповідна загальна сума має збігатися із загальною вартістю фінансової пропозиції, наведеною у заяві за формою FIN-1.</w:t>
      </w:r>
    </w:p>
    <w:p w:rsidR="006A76F6" w:rsidRDefault="006A76F6" w:rsidP="006A76F6">
      <w:pPr>
        <w:spacing w:after="109" w:line="269" w:lineRule="auto"/>
        <w:ind w:left="-5" w:right="21" w:hanging="10"/>
        <w:jc w:val="both"/>
      </w:pPr>
      <w:r>
        <w:t>Винагорода (оплата праці) та Інші прийнятні витрати мають відповідно збігатися з підсумковим значенням підрахунку витрат, зазначеним в Розрахунку-2 і Рорахунку-3</w:t>
      </w:r>
      <w:r w:rsidR="008E01A4">
        <w:t>.</w:t>
      </w:r>
    </w:p>
    <w:p w:rsidR="006A76F6" w:rsidRDefault="006A76F6" w:rsidP="006A76F6">
      <w:pPr>
        <w:spacing w:after="109" w:line="269" w:lineRule="auto"/>
        <w:ind w:left="-5" w:right="21" w:hanging="10"/>
        <w:jc w:val="both"/>
      </w:pPr>
    </w:p>
    <w:p w:rsidR="006A76F6" w:rsidRDefault="006A76F6" w:rsidP="007921F3">
      <w:pPr>
        <w:spacing w:before="120" w:after="120" w:line="269" w:lineRule="auto"/>
        <w:ind w:right="885"/>
      </w:pPr>
      <w:r>
        <w:rPr>
          <w:b/>
          <w:sz w:val="28"/>
        </w:rPr>
        <w:t xml:space="preserve">РОЗРАХУНОК 2. Винагорода експертів (оплата праці) </w:t>
      </w:r>
    </w:p>
    <w:p w:rsidR="006A76F6" w:rsidRPr="005629D8" w:rsidRDefault="006A76F6" w:rsidP="006A76F6">
      <w:pPr>
        <w:spacing w:after="109" w:line="269" w:lineRule="auto"/>
        <w:ind w:left="-5" w:right="21" w:hanging="10"/>
        <w:jc w:val="both"/>
        <w:rPr>
          <w:szCs w:val="20"/>
        </w:rPr>
      </w:pPr>
      <w:r w:rsidRPr="005629D8">
        <w:rPr>
          <w:szCs w:val="20"/>
        </w:rPr>
        <w:t xml:space="preserve">У разі використання для контракту з фіксованою ціною, інформація, яка буде надана в цьому розрахунку, використовуватиметься для демонстрації відповідності пропозиції граничній сумі контракту та, якщо необхідно, для визначення графіку платежів Замовником на користь виконавця за </w:t>
      </w:r>
      <w:r w:rsidR="007921F3" w:rsidRPr="005629D8">
        <w:rPr>
          <w:szCs w:val="20"/>
        </w:rPr>
        <w:t xml:space="preserve">надані </w:t>
      </w:r>
      <w:r w:rsidRPr="005629D8">
        <w:rPr>
          <w:szCs w:val="20"/>
        </w:rPr>
        <w:t xml:space="preserve">послуги. Ця форма не </w:t>
      </w:r>
      <w:r w:rsidR="007921F3" w:rsidRPr="005629D8">
        <w:rPr>
          <w:szCs w:val="20"/>
        </w:rPr>
        <w:t>буде</w:t>
      </w:r>
      <w:r w:rsidRPr="005629D8">
        <w:rPr>
          <w:szCs w:val="20"/>
        </w:rPr>
        <w:t xml:space="preserve"> використ</w:t>
      </w:r>
      <w:r w:rsidR="007921F3" w:rsidRPr="005629D8">
        <w:rPr>
          <w:szCs w:val="20"/>
        </w:rPr>
        <w:t>ана</w:t>
      </w:r>
      <w:r w:rsidRPr="005629D8">
        <w:rPr>
          <w:szCs w:val="20"/>
        </w:rPr>
        <w:t xml:space="preserve"> як основа для платежів за контрактом з фіксованою ціною.</w:t>
      </w:r>
    </w:p>
    <w:tbl>
      <w:tblPr>
        <w:tblW w:w="9547" w:type="dxa"/>
        <w:tblLook w:val="04A0"/>
      </w:tblPr>
      <w:tblGrid>
        <w:gridCol w:w="660"/>
        <w:gridCol w:w="1320"/>
        <w:gridCol w:w="1802"/>
        <w:gridCol w:w="1556"/>
        <w:gridCol w:w="14"/>
        <w:gridCol w:w="1345"/>
        <w:gridCol w:w="16"/>
        <w:gridCol w:w="1362"/>
        <w:gridCol w:w="1472"/>
      </w:tblGrid>
      <w:tr w:rsidR="009F4805" w:rsidRPr="007921F3" w:rsidTr="009F4805">
        <w:trPr>
          <w:trHeight w:val="390"/>
        </w:trPr>
        <w:tc>
          <w:tcPr>
            <w:tcW w:w="1980" w:type="dxa"/>
            <w:gridSpan w:val="2"/>
            <w:tcBorders>
              <w:top w:val="single" w:sz="4" w:space="0" w:color="auto"/>
              <w:left w:val="single" w:sz="4" w:space="0" w:color="auto"/>
              <w:bottom w:val="nil"/>
              <w:right w:val="nil"/>
            </w:tcBorders>
            <w:shd w:val="clear" w:color="auto" w:fill="auto"/>
            <w:vAlign w:val="center"/>
            <w:hideMark/>
          </w:tcPr>
          <w:p w:rsidR="007921F3" w:rsidRPr="007921F3" w:rsidRDefault="007921F3" w:rsidP="005629D8">
            <w:pPr>
              <w:spacing w:after="0" w:line="240" w:lineRule="auto"/>
              <w:rPr>
                <w:rFonts w:asciiTheme="majorHAnsi" w:eastAsia="Times New Roman" w:hAnsiTheme="majorHAnsi" w:cstheme="majorHAnsi"/>
                <w:b/>
                <w:bCs/>
              </w:rPr>
            </w:pPr>
            <w:r w:rsidRPr="007921F3">
              <w:rPr>
                <w:rFonts w:asciiTheme="majorHAnsi" w:eastAsia="Times New Roman" w:hAnsiTheme="majorHAnsi" w:cstheme="majorHAnsi"/>
                <w:b/>
                <w:bCs/>
              </w:rPr>
              <w:t xml:space="preserve">A. Оплата праці </w:t>
            </w:r>
          </w:p>
        </w:tc>
        <w:tc>
          <w:tcPr>
            <w:tcW w:w="3358" w:type="dxa"/>
            <w:gridSpan w:val="2"/>
            <w:tcBorders>
              <w:top w:val="single" w:sz="4" w:space="0" w:color="auto"/>
              <w:left w:val="nil"/>
              <w:bottom w:val="nil"/>
              <w:right w:val="nil"/>
            </w:tcBorders>
            <w:shd w:val="clear" w:color="auto" w:fill="auto"/>
            <w:vAlign w:val="center"/>
            <w:hideMark/>
          </w:tcPr>
          <w:p w:rsidR="007921F3" w:rsidRPr="007921F3" w:rsidRDefault="007921F3" w:rsidP="005629D8">
            <w:pPr>
              <w:spacing w:after="0" w:line="240" w:lineRule="auto"/>
              <w:rPr>
                <w:rFonts w:asciiTheme="majorHAnsi" w:eastAsia="Times New Roman" w:hAnsiTheme="majorHAnsi" w:cstheme="majorHAnsi"/>
              </w:rPr>
            </w:pPr>
            <w:r w:rsidRPr="007921F3">
              <w:rPr>
                <w:rFonts w:asciiTheme="majorHAnsi" w:eastAsia="Times New Roman" w:hAnsiTheme="majorHAnsi" w:cstheme="majorHAnsi"/>
              </w:rPr>
              <w:t> </w:t>
            </w:r>
          </w:p>
        </w:tc>
        <w:tc>
          <w:tcPr>
            <w:tcW w:w="1359" w:type="dxa"/>
            <w:gridSpan w:val="2"/>
            <w:tcBorders>
              <w:top w:val="single" w:sz="4" w:space="0" w:color="auto"/>
              <w:left w:val="nil"/>
              <w:bottom w:val="nil"/>
              <w:right w:val="nil"/>
            </w:tcBorders>
            <w:shd w:val="clear" w:color="auto" w:fill="auto"/>
            <w:vAlign w:val="bottom"/>
            <w:hideMark/>
          </w:tcPr>
          <w:p w:rsidR="007921F3" w:rsidRPr="007921F3" w:rsidRDefault="007921F3" w:rsidP="005629D8">
            <w:pPr>
              <w:spacing w:after="0" w:line="240" w:lineRule="auto"/>
              <w:rPr>
                <w:rFonts w:asciiTheme="majorHAnsi" w:eastAsia="Times New Roman" w:hAnsiTheme="majorHAnsi" w:cstheme="majorHAnsi"/>
              </w:rPr>
            </w:pPr>
            <w:r w:rsidRPr="007921F3">
              <w:rPr>
                <w:rFonts w:asciiTheme="majorHAnsi" w:eastAsia="Times New Roman" w:hAnsiTheme="majorHAnsi" w:cstheme="majorHAnsi"/>
              </w:rPr>
              <w:t> </w:t>
            </w:r>
          </w:p>
        </w:tc>
        <w:tc>
          <w:tcPr>
            <w:tcW w:w="1378" w:type="dxa"/>
            <w:gridSpan w:val="2"/>
            <w:tcBorders>
              <w:top w:val="single" w:sz="4" w:space="0" w:color="auto"/>
              <w:left w:val="nil"/>
              <w:bottom w:val="nil"/>
              <w:right w:val="nil"/>
            </w:tcBorders>
            <w:shd w:val="clear" w:color="auto" w:fill="auto"/>
            <w:vAlign w:val="center"/>
            <w:hideMark/>
          </w:tcPr>
          <w:p w:rsidR="007921F3" w:rsidRPr="007921F3" w:rsidRDefault="007921F3" w:rsidP="005629D8">
            <w:pPr>
              <w:spacing w:after="0" w:line="240" w:lineRule="auto"/>
              <w:rPr>
                <w:rFonts w:asciiTheme="majorHAnsi" w:eastAsia="Times New Roman" w:hAnsiTheme="majorHAnsi" w:cstheme="majorHAnsi"/>
              </w:rPr>
            </w:pPr>
            <w:r w:rsidRPr="007921F3">
              <w:rPr>
                <w:rFonts w:asciiTheme="majorHAnsi" w:eastAsia="Times New Roman" w:hAnsiTheme="majorHAnsi" w:cstheme="majorHAnsi"/>
              </w:rPr>
              <w:t> </w:t>
            </w:r>
          </w:p>
        </w:tc>
        <w:tc>
          <w:tcPr>
            <w:tcW w:w="1472" w:type="dxa"/>
            <w:tcBorders>
              <w:top w:val="single" w:sz="4" w:space="0" w:color="auto"/>
              <w:left w:val="nil"/>
              <w:bottom w:val="nil"/>
              <w:right w:val="nil"/>
            </w:tcBorders>
            <w:shd w:val="clear" w:color="auto" w:fill="auto"/>
            <w:vAlign w:val="center"/>
            <w:hideMark/>
          </w:tcPr>
          <w:p w:rsidR="007921F3" w:rsidRPr="007921F3" w:rsidRDefault="007921F3" w:rsidP="005629D8">
            <w:pPr>
              <w:spacing w:after="0" w:line="240" w:lineRule="auto"/>
              <w:rPr>
                <w:rFonts w:asciiTheme="majorHAnsi" w:eastAsia="Times New Roman" w:hAnsiTheme="majorHAnsi" w:cstheme="majorHAnsi"/>
              </w:rPr>
            </w:pPr>
            <w:r w:rsidRPr="007921F3">
              <w:rPr>
                <w:rFonts w:asciiTheme="majorHAnsi" w:eastAsia="Times New Roman" w:hAnsiTheme="majorHAnsi" w:cstheme="majorHAnsi"/>
              </w:rPr>
              <w:t> </w:t>
            </w:r>
          </w:p>
        </w:tc>
      </w:tr>
      <w:tr w:rsidR="007921F3" w:rsidRPr="007921F3" w:rsidTr="009F4805">
        <w:trPr>
          <w:trHeight w:val="450"/>
        </w:trPr>
        <w:tc>
          <w:tcPr>
            <w:tcW w:w="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b/>
                <w:bCs/>
              </w:rPr>
            </w:pPr>
            <w:r w:rsidRPr="007921F3">
              <w:rPr>
                <w:rFonts w:asciiTheme="majorHAnsi" w:eastAsia="Times New Roman" w:hAnsiTheme="majorHAnsi" w:cstheme="majorHAnsi"/>
                <w:b/>
                <w:bCs/>
              </w:rPr>
              <w:t>№</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b/>
                <w:bCs/>
              </w:rPr>
            </w:pPr>
            <w:r w:rsidRPr="007921F3">
              <w:rPr>
                <w:rFonts w:asciiTheme="majorHAnsi" w:eastAsia="Times New Roman" w:hAnsiTheme="majorHAnsi" w:cstheme="majorHAnsi"/>
                <w:b/>
                <w:bCs/>
              </w:rPr>
              <w:t>ПІБ експерта</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b/>
                <w:bCs/>
              </w:rPr>
            </w:pPr>
            <w:r w:rsidRPr="007921F3">
              <w:rPr>
                <w:rFonts w:asciiTheme="majorHAnsi" w:eastAsia="Times New Roman" w:hAnsiTheme="majorHAnsi" w:cstheme="majorHAnsi"/>
                <w:b/>
                <w:bCs/>
              </w:rPr>
              <w:t xml:space="preserve">Функція </w:t>
            </w:r>
          </w:p>
          <w:p w:rsidR="007921F3" w:rsidRPr="007921F3" w:rsidRDefault="007921F3" w:rsidP="007921F3">
            <w:pPr>
              <w:spacing w:after="0" w:line="240" w:lineRule="auto"/>
              <w:jc w:val="center"/>
              <w:rPr>
                <w:rFonts w:asciiTheme="majorHAnsi" w:eastAsia="Times New Roman" w:hAnsiTheme="majorHAnsi" w:cstheme="majorHAnsi"/>
                <w:b/>
                <w:bCs/>
              </w:rPr>
            </w:pPr>
            <w:r w:rsidRPr="007921F3">
              <w:rPr>
                <w:rFonts w:asciiTheme="majorHAnsi" w:eastAsia="Times New Roman" w:hAnsiTheme="majorHAnsi" w:cstheme="majorHAnsi"/>
                <w:b/>
                <w:bCs/>
              </w:rPr>
              <w:t xml:space="preserve">(як в С1) </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b/>
                <w:bCs/>
              </w:rPr>
            </w:pPr>
            <w:r w:rsidRPr="007921F3">
              <w:rPr>
                <w:rFonts w:asciiTheme="majorHAnsi" w:eastAsia="Times New Roman" w:hAnsiTheme="majorHAnsi" w:cstheme="majorHAnsi"/>
                <w:b/>
                <w:bCs/>
              </w:rPr>
              <w:t xml:space="preserve">Ставка оплати праці </w:t>
            </w:r>
          </w:p>
        </w:tc>
        <w:tc>
          <w:tcPr>
            <w:tcW w:w="1375"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b/>
                <w:bCs/>
              </w:rPr>
            </w:pPr>
            <w:r w:rsidRPr="007921F3">
              <w:rPr>
                <w:rFonts w:asciiTheme="majorHAnsi" w:eastAsia="Times New Roman" w:hAnsiTheme="majorHAnsi" w:cstheme="majorHAnsi"/>
                <w:b/>
                <w:bCs/>
              </w:rPr>
              <w:t>Вклад (днів роботи)</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i/>
                <w:iCs/>
              </w:rPr>
            </w:pPr>
            <w:r w:rsidRPr="007921F3">
              <w:rPr>
                <w:rFonts w:asciiTheme="majorHAnsi" w:eastAsia="Times New Roman" w:hAnsiTheme="majorHAnsi" w:cstheme="majorHAnsi"/>
                <w:i/>
                <w:iCs/>
              </w:rPr>
              <w:t>Валюта 1 (грн.)</w:t>
            </w:r>
          </w:p>
        </w:tc>
        <w:tc>
          <w:tcPr>
            <w:tcW w:w="147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7921F3" w:rsidRPr="007921F3" w:rsidRDefault="007921F3" w:rsidP="007921F3">
            <w:pPr>
              <w:spacing w:after="0" w:line="240" w:lineRule="auto"/>
              <w:jc w:val="center"/>
              <w:rPr>
                <w:rFonts w:asciiTheme="majorHAnsi" w:eastAsia="Times New Roman" w:hAnsiTheme="majorHAnsi" w:cstheme="majorHAnsi"/>
                <w:i/>
                <w:iCs/>
              </w:rPr>
            </w:pPr>
            <w:r w:rsidRPr="007921F3">
              <w:rPr>
                <w:rFonts w:asciiTheme="majorHAnsi" w:eastAsia="Times New Roman" w:hAnsiTheme="majorHAnsi" w:cstheme="majorHAnsi"/>
                <w:i/>
                <w:iCs/>
              </w:rPr>
              <w:t>Валюта 2 (євро)</w:t>
            </w:r>
            <w:r w:rsidR="009F4805">
              <w:rPr>
                <w:rStyle w:val="ab"/>
                <w:rFonts w:asciiTheme="majorHAnsi" w:eastAsia="Times New Roman" w:hAnsiTheme="majorHAnsi" w:cstheme="majorHAnsi"/>
                <w:i/>
                <w:iCs/>
              </w:rPr>
              <w:footnoteReference w:id="14"/>
            </w:r>
          </w:p>
        </w:tc>
      </w:tr>
      <w:tr w:rsidR="007921F3" w:rsidRPr="007921F3" w:rsidTr="009F4805">
        <w:trPr>
          <w:trHeight w:val="45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375" w:type="dxa"/>
            <w:gridSpan w:val="3"/>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i/>
                <w:iCs/>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i/>
                <w:iCs/>
              </w:rPr>
            </w:pPr>
          </w:p>
        </w:tc>
      </w:tr>
      <w:tr w:rsidR="007921F3" w:rsidRPr="007921F3" w:rsidTr="009F4805">
        <w:trPr>
          <w:trHeight w:val="45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375" w:type="dxa"/>
            <w:gridSpan w:val="3"/>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b/>
                <w:bCs/>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i/>
                <w:iCs/>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7921F3" w:rsidRPr="007921F3" w:rsidRDefault="007921F3" w:rsidP="005629D8">
            <w:pPr>
              <w:spacing w:after="0" w:line="240" w:lineRule="auto"/>
              <w:rPr>
                <w:rFonts w:asciiTheme="majorHAnsi" w:eastAsia="Times New Roman" w:hAnsiTheme="majorHAnsi" w:cstheme="majorHAnsi"/>
                <w:i/>
                <w:iCs/>
              </w:rPr>
            </w:pPr>
          </w:p>
        </w:tc>
      </w:tr>
      <w:tr w:rsidR="005629D8" w:rsidRPr="007921F3" w:rsidTr="005629D8">
        <w:trPr>
          <w:trHeight w:val="288"/>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29D8" w:rsidRPr="007921F3" w:rsidRDefault="005629D8" w:rsidP="005629D8">
            <w:pPr>
              <w:spacing w:after="0" w:line="240" w:lineRule="auto"/>
              <w:ind w:firstLineChars="200" w:firstLine="442"/>
              <w:rPr>
                <w:rFonts w:asciiTheme="majorHAnsi" w:eastAsia="Times New Roman" w:hAnsiTheme="majorHAnsi" w:cstheme="majorHAnsi"/>
                <w:b/>
                <w:bCs/>
              </w:rPr>
            </w:pPr>
            <w:r w:rsidRPr="007921F3">
              <w:rPr>
                <w:rFonts w:asciiTheme="majorHAnsi" w:eastAsia="Times New Roman" w:hAnsiTheme="majorHAnsi" w:cstheme="majorHAnsi"/>
                <w:b/>
                <w:bCs/>
              </w:rPr>
              <w:t xml:space="preserve"> </w:t>
            </w:r>
          </w:p>
        </w:tc>
        <w:tc>
          <w:tcPr>
            <w:tcW w:w="3122" w:type="dxa"/>
            <w:gridSpan w:val="2"/>
            <w:tcBorders>
              <w:top w:val="nil"/>
              <w:left w:val="nil"/>
              <w:bottom w:val="single" w:sz="4" w:space="0" w:color="auto"/>
              <w:right w:val="nil"/>
            </w:tcBorders>
            <w:shd w:val="clear" w:color="auto" w:fill="auto"/>
            <w:vAlign w:val="center"/>
            <w:hideMark/>
          </w:tcPr>
          <w:p w:rsidR="005629D8" w:rsidRPr="007921F3" w:rsidRDefault="005629D8" w:rsidP="005629D8">
            <w:pPr>
              <w:spacing w:after="0" w:line="240" w:lineRule="auto"/>
              <w:rPr>
                <w:rFonts w:asciiTheme="majorHAnsi" w:eastAsia="Times New Roman" w:hAnsiTheme="majorHAnsi" w:cstheme="majorHAnsi"/>
                <w:b/>
                <w:bCs/>
              </w:rPr>
            </w:pPr>
            <w:r w:rsidRPr="007921F3">
              <w:rPr>
                <w:rFonts w:asciiTheme="majorHAnsi" w:eastAsia="Times New Roman" w:hAnsiTheme="majorHAnsi" w:cstheme="majorHAnsi"/>
                <w:b/>
                <w:bCs/>
              </w:rPr>
              <w:t>Ключові експерти</w:t>
            </w:r>
            <w:r>
              <w:rPr>
                <w:rStyle w:val="ab"/>
                <w:rFonts w:asciiTheme="majorHAnsi" w:eastAsia="Times New Roman" w:hAnsiTheme="majorHAnsi" w:cstheme="majorHAnsi"/>
                <w:b/>
                <w:bCs/>
              </w:rPr>
              <w:footnoteReference w:id="15"/>
            </w:r>
            <w:r w:rsidRPr="007921F3">
              <w:rPr>
                <w:rFonts w:asciiTheme="majorHAnsi" w:eastAsia="Times New Roman" w:hAnsiTheme="majorHAnsi" w:cstheme="majorHAnsi"/>
                <w:b/>
                <w:bCs/>
              </w:rPr>
              <w:t> </w:t>
            </w:r>
          </w:p>
        </w:tc>
        <w:tc>
          <w:tcPr>
            <w:tcW w:w="1556" w:type="dxa"/>
            <w:tcBorders>
              <w:top w:val="nil"/>
              <w:left w:val="nil"/>
              <w:bottom w:val="nil"/>
              <w:right w:val="nil"/>
            </w:tcBorders>
            <w:shd w:val="clear" w:color="auto" w:fill="auto"/>
            <w:vAlign w:val="center"/>
            <w:hideMark/>
          </w:tcPr>
          <w:p w:rsidR="005629D8" w:rsidRPr="007921F3" w:rsidRDefault="005629D8" w:rsidP="005629D8">
            <w:pPr>
              <w:spacing w:after="0" w:line="240" w:lineRule="auto"/>
              <w:jc w:val="center"/>
              <w:rPr>
                <w:rFonts w:asciiTheme="majorHAnsi" w:eastAsia="Times New Roman" w:hAnsiTheme="majorHAnsi" w:cstheme="majorHAnsi"/>
              </w:rPr>
            </w:pPr>
            <w:r w:rsidRPr="007921F3">
              <w:rPr>
                <w:rFonts w:asciiTheme="majorHAnsi" w:eastAsia="Times New Roman" w:hAnsiTheme="majorHAnsi" w:cstheme="majorHAnsi"/>
              </w:rPr>
              <w:t>Грн.</w:t>
            </w:r>
          </w:p>
        </w:tc>
        <w:tc>
          <w:tcPr>
            <w:tcW w:w="1375" w:type="dxa"/>
            <w:gridSpan w:val="3"/>
            <w:tcBorders>
              <w:top w:val="nil"/>
              <w:left w:val="nil"/>
              <w:bottom w:val="nil"/>
              <w:right w:val="nil"/>
            </w:tcBorders>
            <w:shd w:val="clear" w:color="auto" w:fill="auto"/>
            <w:vAlign w:val="center"/>
            <w:hideMark/>
          </w:tcPr>
          <w:p w:rsidR="005629D8" w:rsidRPr="007921F3" w:rsidRDefault="005629D8" w:rsidP="005629D8">
            <w:pPr>
              <w:spacing w:after="0" w:line="240" w:lineRule="auto"/>
              <w:jc w:val="center"/>
              <w:rPr>
                <w:rFonts w:asciiTheme="majorHAnsi" w:eastAsia="Times New Roman" w:hAnsiTheme="majorHAnsi" w:cstheme="majorHAnsi"/>
              </w:rPr>
            </w:pPr>
            <w:r w:rsidRPr="007921F3">
              <w:rPr>
                <w:rFonts w:asciiTheme="majorHAnsi" w:eastAsia="Times New Roman" w:hAnsiTheme="majorHAnsi" w:cstheme="majorHAnsi"/>
              </w:rPr>
              <w:t>Днів</w:t>
            </w:r>
          </w:p>
        </w:tc>
        <w:tc>
          <w:tcPr>
            <w:tcW w:w="1362" w:type="dxa"/>
            <w:tcBorders>
              <w:top w:val="nil"/>
              <w:left w:val="nil"/>
              <w:bottom w:val="nil"/>
              <w:right w:val="nil"/>
            </w:tcBorders>
            <w:shd w:val="clear" w:color="auto" w:fill="auto"/>
            <w:vAlign w:val="center"/>
            <w:hideMark/>
          </w:tcPr>
          <w:p w:rsidR="005629D8" w:rsidRPr="007921F3" w:rsidRDefault="005629D8" w:rsidP="005629D8">
            <w:pPr>
              <w:spacing w:after="0" w:line="240" w:lineRule="auto"/>
              <w:jc w:val="right"/>
              <w:rPr>
                <w:rFonts w:asciiTheme="majorHAnsi" w:eastAsia="Times New Roman" w:hAnsiTheme="majorHAnsi" w:cstheme="majorHAnsi"/>
              </w:rPr>
            </w:pPr>
            <w:r w:rsidRPr="007921F3">
              <w:rPr>
                <w:rFonts w:asciiTheme="majorHAnsi" w:eastAsia="Times New Roman" w:hAnsiTheme="majorHAnsi" w:cstheme="majorHAnsi"/>
              </w:rPr>
              <w:t xml:space="preserve">UAH </w:t>
            </w:r>
          </w:p>
        </w:tc>
        <w:tc>
          <w:tcPr>
            <w:tcW w:w="1472" w:type="dxa"/>
            <w:tcBorders>
              <w:top w:val="nil"/>
              <w:left w:val="nil"/>
              <w:bottom w:val="nil"/>
              <w:right w:val="nil"/>
            </w:tcBorders>
            <w:shd w:val="clear" w:color="auto" w:fill="auto"/>
            <w:vAlign w:val="center"/>
            <w:hideMark/>
          </w:tcPr>
          <w:p w:rsidR="005629D8" w:rsidRPr="007921F3" w:rsidRDefault="005629D8" w:rsidP="005629D8">
            <w:pPr>
              <w:spacing w:after="0" w:line="240" w:lineRule="auto"/>
              <w:jc w:val="right"/>
              <w:rPr>
                <w:rFonts w:asciiTheme="majorHAnsi" w:eastAsia="Times New Roman" w:hAnsiTheme="majorHAnsi" w:cstheme="majorHAnsi"/>
              </w:rPr>
            </w:pPr>
            <w:r w:rsidRPr="007921F3">
              <w:rPr>
                <w:rFonts w:asciiTheme="majorHAnsi" w:eastAsia="Times New Roman" w:hAnsiTheme="majorHAnsi" w:cstheme="majorHAnsi"/>
              </w:rPr>
              <w:t>EUR</w:t>
            </w:r>
          </w:p>
        </w:tc>
      </w:tr>
      <w:tr w:rsidR="007921F3" w:rsidRPr="007921F3" w:rsidTr="009F4805">
        <w:trPr>
          <w:trHeight w:val="288"/>
        </w:trPr>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20" w:type="dxa"/>
            <w:vMerge w:val="restart"/>
            <w:tcBorders>
              <w:top w:val="nil"/>
              <w:left w:val="single" w:sz="4" w:space="0" w:color="auto"/>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802" w:type="dxa"/>
            <w:vMerge w:val="restart"/>
            <w:tcBorders>
              <w:top w:val="nil"/>
              <w:left w:val="single" w:sz="4" w:space="0" w:color="auto"/>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556" w:type="dxa"/>
            <w:tcBorders>
              <w:top w:val="single" w:sz="4" w:space="0" w:color="auto"/>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i/>
                <w:iCs/>
                <w:lang w:val="en-US"/>
              </w:rPr>
            </w:pPr>
            <w:r w:rsidRPr="007921F3">
              <w:rPr>
                <w:rFonts w:asciiTheme="majorHAnsi" w:eastAsia="Times New Roman" w:hAnsiTheme="majorHAnsi" w:cstheme="majorHAnsi"/>
                <w:i/>
                <w:iCs/>
                <w:lang w:val="en-US"/>
              </w:rPr>
              <w:t>Home</w:t>
            </w:r>
          </w:p>
        </w:tc>
        <w:tc>
          <w:tcPr>
            <w:tcW w:w="1375" w:type="dxa"/>
            <w:gridSpan w:val="3"/>
            <w:tcBorders>
              <w:top w:val="single" w:sz="4" w:space="0" w:color="auto"/>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62" w:type="dxa"/>
            <w:tcBorders>
              <w:top w:val="single" w:sz="4" w:space="0" w:color="auto"/>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472" w:type="dxa"/>
            <w:tcBorders>
              <w:top w:val="single" w:sz="4" w:space="0" w:color="auto"/>
              <w:left w:val="nil"/>
              <w:bottom w:val="single" w:sz="4" w:space="0" w:color="auto"/>
              <w:right w:val="single" w:sz="4" w:space="0" w:color="auto"/>
            </w:tcBorders>
            <w:shd w:val="clear" w:color="auto" w:fill="auto"/>
          </w:tcPr>
          <w:p w:rsidR="007921F3" w:rsidRPr="007921F3" w:rsidRDefault="007921F3" w:rsidP="005629D8">
            <w:pPr>
              <w:spacing w:after="0" w:line="240" w:lineRule="auto"/>
              <w:jc w:val="right"/>
              <w:rPr>
                <w:rFonts w:asciiTheme="majorHAnsi" w:eastAsia="Times New Roman" w:hAnsiTheme="majorHAnsi" w:cstheme="majorHAnsi"/>
              </w:rPr>
            </w:pPr>
          </w:p>
        </w:tc>
      </w:tr>
      <w:tr w:rsidR="007921F3" w:rsidRPr="007921F3" w:rsidTr="009F4805">
        <w:trPr>
          <w:trHeight w:val="288"/>
        </w:trPr>
        <w:tc>
          <w:tcPr>
            <w:tcW w:w="660" w:type="dxa"/>
            <w:vMerge/>
            <w:tcBorders>
              <w:top w:val="nil"/>
              <w:left w:val="single" w:sz="4" w:space="0" w:color="auto"/>
              <w:bottom w:val="single" w:sz="4" w:space="0" w:color="auto"/>
              <w:right w:val="single" w:sz="4" w:space="0" w:color="auto"/>
            </w:tcBorders>
            <w:vAlign w:val="center"/>
          </w:tcPr>
          <w:p w:rsidR="007921F3" w:rsidRPr="007921F3" w:rsidRDefault="007921F3" w:rsidP="005629D8">
            <w:pPr>
              <w:spacing w:after="0" w:line="240" w:lineRule="auto"/>
              <w:rPr>
                <w:rFonts w:asciiTheme="majorHAnsi" w:eastAsia="Times New Roman" w:hAnsiTheme="majorHAnsi" w:cstheme="majorHAnsi"/>
              </w:rPr>
            </w:pPr>
          </w:p>
        </w:tc>
        <w:tc>
          <w:tcPr>
            <w:tcW w:w="1320" w:type="dxa"/>
            <w:vMerge/>
            <w:tcBorders>
              <w:top w:val="nil"/>
              <w:left w:val="single" w:sz="4" w:space="0" w:color="auto"/>
              <w:bottom w:val="single" w:sz="4" w:space="0" w:color="auto"/>
              <w:right w:val="single" w:sz="4" w:space="0" w:color="auto"/>
            </w:tcBorders>
            <w:vAlign w:val="center"/>
          </w:tcPr>
          <w:p w:rsidR="007921F3" w:rsidRPr="007921F3" w:rsidRDefault="007921F3" w:rsidP="005629D8">
            <w:pPr>
              <w:spacing w:after="0" w:line="240" w:lineRule="auto"/>
              <w:rPr>
                <w:rFonts w:asciiTheme="majorHAnsi" w:eastAsia="Times New Roman" w:hAnsiTheme="majorHAnsi" w:cstheme="majorHAnsi"/>
              </w:rPr>
            </w:pPr>
          </w:p>
        </w:tc>
        <w:tc>
          <w:tcPr>
            <w:tcW w:w="1802" w:type="dxa"/>
            <w:vMerge/>
            <w:tcBorders>
              <w:top w:val="nil"/>
              <w:left w:val="single" w:sz="4" w:space="0" w:color="auto"/>
              <w:bottom w:val="single" w:sz="4" w:space="0" w:color="auto"/>
              <w:right w:val="single" w:sz="4" w:space="0" w:color="auto"/>
            </w:tcBorders>
            <w:vAlign w:val="center"/>
          </w:tcPr>
          <w:p w:rsidR="007921F3" w:rsidRPr="007921F3" w:rsidRDefault="007921F3" w:rsidP="005629D8">
            <w:pPr>
              <w:spacing w:after="0" w:line="240" w:lineRule="auto"/>
              <w:rPr>
                <w:rFonts w:asciiTheme="majorHAnsi" w:eastAsia="Times New Roman" w:hAnsiTheme="majorHAnsi" w:cstheme="majorHAnsi"/>
              </w:rPr>
            </w:pPr>
          </w:p>
        </w:tc>
        <w:tc>
          <w:tcPr>
            <w:tcW w:w="1556"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i/>
                <w:iCs/>
                <w:lang w:val="en-US"/>
              </w:rPr>
            </w:pPr>
            <w:r w:rsidRPr="007921F3">
              <w:rPr>
                <w:rFonts w:asciiTheme="majorHAnsi" w:eastAsia="Times New Roman" w:hAnsiTheme="majorHAnsi" w:cstheme="majorHAnsi"/>
                <w:i/>
                <w:iCs/>
                <w:lang w:val="en-US"/>
              </w:rPr>
              <w:t>Field</w:t>
            </w:r>
          </w:p>
        </w:tc>
        <w:tc>
          <w:tcPr>
            <w:tcW w:w="1375" w:type="dxa"/>
            <w:gridSpan w:val="3"/>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62" w:type="dxa"/>
            <w:tcBorders>
              <w:top w:val="nil"/>
              <w:left w:val="nil"/>
              <w:bottom w:val="single" w:sz="4" w:space="0" w:color="auto"/>
              <w:right w:val="single" w:sz="4" w:space="0" w:color="auto"/>
            </w:tcBorders>
            <w:shd w:val="clear" w:color="auto" w:fill="auto"/>
          </w:tcPr>
          <w:p w:rsidR="007921F3" w:rsidRPr="007921F3" w:rsidRDefault="007921F3" w:rsidP="005629D8">
            <w:pPr>
              <w:spacing w:after="0" w:line="240" w:lineRule="auto"/>
              <w:rPr>
                <w:rFonts w:asciiTheme="majorHAnsi" w:eastAsia="Times New Roman" w:hAnsiTheme="majorHAnsi" w:cstheme="majorHAnsi"/>
              </w:rPr>
            </w:pPr>
          </w:p>
        </w:tc>
        <w:tc>
          <w:tcPr>
            <w:tcW w:w="1472" w:type="dxa"/>
            <w:tcBorders>
              <w:top w:val="nil"/>
              <w:left w:val="nil"/>
              <w:bottom w:val="single" w:sz="4" w:space="0" w:color="auto"/>
              <w:right w:val="single" w:sz="4" w:space="0" w:color="auto"/>
            </w:tcBorders>
            <w:shd w:val="clear" w:color="auto" w:fill="auto"/>
          </w:tcPr>
          <w:p w:rsidR="007921F3" w:rsidRPr="007921F3" w:rsidRDefault="007921F3" w:rsidP="005629D8">
            <w:pPr>
              <w:spacing w:after="0" w:line="240" w:lineRule="auto"/>
              <w:jc w:val="right"/>
              <w:rPr>
                <w:rFonts w:asciiTheme="majorHAnsi" w:eastAsia="Times New Roman" w:hAnsiTheme="majorHAnsi" w:cstheme="majorHAnsi"/>
              </w:rPr>
            </w:pPr>
          </w:p>
        </w:tc>
      </w:tr>
      <w:tr w:rsidR="007921F3" w:rsidRPr="007921F3" w:rsidTr="009F4805">
        <w:trPr>
          <w:gridAfter w:val="1"/>
          <w:wAfter w:w="1472" w:type="dxa"/>
          <w:trHeight w:val="360"/>
        </w:trPr>
        <w:tc>
          <w:tcPr>
            <w:tcW w:w="660" w:type="dxa"/>
            <w:tcBorders>
              <w:top w:val="nil"/>
              <w:left w:val="single" w:sz="4" w:space="0" w:color="auto"/>
              <w:bottom w:val="single" w:sz="4" w:space="0" w:color="auto"/>
              <w:right w:val="single" w:sz="4" w:space="0" w:color="auto"/>
            </w:tcBorders>
            <w:shd w:val="clear" w:color="auto" w:fill="auto"/>
            <w:vAlign w:val="center"/>
          </w:tcPr>
          <w:p w:rsidR="007921F3" w:rsidRPr="007921F3" w:rsidRDefault="007921F3" w:rsidP="005629D8">
            <w:pPr>
              <w:spacing w:after="0" w:line="240" w:lineRule="auto"/>
              <w:ind w:firstLineChars="200" w:firstLine="440"/>
              <w:rPr>
                <w:rFonts w:asciiTheme="majorHAnsi" w:eastAsia="Times New Roman" w:hAnsiTheme="majorHAnsi" w:cstheme="majorHAnsi"/>
              </w:rPr>
            </w:pPr>
          </w:p>
        </w:tc>
        <w:tc>
          <w:tcPr>
            <w:tcW w:w="4692" w:type="dxa"/>
            <w:gridSpan w:val="4"/>
            <w:tcBorders>
              <w:top w:val="single" w:sz="4" w:space="0" w:color="auto"/>
              <w:left w:val="nil"/>
              <w:bottom w:val="single" w:sz="4" w:space="0" w:color="auto"/>
              <w:right w:val="nil"/>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b/>
                <w:bCs/>
              </w:rPr>
            </w:pPr>
            <w:r w:rsidRPr="007921F3">
              <w:rPr>
                <w:rFonts w:asciiTheme="majorHAnsi" w:eastAsia="Times New Roman" w:hAnsiTheme="majorHAnsi" w:cstheme="majorHAnsi"/>
                <w:b/>
                <w:bCs/>
              </w:rPr>
              <w:t>Інший персонал</w:t>
            </w:r>
          </w:p>
        </w:tc>
        <w:tc>
          <w:tcPr>
            <w:tcW w:w="1345" w:type="dxa"/>
            <w:tcBorders>
              <w:top w:val="nil"/>
              <w:left w:val="nil"/>
              <w:bottom w:val="nil"/>
              <w:right w:val="nil"/>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b/>
                <w:bCs/>
              </w:rPr>
            </w:pPr>
          </w:p>
        </w:tc>
        <w:tc>
          <w:tcPr>
            <w:tcW w:w="1378" w:type="dxa"/>
            <w:gridSpan w:val="2"/>
            <w:tcBorders>
              <w:top w:val="nil"/>
              <w:left w:val="nil"/>
              <w:bottom w:val="nil"/>
              <w:right w:val="nil"/>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r>
      <w:tr w:rsidR="007921F3" w:rsidRPr="007921F3" w:rsidTr="009F4805">
        <w:trPr>
          <w:trHeight w:val="288"/>
        </w:trPr>
        <w:tc>
          <w:tcPr>
            <w:tcW w:w="660" w:type="dxa"/>
            <w:tcBorders>
              <w:top w:val="nil"/>
              <w:left w:val="single" w:sz="4" w:space="0" w:color="auto"/>
              <w:bottom w:val="single" w:sz="4" w:space="0" w:color="auto"/>
              <w:right w:val="single" w:sz="4" w:space="0" w:color="auto"/>
            </w:tcBorders>
            <w:shd w:val="clear" w:color="auto" w:fill="auto"/>
            <w:vAlign w:val="center"/>
          </w:tcPr>
          <w:p w:rsidR="007921F3" w:rsidRPr="007921F3" w:rsidRDefault="007921F3" w:rsidP="005629D8">
            <w:pPr>
              <w:spacing w:after="0" w:line="240" w:lineRule="auto"/>
              <w:ind w:firstLineChars="200" w:firstLine="440"/>
              <w:rPr>
                <w:rFonts w:asciiTheme="majorHAnsi" w:eastAsia="Times New Roman" w:hAnsiTheme="majorHAnsi" w:cstheme="majorHAnsi"/>
              </w:rPr>
            </w:pPr>
          </w:p>
        </w:tc>
        <w:tc>
          <w:tcPr>
            <w:tcW w:w="1320"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802"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556"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75" w:type="dxa"/>
            <w:gridSpan w:val="3"/>
            <w:tcBorders>
              <w:top w:val="single" w:sz="4" w:space="0" w:color="auto"/>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62" w:type="dxa"/>
            <w:tcBorders>
              <w:top w:val="single" w:sz="4" w:space="0" w:color="auto"/>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472" w:type="dxa"/>
            <w:tcBorders>
              <w:top w:val="single" w:sz="4" w:space="0" w:color="auto"/>
              <w:left w:val="nil"/>
              <w:bottom w:val="single" w:sz="4" w:space="0" w:color="auto"/>
              <w:right w:val="single" w:sz="4" w:space="0" w:color="auto"/>
            </w:tcBorders>
            <w:shd w:val="clear" w:color="auto" w:fill="auto"/>
          </w:tcPr>
          <w:p w:rsidR="007921F3" w:rsidRPr="007921F3" w:rsidRDefault="007921F3" w:rsidP="005629D8">
            <w:pPr>
              <w:spacing w:after="0" w:line="240" w:lineRule="auto"/>
              <w:jc w:val="right"/>
              <w:rPr>
                <w:rFonts w:asciiTheme="majorHAnsi" w:eastAsia="Times New Roman" w:hAnsiTheme="majorHAnsi" w:cstheme="majorHAnsi"/>
              </w:rPr>
            </w:pPr>
          </w:p>
        </w:tc>
      </w:tr>
      <w:tr w:rsidR="007921F3" w:rsidRPr="007921F3" w:rsidTr="009F4805">
        <w:trPr>
          <w:trHeight w:val="288"/>
        </w:trPr>
        <w:tc>
          <w:tcPr>
            <w:tcW w:w="660" w:type="dxa"/>
            <w:tcBorders>
              <w:top w:val="nil"/>
              <w:left w:val="single" w:sz="4" w:space="0" w:color="auto"/>
              <w:bottom w:val="single" w:sz="4" w:space="0" w:color="auto"/>
              <w:right w:val="single" w:sz="4" w:space="0" w:color="auto"/>
            </w:tcBorders>
            <w:shd w:val="clear" w:color="auto" w:fill="auto"/>
            <w:vAlign w:val="center"/>
          </w:tcPr>
          <w:p w:rsidR="007921F3" w:rsidRPr="007921F3" w:rsidRDefault="007921F3" w:rsidP="005629D8">
            <w:pPr>
              <w:spacing w:after="0" w:line="240" w:lineRule="auto"/>
              <w:ind w:firstLineChars="200" w:firstLine="440"/>
              <w:rPr>
                <w:rFonts w:asciiTheme="majorHAnsi" w:eastAsia="Times New Roman" w:hAnsiTheme="majorHAnsi" w:cstheme="majorHAnsi"/>
              </w:rPr>
            </w:pPr>
          </w:p>
        </w:tc>
        <w:tc>
          <w:tcPr>
            <w:tcW w:w="1320"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802"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556"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75" w:type="dxa"/>
            <w:gridSpan w:val="3"/>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62"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472"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r>
      <w:tr w:rsidR="007921F3" w:rsidRPr="007921F3" w:rsidTr="009F4805">
        <w:trPr>
          <w:trHeight w:val="408"/>
        </w:trPr>
        <w:tc>
          <w:tcPr>
            <w:tcW w:w="660" w:type="dxa"/>
            <w:tcBorders>
              <w:top w:val="nil"/>
              <w:left w:val="single" w:sz="4" w:space="0" w:color="auto"/>
              <w:bottom w:val="single" w:sz="4" w:space="0" w:color="auto"/>
              <w:right w:val="single" w:sz="4" w:space="0" w:color="auto"/>
            </w:tcBorders>
            <w:shd w:val="clear" w:color="auto" w:fill="auto"/>
            <w:vAlign w:val="center"/>
          </w:tcPr>
          <w:p w:rsidR="007921F3" w:rsidRPr="007921F3" w:rsidRDefault="007921F3" w:rsidP="005629D8">
            <w:pPr>
              <w:spacing w:after="0" w:line="240" w:lineRule="auto"/>
              <w:ind w:firstLineChars="200" w:firstLine="440"/>
              <w:rPr>
                <w:rFonts w:asciiTheme="majorHAnsi" w:eastAsia="Times New Roman" w:hAnsiTheme="majorHAnsi" w:cstheme="majorHAnsi"/>
              </w:rPr>
            </w:pPr>
          </w:p>
        </w:tc>
        <w:tc>
          <w:tcPr>
            <w:tcW w:w="1320"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802"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rPr>
                <w:rFonts w:asciiTheme="majorHAnsi" w:eastAsia="Times New Roman" w:hAnsiTheme="majorHAnsi" w:cstheme="majorHAnsi"/>
              </w:rPr>
            </w:pPr>
          </w:p>
        </w:tc>
        <w:tc>
          <w:tcPr>
            <w:tcW w:w="1556"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75" w:type="dxa"/>
            <w:gridSpan w:val="3"/>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362" w:type="dxa"/>
            <w:tcBorders>
              <w:top w:val="nil"/>
              <w:left w:val="nil"/>
              <w:bottom w:val="single" w:sz="4" w:space="0" w:color="auto"/>
              <w:right w:val="single" w:sz="4" w:space="0" w:color="auto"/>
            </w:tcBorders>
            <w:shd w:val="clear" w:color="auto" w:fill="auto"/>
            <w:vAlign w:val="center"/>
          </w:tcPr>
          <w:p w:rsidR="007921F3" w:rsidRPr="007921F3" w:rsidRDefault="007921F3" w:rsidP="005629D8">
            <w:pPr>
              <w:spacing w:after="0" w:line="240" w:lineRule="auto"/>
              <w:jc w:val="center"/>
              <w:rPr>
                <w:rFonts w:asciiTheme="majorHAnsi" w:eastAsia="Times New Roman" w:hAnsiTheme="majorHAnsi" w:cstheme="majorHAnsi"/>
              </w:rPr>
            </w:pPr>
          </w:p>
        </w:tc>
        <w:tc>
          <w:tcPr>
            <w:tcW w:w="1472" w:type="dxa"/>
            <w:tcBorders>
              <w:top w:val="nil"/>
              <w:left w:val="nil"/>
              <w:bottom w:val="single" w:sz="4" w:space="0" w:color="auto"/>
              <w:right w:val="single" w:sz="4" w:space="0" w:color="auto"/>
            </w:tcBorders>
            <w:shd w:val="clear" w:color="auto" w:fill="auto"/>
          </w:tcPr>
          <w:p w:rsidR="007921F3" w:rsidRPr="007921F3" w:rsidRDefault="007921F3" w:rsidP="005629D8">
            <w:pPr>
              <w:spacing w:after="0" w:line="240" w:lineRule="auto"/>
              <w:jc w:val="right"/>
              <w:rPr>
                <w:rFonts w:asciiTheme="majorHAnsi" w:eastAsia="Times New Roman" w:hAnsiTheme="majorHAnsi" w:cstheme="majorHAnsi"/>
              </w:rPr>
            </w:pPr>
          </w:p>
        </w:tc>
      </w:tr>
      <w:tr w:rsidR="007921F3" w:rsidRPr="007921F3" w:rsidTr="009F4805">
        <w:trPr>
          <w:trHeight w:val="390"/>
        </w:trPr>
        <w:tc>
          <w:tcPr>
            <w:tcW w:w="660" w:type="dxa"/>
            <w:tcBorders>
              <w:top w:val="nil"/>
              <w:left w:val="single" w:sz="4" w:space="0" w:color="auto"/>
              <w:bottom w:val="single" w:sz="4" w:space="0" w:color="auto"/>
              <w:right w:val="single" w:sz="4" w:space="0" w:color="auto"/>
            </w:tcBorders>
            <w:shd w:val="clear" w:color="000000" w:fill="F2F2F2"/>
            <w:vAlign w:val="center"/>
          </w:tcPr>
          <w:p w:rsidR="007921F3" w:rsidRPr="007921F3" w:rsidRDefault="007921F3" w:rsidP="005629D8">
            <w:pPr>
              <w:spacing w:after="0" w:line="240" w:lineRule="auto"/>
              <w:rPr>
                <w:rFonts w:asciiTheme="majorHAnsi" w:eastAsia="Times New Roman" w:hAnsiTheme="majorHAnsi" w:cstheme="majorHAnsi"/>
              </w:rPr>
            </w:pPr>
          </w:p>
        </w:tc>
        <w:tc>
          <w:tcPr>
            <w:tcW w:w="1320" w:type="dxa"/>
            <w:tcBorders>
              <w:top w:val="nil"/>
              <w:left w:val="nil"/>
              <w:bottom w:val="single" w:sz="4" w:space="0" w:color="auto"/>
              <w:right w:val="nil"/>
            </w:tcBorders>
            <w:shd w:val="clear" w:color="000000" w:fill="F2F2F2"/>
            <w:vAlign w:val="center"/>
          </w:tcPr>
          <w:p w:rsidR="007921F3" w:rsidRPr="007921F3" w:rsidRDefault="007921F3" w:rsidP="005629D8">
            <w:pPr>
              <w:spacing w:after="0" w:line="240" w:lineRule="auto"/>
              <w:rPr>
                <w:rFonts w:asciiTheme="majorHAnsi" w:eastAsia="Times New Roman" w:hAnsiTheme="majorHAnsi" w:cstheme="majorHAnsi"/>
              </w:rPr>
            </w:pPr>
          </w:p>
        </w:tc>
        <w:tc>
          <w:tcPr>
            <w:tcW w:w="3358" w:type="dxa"/>
            <w:gridSpan w:val="2"/>
            <w:tcBorders>
              <w:top w:val="nil"/>
              <w:left w:val="nil"/>
              <w:bottom w:val="single" w:sz="4" w:space="0" w:color="auto"/>
              <w:right w:val="nil"/>
            </w:tcBorders>
            <w:shd w:val="clear" w:color="000000" w:fill="F2F2F2"/>
            <w:vAlign w:val="center"/>
            <w:hideMark/>
          </w:tcPr>
          <w:p w:rsidR="007921F3" w:rsidRPr="007921F3" w:rsidRDefault="007921F3" w:rsidP="005629D8">
            <w:pPr>
              <w:spacing w:after="0" w:line="240" w:lineRule="auto"/>
              <w:rPr>
                <w:rFonts w:asciiTheme="majorHAnsi" w:eastAsia="Times New Roman" w:hAnsiTheme="majorHAnsi" w:cstheme="majorHAnsi"/>
              </w:rPr>
            </w:pPr>
            <w:r w:rsidRPr="007921F3">
              <w:rPr>
                <w:rFonts w:asciiTheme="majorHAnsi" w:eastAsia="Times New Roman" w:hAnsiTheme="majorHAnsi" w:cstheme="majorHAnsi"/>
              </w:rPr>
              <w:t xml:space="preserve">   </w:t>
            </w:r>
          </w:p>
        </w:tc>
        <w:tc>
          <w:tcPr>
            <w:tcW w:w="1359" w:type="dxa"/>
            <w:gridSpan w:val="2"/>
            <w:tcBorders>
              <w:top w:val="nil"/>
              <w:left w:val="nil"/>
              <w:bottom w:val="single" w:sz="4" w:space="0" w:color="auto"/>
              <w:right w:val="nil"/>
            </w:tcBorders>
            <w:shd w:val="clear" w:color="000000" w:fill="F2F2F2"/>
            <w:vAlign w:val="center"/>
            <w:hideMark/>
          </w:tcPr>
          <w:p w:rsidR="007921F3" w:rsidRPr="007921F3" w:rsidRDefault="007921F3" w:rsidP="005629D8">
            <w:pPr>
              <w:spacing w:after="0" w:line="240" w:lineRule="auto"/>
              <w:rPr>
                <w:rFonts w:asciiTheme="majorHAnsi" w:eastAsia="Times New Roman" w:hAnsiTheme="majorHAnsi" w:cstheme="majorHAnsi"/>
                <w:b/>
                <w:bCs/>
              </w:rPr>
            </w:pPr>
            <w:r w:rsidRPr="007921F3">
              <w:rPr>
                <w:rFonts w:asciiTheme="majorHAnsi" w:eastAsia="Times New Roman" w:hAnsiTheme="majorHAnsi" w:cstheme="majorHAnsi"/>
                <w:b/>
                <w:bCs/>
              </w:rPr>
              <w:t>Всього:</w:t>
            </w:r>
          </w:p>
        </w:tc>
        <w:tc>
          <w:tcPr>
            <w:tcW w:w="1378" w:type="dxa"/>
            <w:gridSpan w:val="2"/>
            <w:tcBorders>
              <w:top w:val="nil"/>
              <w:left w:val="single" w:sz="4" w:space="0" w:color="auto"/>
              <w:bottom w:val="single" w:sz="4" w:space="0" w:color="auto"/>
              <w:right w:val="single" w:sz="4" w:space="0" w:color="auto"/>
            </w:tcBorders>
            <w:shd w:val="clear" w:color="000000" w:fill="F2F2F2"/>
            <w:vAlign w:val="center"/>
          </w:tcPr>
          <w:p w:rsidR="007921F3" w:rsidRPr="007921F3" w:rsidRDefault="007921F3" w:rsidP="005629D8">
            <w:pPr>
              <w:spacing w:after="0" w:line="240" w:lineRule="auto"/>
              <w:jc w:val="right"/>
              <w:rPr>
                <w:rFonts w:asciiTheme="majorHAnsi" w:eastAsia="Times New Roman" w:hAnsiTheme="majorHAnsi" w:cstheme="majorHAnsi"/>
                <w:b/>
                <w:bCs/>
              </w:rPr>
            </w:pPr>
          </w:p>
        </w:tc>
        <w:tc>
          <w:tcPr>
            <w:tcW w:w="1472" w:type="dxa"/>
            <w:tcBorders>
              <w:top w:val="nil"/>
              <w:left w:val="nil"/>
              <w:bottom w:val="single" w:sz="4" w:space="0" w:color="auto"/>
              <w:right w:val="single" w:sz="4" w:space="0" w:color="auto"/>
            </w:tcBorders>
            <w:shd w:val="clear" w:color="000000" w:fill="F2F2F2"/>
            <w:vAlign w:val="center"/>
          </w:tcPr>
          <w:p w:rsidR="007921F3" w:rsidRPr="007921F3" w:rsidRDefault="007921F3" w:rsidP="005629D8">
            <w:pPr>
              <w:spacing w:after="0" w:line="240" w:lineRule="auto"/>
              <w:jc w:val="right"/>
              <w:rPr>
                <w:rFonts w:asciiTheme="majorHAnsi" w:eastAsia="Times New Roman" w:hAnsiTheme="majorHAnsi" w:cstheme="majorHAnsi"/>
                <w:b/>
                <w:bCs/>
              </w:rPr>
            </w:pPr>
          </w:p>
        </w:tc>
      </w:tr>
    </w:tbl>
    <w:p w:rsidR="008E01A4" w:rsidRDefault="008E01A4" w:rsidP="006A76F6">
      <w:pPr>
        <w:spacing w:after="109" w:line="269" w:lineRule="auto"/>
        <w:ind w:left="-5" w:right="21" w:hanging="10"/>
        <w:jc w:val="both"/>
      </w:pPr>
      <w:r>
        <w:br w:type="page"/>
      </w:r>
    </w:p>
    <w:p w:rsidR="007921F3" w:rsidRDefault="007921F3" w:rsidP="007921F3">
      <w:pPr>
        <w:spacing w:before="120" w:after="120" w:line="269" w:lineRule="auto"/>
        <w:ind w:right="885"/>
      </w:pPr>
      <w:r>
        <w:rPr>
          <w:b/>
          <w:sz w:val="28"/>
        </w:rPr>
        <w:lastRenderedPageBreak/>
        <w:t xml:space="preserve">РОЗРАХУНОК </w:t>
      </w:r>
      <w:r w:rsidR="009F4805">
        <w:rPr>
          <w:b/>
          <w:sz w:val="28"/>
        </w:rPr>
        <w:t>3</w:t>
      </w:r>
      <w:r>
        <w:rPr>
          <w:b/>
          <w:sz w:val="28"/>
        </w:rPr>
        <w:t xml:space="preserve">. Інші прийнятні витрати </w:t>
      </w:r>
    </w:p>
    <w:p w:rsidR="007921F3" w:rsidRPr="005629D8" w:rsidRDefault="007921F3" w:rsidP="007921F3">
      <w:pPr>
        <w:spacing w:after="109" w:line="269" w:lineRule="auto"/>
        <w:ind w:left="-5" w:right="21" w:hanging="10"/>
        <w:jc w:val="both"/>
        <w:rPr>
          <w:szCs w:val="20"/>
        </w:rPr>
      </w:pPr>
      <w:r w:rsidRPr="005629D8">
        <w:rPr>
          <w:szCs w:val="20"/>
        </w:rPr>
        <w:t>У разі використання для контракту з фіксованою ціною, інформація, яка буде надана в цьому розрахунку, використовуватиметься для демонстрації відповідності пропозиції граничній сумі контракту та, якщо необхідно, для визначення графіку платежів Замовником на користь виконавця за надані послуги. Ця форма не буде використана як основа для платежів за контрактом з фіксованою ціною.</w:t>
      </w:r>
    </w:p>
    <w:p w:rsidR="00B6338A" w:rsidRDefault="00B6338A">
      <w:pPr>
        <w:rPr>
          <w:rFonts w:asciiTheme="majorHAnsi" w:eastAsia="Times New Roman" w:hAnsiTheme="majorHAnsi" w:cstheme="majorHAnsi"/>
        </w:rPr>
      </w:pPr>
    </w:p>
    <w:tbl>
      <w:tblPr>
        <w:tblW w:w="9777" w:type="dxa"/>
        <w:tblLook w:val="04A0"/>
      </w:tblPr>
      <w:tblGrid>
        <w:gridCol w:w="413"/>
        <w:gridCol w:w="2843"/>
        <w:gridCol w:w="1479"/>
        <w:gridCol w:w="17"/>
        <w:gridCol w:w="1101"/>
        <w:gridCol w:w="17"/>
        <w:gridCol w:w="1213"/>
        <w:gridCol w:w="1418"/>
        <w:gridCol w:w="1276"/>
      </w:tblGrid>
      <w:tr w:rsidR="007921F3" w:rsidRPr="009F4805" w:rsidTr="009F4805">
        <w:trPr>
          <w:trHeight w:val="486"/>
        </w:trPr>
        <w:tc>
          <w:tcPr>
            <w:tcW w:w="3256" w:type="dxa"/>
            <w:gridSpan w:val="2"/>
            <w:tcBorders>
              <w:top w:val="single" w:sz="4" w:space="0" w:color="auto"/>
              <w:left w:val="single" w:sz="4" w:space="0" w:color="auto"/>
              <w:bottom w:val="single" w:sz="4" w:space="0" w:color="auto"/>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b/>
                <w:bCs/>
                <w:i/>
                <w:iCs/>
                <w:sz w:val="24"/>
                <w:szCs w:val="24"/>
              </w:rPr>
            </w:pPr>
            <w:r w:rsidRPr="009F4805">
              <w:rPr>
                <w:rFonts w:asciiTheme="majorHAnsi" w:eastAsia="Times New Roman" w:hAnsiTheme="majorHAnsi" w:cstheme="majorHAnsi"/>
                <w:b/>
                <w:bCs/>
                <w:i/>
                <w:iCs/>
                <w:sz w:val="24"/>
                <w:szCs w:val="24"/>
              </w:rPr>
              <w:t>B. [</w:t>
            </w:r>
            <w:r w:rsidR="009F4805" w:rsidRPr="009F4805">
              <w:rPr>
                <w:rFonts w:asciiTheme="majorHAnsi" w:eastAsia="Times New Roman" w:hAnsiTheme="majorHAnsi" w:cstheme="majorHAnsi"/>
                <w:b/>
                <w:bCs/>
                <w:i/>
                <w:iCs/>
                <w:sz w:val="24"/>
                <w:szCs w:val="24"/>
              </w:rPr>
              <w:t>Інші прийнятні витрати</w:t>
            </w:r>
            <w:r w:rsidRPr="009F4805">
              <w:rPr>
                <w:rFonts w:asciiTheme="majorHAnsi" w:eastAsia="Times New Roman" w:hAnsiTheme="majorHAnsi" w:cstheme="majorHAnsi"/>
                <w:b/>
                <w:bCs/>
                <w:i/>
                <w:iCs/>
                <w:sz w:val="24"/>
                <w:szCs w:val="24"/>
              </w:rPr>
              <w:t>]</w:t>
            </w:r>
            <w:r w:rsidR="005629D8">
              <w:rPr>
                <w:rStyle w:val="ab"/>
                <w:rFonts w:asciiTheme="majorHAnsi" w:eastAsia="Times New Roman" w:hAnsiTheme="majorHAnsi" w:cstheme="majorHAnsi"/>
                <w:b/>
                <w:bCs/>
                <w:i/>
                <w:iCs/>
                <w:sz w:val="24"/>
                <w:szCs w:val="24"/>
              </w:rPr>
              <w:footnoteReference w:id="16"/>
            </w:r>
            <w:r w:rsidRPr="009F4805">
              <w:rPr>
                <w:rFonts w:asciiTheme="majorHAnsi" w:eastAsia="Times New Roman" w:hAnsiTheme="majorHAnsi" w:cstheme="majorHAnsi"/>
                <w:b/>
                <w:bCs/>
                <w:i/>
                <w:iCs/>
                <w:sz w:val="24"/>
                <w:szCs w:val="24"/>
              </w:rPr>
              <w:t xml:space="preserve"> </w:t>
            </w:r>
            <w:r w:rsidRPr="009F4805">
              <w:rPr>
                <w:rFonts w:asciiTheme="majorHAnsi" w:eastAsia="Times New Roman" w:hAnsiTheme="majorHAnsi" w:cstheme="majorHAnsi"/>
                <w:b/>
                <w:bCs/>
                <w:i/>
                <w:iCs/>
                <w:sz w:val="24"/>
                <w:szCs w:val="24"/>
                <w:u w:val="single"/>
              </w:rPr>
              <w:t xml:space="preserve"> </w:t>
            </w:r>
          </w:p>
        </w:tc>
        <w:tc>
          <w:tcPr>
            <w:tcW w:w="1479" w:type="dxa"/>
            <w:tcBorders>
              <w:top w:val="single" w:sz="4" w:space="0" w:color="auto"/>
              <w:left w:val="nil"/>
              <w:bottom w:val="single" w:sz="4" w:space="0" w:color="auto"/>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r w:rsidRPr="009F4805">
              <w:rPr>
                <w:rFonts w:asciiTheme="majorHAnsi" w:eastAsia="Times New Roman" w:hAnsiTheme="majorHAnsi" w:cstheme="majorHAnsi"/>
              </w:rPr>
              <w:t> </w:t>
            </w:r>
          </w:p>
        </w:tc>
        <w:tc>
          <w:tcPr>
            <w:tcW w:w="1118" w:type="dxa"/>
            <w:gridSpan w:val="2"/>
            <w:tcBorders>
              <w:top w:val="single" w:sz="4" w:space="0" w:color="auto"/>
              <w:left w:val="nil"/>
              <w:bottom w:val="single" w:sz="4" w:space="0" w:color="auto"/>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r w:rsidRPr="009F4805">
              <w:rPr>
                <w:rFonts w:asciiTheme="majorHAnsi" w:eastAsia="Times New Roman" w:hAnsiTheme="majorHAnsi" w:cstheme="majorHAnsi"/>
              </w:rPr>
              <w:t> </w:t>
            </w:r>
          </w:p>
        </w:tc>
        <w:tc>
          <w:tcPr>
            <w:tcW w:w="1230" w:type="dxa"/>
            <w:gridSpan w:val="2"/>
            <w:tcBorders>
              <w:top w:val="single" w:sz="4" w:space="0" w:color="auto"/>
              <w:left w:val="nil"/>
              <w:bottom w:val="single" w:sz="4" w:space="0" w:color="auto"/>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r w:rsidRPr="009F4805">
              <w:rPr>
                <w:rFonts w:asciiTheme="majorHAnsi" w:eastAsia="Times New Roman" w:hAnsiTheme="majorHAnsi" w:cstheme="majorHAnsi"/>
              </w:rPr>
              <w:t> </w:t>
            </w:r>
          </w:p>
        </w:tc>
        <w:tc>
          <w:tcPr>
            <w:tcW w:w="1418" w:type="dxa"/>
            <w:tcBorders>
              <w:top w:val="single" w:sz="4" w:space="0" w:color="auto"/>
              <w:left w:val="nil"/>
              <w:bottom w:val="single" w:sz="4" w:space="0" w:color="auto"/>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r w:rsidRPr="009F4805">
              <w:rPr>
                <w:rFonts w:asciiTheme="majorHAnsi" w:eastAsia="Times New Roman" w:hAnsiTheme="majorHAnsi" w:cstheme="majorHAnsi"/>
              </w:rPr>
              <w:t> </w:t>
            </w:r>
          </w:p>
        </w:tc>
        <w:tc>
          <w:tcPr>
            <w:tcW w:w="1276" w:type="dxa"/>
            <w:tcBorders>
              <w:top w:val="single" w:sz="4" w:space="0" w:color="auto"/>
              <w:left w:val="nil"/>
              <w:bottom w:val="single" w:sz="4" w:space="0" w:color="auto"/>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r w:rsidRPr="009F4805">
              <w:rPr>
                <w:rFonts w:asciiTheme="majorHAnsi" w:eastAsia="Times New Roman" w:hAnsiTheme="majorHAnsi" w:cstheme="majorHAnsi"/>
              </w:rPr>
              <w:t> </w:t>
            </w:r>
          </w:p>
        </w:tc>
      </w:tr>
      <w:tr w:rsidR="009F4805" w:rsidRPr="009F4805" w:rsidTr="009F4805">
        <w:trPr>
          <w:trHeight w:val="600"/>
        </w:trPr>
        <w:tc>
          <w:tcPr>
            <w:tcW w:w="413" w:type="dxa"/>
            <w:vMerge w:val="restart"/>
            <w:tcBorders>
              <w:top w:val="nil"/>
              <w:left w:val="single" w:sz="4" w:space="0" w:color="auto"/>
              <w:bottom w:val="single" w:sz="4" w:space="0" w:color="000000"/>
              <w:right w:val="single" w:sz="4" w:space="0" w:color="auto"/>
            </w:tcBorders>
            <w:shd w:val="clear" w:color="000000" w:fill="F2F2F2"/>
            <w:vAlign w:val="center"/>
            <w:hideMark/>
          </w:tcPr>
          <w:p w:rsidR="009F4805" w:rsidRPr="009F4805" w:rsidRDefault="009F4805" w:rsidP="009F4805">
            <w:pPr>
              <w:spacing w:before="120" w:after="120" w:line="240" w:lineRule="auto"/>
              <w:jc w:val="center"/>
              <w:rPr>
                <w:rFonts w:asciiTheme="majorHAnsi" w:eastAsia="Times New Roman" w:hAnsiTheme="majorHAnsi" w:cstheme="majorHAnsi"/>
                <w:b/>
                <w:bCs/>
              </w:rPr>
            </w:pPr>
            <w:r w:rsidRPr="009F4805">
              <w:rPr>
                <w:rFonts w:asciiTheme="majorHAnsi" w:eastAsia="Times New Roman" w:hAnsiTheme="majorHAnsi" w:cstheme="majorHAnsi"/>
                <w:b/>
                <w:bCs/>
              </w:rPr>
              <w:t>N</w:t>
            </w:r>
          </w:p>
        </w:tc>
        <w:tc>
          <w:tcPr>
            <w:tcW w:w="2843" w:type="dxa"/>
            <w:vMerge w:val="restart"/>
            <w:tcBorders>
              <w:top w:val="nil"/>
              <w:left w:val="single" w:sz="4" w:space="0" w:color="auto"/>
              <w:bottom w:val="single" w:sz="4" w:space="0" w:color="auto"/>
              <w:right w:val="single" w:sz="4" w:space="0" w:color="auto"/>
            </w:tcBorders>
            <w:shd w:val="clear" w:color="000000" w:fill="F2F2F2"/>
            <w:vAlign w:val="center"/>
            <w:hideMark/>
          </w:tcPr>
          <w:p w:rsidR="009F4805" w:rsidRPr="009F4805" w:rsidRDefault="009F4805" w:rsidP="009F4805">
            <w:pPr>
              <w:spacing w:before="120" w:after="120" w:line="240" w:lineRule="auto"/>
              <w:jc w:val="center"/>
              <w:rPr>
                <w:rFonts w:asciiTheme="majorHAnsi" w:eastAsia="Times New Roman" w:hAnsiTheme="majorHAnsi" w:cstheme="majorHAnsi"/>
                <w:b/>
                <w:bCs/>
              </w:rPr>
            </w:pPr>
            <w:r w:rsidRPr="009F4805">
              <w:rPr>
                <w:rFonts w:asciiTheme="majorHAnsi" w:eastAsia="Times New Roman" w:hAnsiTheme="majorHAnsi" w:cstheme="majorHAnsi"/>
                <w:b/>
                <w:bCs/>
              </w:rPr>
              <w:t xml:space="preserve">Вид витрат  </w:t>
            </w:r>
          </w:p>
        </w:tc>
        <w:tc>
          <w:tcPr>
            <w:tcW w:w="1496" w:type="dxa"/>
            <w:gridSpan w:val="2"/>
            <w:vMerge w:val="restart"/>
            <w:tcBorders>
              <w:top w:val="nil"/>
              <w:left w:val="single" w:sz="4" w:space="0" w:color="auto"/>
              <w:bottom w:val="single" w:sz="4" w:space="0" w:color="auto"/>
              <w:right w:val="single" w:sz="4" w:space="0" w:color="auto"/>
            </w:tcBorders>
            <w:shd w:val="clear" w:color="000000" w:fill="F2F2F2"/>
            <w:vAlign w:val="center"/>
            <w:hideMark/>
          </w:tcPr>
          <w:p w:rsidR="009F4805" w:rsidRPr="009F4805" w:rsidRDefault="009F4805" w:rsidP="009F4805">
            <w:pPr>
              <w:spacing w:before="120" w:after="120" w:line="240" w:lineRule="auto"/>
              <w:jc w:val="center"/>
              <w:rPr>
                <w:rFonts w:asciiTheme="majorHAnsi" w:eastAsia="Times New Roman" w:hAnsiTheme="majorHAnsi" w:cstheme="majorHAnsi"/>
                <w:b/>
                <w:bCs/>
              </w:rPr>
            </w:pPr>
            <w:r w:rsidRPr="009F4805">
              <w:rPr>
                <w:rFonts w:asciiTheme="majorHAnsi" w:eastAsia="Times New Roman" w:hAnsiTheme="majorHAnsi" w:cstheme="majorHAnsi"/>
                <w:b/>
                <w:bCs/>
              </w:rPr>
              <w:t>Одиниця</w:t>
            </w:r>
          </w:p>
        </w:tc>
        <w:tc>
          <w:tcPr>
            <w:tcW w:w="1118" w:type="dxa"/>
            <w:gridSpan w:val="2"/>
            <w:vMerge w:val="restart"/>
            <w:tcBorders>
              <w:top w:val="nil"/>
              <w:left w:val="single" w:sz="4" w:space="0" w:color="auto"/>
              <w:bottom w:val="single" w:sz="4" w:space="0" w:color="auto"/>
              <w:right w:val="single" w:sz="4" w:space="0" w:color="auto"/>
            </w:tcBorders>
            <w:shd w:val="clear" w:color="000000" w:fill="F2F2F2"/>
            <w:vAlign w:val="center"/>
            <w:hideMark/>
          </w:tcPr>
          <w:p w:rsidR="009F4805" w:rsidRPr="009F4805" w:rsidRDefault="009F4805" w:rsidP="009F4805">
            <w:pPr>
              <w:spacing w:before="120" w:after="120" w:line="240" w:lineRule="auto"/>
              <w:jc w:val="center"/>
              <w:rPr>
                <w:rFonts w:asciiTheme="majorHAnsi" w:eastAsia="Times New Roman" w:hAnsiTheme="majorHAnsi" w:cstheme="majorHAnsi"/>
                <w:b/>
                <w:bCs/>
              </w:rPr>
            </w:pPr>
            <w:r w:rsidRPr="009F4805">
              <w:rPr>
                <w:rFonts w:asciiTheme="majorHAnsi" w:eastAsia="Times New Roman" w:hAnsiTheme="majorHAnsi" w:cstheme="majorHAnsi"/>
                <w:b/>
                <w:bCs/>
              </w:rPr>
              <w:t>Ціна за од. (грн.)</w:t>
            </w:r>
          </w:p>
        </w:tc>
        <w:tc>
          <w:tcPr>
            <w:tcW w:w="1213" w:type="dxa"/>
            <w:vMerge w:val="restart"/>
            <w:tcBorders>
              <w:top w:val="nil"/>
              <w:left w:val="single" w:sz="4" w:space="0" w:color="auto"/>
              <w:bottom w:val="single" w:sz="4" w:space="0" w:color="auto"/>
              <w:right w:val="single" w:sz="4" w:space="0" w:color="auto"/>
            </w:tcBorders>
            <w:shd w:val="clear" w:color="000000" w:fill="F2F2F2"/>
            <w:vAlign w:val="center"/>
            <w:hideMark/>
          </w:tcPr>
          <w:p w:rsidR="009F4805" w:rsidRPr="009F4805" w:rsidRDefault="009F4805" w:rsidP="009F4805">
            <w:pPr>
              <w:spacing w:before="120" w:after="120" w:line="240" w:lineRule="auto"/>
              <w:rPr>
                <w:rFonts w:asciiTheme="majorHAnsi" w:eastAsia="Times New Roman" w:hAnsiTheme="majorHAnsi" w:cstheme="majorHAnsi"/>
                <w:b/>
                <w:bCs/>
              </w:rPr>
            </w:pPr>
            <w:r w:rsidRPr="009F4805">
              <w:rPr>
                <w:rFonts w:asciiTheme="majorHAnsi" w:eastAsia="Times New Roman" w:hAnsiTheme="majorHAnsi" w:cstheme="majorHAnsi"/>
                <w:b/>
                <w:bCs/>
              </w:rPr>
              <w:t>Кількість</w:t>
            </w:r>
          </w:p>
        </w:tc>
        <w:tc>
          <w:tcPr>
            <w:tcW w:w="1418" w:type="dxa"/>
            <w:vMerge w:val="restart"/>
            <w:tcBorders>
              <w:top w:val="nil"/>
              <w:left w:val="single" w:sz="4" w:space="0" w:color="auto"/>
              <w:bottom w:val="single" w:sz="4" w:space="0" w:color="auto"/>
              <w:right w:val="single" w:sz="4" w:space="0" w:color="auto"/>
            </w:tcBorders>
            <w:shd w:val="clear" w:color="000000" w:fill="F2F2F2"/>
            <w:vAlign w:val="center"/>
            <w:hideMark/>
          </w:tcPr>
          <w:p w:rsidR="009F4805" w:rsidRPr="009F4805" w:rsidRDefault="009F4805" w:rsidP="009F4805">
            <w:pPr>
              <w:spacing w:before="120" w:after="120" w:line="240" w:lineRule="auto"/>
              <w:jc w:val="center"/>
              <w:rPr>
                <w:rFonts w:asciiTheme="majorHAnsi" w:eastAsia="Times New Roman" w:hAnsiTheme="majorHAnsi" w:cstheme="majorHAnsi"/>
                <w:i/>
                <w:iCs/>
              </w:rPr>
            </w:pPr>
            <w:r w:rsidRPr="009F4805">
              <w:rPr>
                <w:rFonts w:asciiTheme="majorHAnsi" w:eastAsia="Times New Roman" w:hAnsiTheme="majorHAnsi" w:cstheme="majorHAnsi"/>
                <w:i/>
                <w:iCs/>
              </w:rPr>
              <w:t>Сума у</w:t>
            </w:r>
          </w:p>
          <w:p w:rsidR="009F4805" w:rsidRPr="009F4805" w:rsidRDefault="009F4805" w:rsidP="009F4805">
            <w:pPr>
              <w:spacing w:before="120" w:after="120" w:line="240" w:lineRule="auto"/>
              <w:jc w:val="center"/>
              <w:rPr>
                <w:rFonts w:asciiTheme="majorHAnsi" w:eastAsia="Times New Roman" w:hAnsiTheme="majorHAnsi" w:cstheme="majorHAnsi"/>
                <w:i/>
                <w:iCs/>
              </w:rPr>
            </w:pPr>
            <w:r w:rsidRPr="009F4805">
              <w:rPr>
                <w:rFonts w:asciiTheme="majorHAnsi" w:eastAsia="Times New Roman" w:hAnsiTheme="majorHAnsi" w:cstheme="majorHAnsi"/>
                <w:i/>
                <w:iCs/>
              </w:rPr>
              <w:t>валюті 1 (грн.)</w:t>
            </w:r>
          </w:p>
        </w:tc>
        <w:tc>
          <w:tcPr>
            <w:tcW w:w="1276" w:type="dxa"/>
            <w:vMerge w:val="restart"/>
            <w:tcBorders>
              <w:top w:val="nil"/>
              <w:left w:val="single" w:sz="4" w:space="0" w:color="auto"/>
              <w:bottom w:val="single" w:sz="4" w:space="0" w:color="000000"/>
              <w:right w:val="single" w:sz="4" w:space="0" w:color="auto"/>
            </w:tcBorders>
            <w:shd w:val="clear" w:color="000000" w:fill="F2F2F2"/>
            <w:vAlign w:val="center"/>
            <w:hideMark/>
          </w:tcPr>
          <w:p w:rsidR="009F4805" w:rsidRPr="009F4805" w:rsidRDefault="009F4805" w:rsidP="009F4805">
            <w:pPr>
              <w:spacing w:before="120" w:after="120" w:line="240" w:lineRule="auto"/>
              <w:jc w:val="center"/>
              <w:rPr>
                <w:rFonts w:asciiTheme="majorHAnsi" w:eastAsia="Times New Roman" w:hAnsiTheme="majorHAnsi" w:cstheme="majorHAnsi"/>
                <w:i/>
                <w:iCs/>
              </w:rPr>
            </w:pPr>
            <w:r w:rsidRPr="009F4805">
              <w:rPr>
                <w:rFonts w:asciiTheme="majorHAnsi" w:eastAsia="Times New Roman" w:hAnsiTheme="majorHAnsi" w:cstheme="majorHAnsi"/>
                <w:i/>
                <w:iCs/>
              </w:rPr>
              <w:t>Сума у</w:t>
            </w:r>
          </w:p>
          <w:p w:rsidR="009F4805" w:rsidRPr="009F4805" w:rsidRDefault="009F4805" w:rsidP="009F4805">
            <w:pPr>
              <w:spacing w:before="120" w:after="120" w:line="240" w:lineRule="auto"/>
              <w:jc w:val="center"/>
              <w:rPr>
                <w:rFonts w:asciiTheme="majorHAnsi" w:eastAsia="Times New Roman" w:hAnsiTheme="majorHAnsi" w:cstheme="majorHAnsi"/>
                <w:i/>
                <w:iCs/>
              </w:rPr>
            </w:pPr>
            <w:r w:rsidRPr="009F4805">
              <w:rPr>
                <w:rFonts w:asciiTheme="majorHAnsi" w:eastAsia="Times New Roman" w:hAnsiTheme="majorHAnsi" w:cstheme="majorHAnsi"/>
                <w:i/>
                <w:iCs/>
              </w:rPr>
              <w:t>валюті 2 (євро)</w:t>
            </w:r>
            <w:r>
              <w:rPr>
                <w:rStyle w:val="ab"/>
                <w:rFonts w:asciiTheme="majorHAnsi" w:eastAsia="Times New Roman" w:hAnsiTheme="majorHAnsi" w:cstheme="majorHAnsi"/>
                <w:i/>
                <w:iCs/>
              </w:rPr>
              <w:footnoteReference w:id="17"/>
            </w:r>
          </w:p>
        </w:tc>
      </w:tr>
      <w:tr w:rsidR="007921F3" w:rsidRPr="009F4805" w:rsidTr="009F4805">
        <w:trPr>
          <w:trHeight w:val="509"/>
        </w:trPr>
        <w:tc>
          <w:tcPr>
            <w:tcW w:w="413" w:type="dxa"/>
            <w:vMerge/>
            <w:tcBorders>
              <w:top w:val="nil"/>
              <w:left w:val="single" w:sz="4" w:space="0" w:color="auto"/>
              <w:bottom w:val="single" w:sz="4" w:space="0" w:color="000000"/>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b/>
                <w:bCs/>
              </w:rPr>
            </w:pPr>
          </w:p>
        </w:tc>
        <w:tc>
          <w:tcPr>
            <w:tcW w:w="2843" w:type="dxa"/>
            <w:vMerge/>
            <w:tcBorders>
              <w:top w:val="nil"/>
              <w:left w:val="single" w:sz="4" w:space="0" w:color="auto"/>
              <w:bottom w:val="single" w:sz="4" w:space="0" w:color="auto"/>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b/>
                <w:bCs/>
              </w:rPr>
            </w:pPr>
          </w:p>
        </w:tc>
        <w:tc>
          <w:tcPr>
            <w:tcW w:w="1496" w:type="dxa"/>
            <w:gridSpan w:val="2"/>
            <w:vMerge/>
            <w:tcBorders>
              <w:top w:val="nil"/>
              <w:left w:val="single" w:sz="4" w:space="0" w:color="auto"/>
              <w:bottom w:val="single" w:sz="4" w:space="0" w:color="auto"/>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b/>
                <w:bCs/>
              </w:rPr>
            </w:pPr>
          </w:p>
        </w:tc>
        <w:tc>
          <w:tcPr>
            <w:tcW w:w="1118" w:type="dxa"/>
            <w:gridSpan w:val="2"/>
            <w:vMerge/>
            <w:tcBorders>
              <w:top w:val="nil"/>
              <w:left w:val="single" w:sz="4" w:space="0" w:color="auto"/>
              <w:bottom w:val="single" w:sz="4" w:space="0" w:color="auto"/>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b/>
                <w:bCs/>
              </w:rPr>
            </w:pPr>
          </w:p>
        </w:tc>
        <w:tc>
          <w:tcPr>
            <w:tcW w:w="1213" w:type="dxa"/>
            <w:vMerge/>
            <w:tcBorders>
              <w:top w:val="nil"/>
              <w:left w:val="single" w:sz="4" w:space="0" w:color="auto"/>
              <w:bottom w:val="single" w:sz="4" w:space="0" w:color="auto"/>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b/>
                <w:bCs/>
              </w:rPr>
            </w:pPr>
          </w:p>
        </w:tc>
        <w:tc>
          <w:tcPr>
            <w:tcW w:w="1418" w:type="dxa"/>
            <w:vMerge/>
            <w:tcBorders>
              <w:top w:val="nil"/>
              <w:left w:val="single" w:sz="4" w:space="0" w:color="auto"/>
              <w:bottom w:val="single" w:sz="4" w:space="0" w:color="auto"/>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i/>
                <w:iCs/>
              </w:rPr>
            </w:pPr>
          </w:p>
        </w:tc>
        <w:tc>
          <w:tcPr>
            <w:tcW w:w="1276" w:type="dxa"/>
            <w:vMerge/>
            <w:tcBorders>
              <w:top w:val="nil"/>
              <w:left w:val="single" w:sz="4" w:space="0" w:color="auto"/>
              <w:bottom w:val="single" w:sz="4" w:space="0" w:color="000000"/>
              <w:right w:val="single" w:sz="4" w:space="0" w:color="auto"/>
            </w:tcBorders>
            <w:vAlign w:val="center"/>
            <w:hideMark/>
          </w:tcPr>
          <w:p w:rsidR="007921F3" w:rsidRPr="009F4805" w:rsidRDefault="007921F3" w:rsidP="009F4805">
            <w:pPr>
              <w:spacing w:before="120" w:after="120" w:line="240" w:lineRule="auto"/>
              <w:rPr>
                <w:rFonts w:asciiTheme="majorHAnsi" w:eastAsia="Times New Roman" w:hAnsiTheme="majorHAnsi" w:cstheme="majorHAnsi"/>
                <w:i/>
                <w:iCs/>
              </w:rPr>
            </w:pPr>
          </w:p>
        </w:tc>
      </w:tr>
      <w:tr w:rsidR="007921F3" w:rsidRPr="009F4805" w:rsidTr="009F4805">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7921F3" w:rsidRPr="009F4805" w:rsidRDefault="007921F3" w:rsidP="009F4805">
            <w:pPr>
              <w:spacing w:before="120" w:after="120" w:line="240" w:lineRule="auto"/>
              <w:jc w:val="center"/>
              <w:rPr>
                <w:rFonts w:asciiTheme="majorHAnsi" w:eastAsia="Times New Roman" w:hAnsiTheme="majorHAnsi" w:cstheme="majorHAnsi"/>
              </w:rPr>
            </w:pPr>
            <w:r w:rsidRPr="009F4805">
              <w:rPr>
                <w:rFonts w:asciiTheme="majorHAnsi" w:eastAsia="Times New Roman" w:hAnsiTheme="majorHAnsi" w:cstheme="majorHAnsi"/>
              </w:rPr>
              <w:t>1</w:t>
            </w:r>
          </w:p>
        </w:tc>
        <w:tc>
          <w:tcPr>
            <w:tcW w:w="2843" w:type="dxa"/>
            <w:tcBorders>
              <w:top w:val="nil"/>
              <w:left w:val="nil"/>
              <w:bottom w:val="single" w:sz="4" w:space="0" w:color="auto"/>
              <w:right w:val="single" w:sz="4" w:space="0" w:color="auto"/>
            </w:tcBorders>
            <w:shd w:val="clear" w:color="auto" w:fill="auto"/>
            <w:vAlign w:val="center"/>
            <w:hideMark/>
          </w:tcPr>
          <w:p w:rsidR="007921F3" w:rsidRPr="009F4805" w:rsidRDefault="0042611A" w:rsidP="0042611A">
            <w:pPr>
              <w:spacing w:before="120" w:after="120" w:line="240" w:lineRule="auto"/>
              <w:rPr>
                <w:rFonts w:asciiTheme="majorHAnsi" w:eastAsia="Times New Roman" w:hAnsiTheme="majorHAnsi" w:cstheme="majorHAnsi"/>
              </w:rPr>
            </w:pPr>
            <w:r>
              <w:rPr>
                <w:rFonts w:asciiTheme="majorHAnsi" w:eastAsia="Times New Roman" w:hAnsiTheme="majorHAnsi" w:cstheme="majorHAnsi"/>
              </w:rPr>
              <w:t>Харчування учнів (з урахування доставки у разі необхідності)</w:t>
            </w:r>
          </w:p>
        </w:tc>
        <w:tc>
          <w:tcPr>
            <w:tcW w:w="1496" w:type="dxa"/>
            <w:gridSpan w:val="2"/>
            <w:tcBorders>
              <w:top w:val="nil"/>
              <w:left w:val="nil"/>
              <w:bottom w:val="single" w:sz="4" w:space="0" w:color="auto"/>
              <w:right w:val="single" w:sz="4" w:space="0" w:color="auto"/>
            </w:tcBorders>
            <w:shd w:val="clear" w:color="auto" w:fill="auto"/>
            <w:vAlign w:val="center"/>
            <w:hideMark/>
          </w:tcPr>
          <w:p w:rsidR="007921F3" w:rsidRPr="009F4805" w:rsidRDefault="0042611A"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Вартість за 1 день для 30 учнів</w:t>
            </w:r>
          </w:p>
        </w:tc>
        <w:tc>
          <w:tcPr>
            <w:tcW w:w="1118" w:type="dxa"/>
            <w:gridSpan w:val="2"/>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13" w:type="dxa"/>
            <w:tcBorders>
              <w:top w:val="nil"/>
              <w:left w:val="nil"/>
              <w:bottom w:val="single" w:sz="4" w:space="0" w:color="auto"/>
              <w:right w:val="single" w:sz="4" w:space="0" w:color="auto"/>
            </w:tcBorders>
            <w:shd w:val="clear" w:color="auto" w:fill="auto"/>
            <w:vAlign w:val="center"/>
          </w:tcPr>
          <w:p w:rsidR="007921F3" w:rsidRPr="009F4805" w:rsidRDefault="0042611A"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36</w:t>
            </w:r>
          </w:p>
        </w:tc>
        <w:tc>
          <w:tcPr>
            <w:tcW w:w="1418"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76"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r>
      <w:tr w:rsidR="007921F3" w:rsidRPr="009F4805" w:rsidTr="009F4805">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7921F3" w:rsidRPr="009F4805" w:rsidRDefault="007921F3" w:rsidP="009F4805">
            <w:pPr>
              <w:spacing w:before="120" w:after="120" w:line="240" w:lineRule="auto"/>
              <w:jc w:val="center"/>
              <w:rPr>
                <w:rFonts w:asciiTheme="majorHAnsi" w:eastAsia="Times New Roman" w:hAnsiTheme="majorHAnsi" w:cstheme="majorHAnsi"/>
              </w:rPr>
            </w:pPr>
            <w:r w:rsidRPr="009F4805">
              <w:rPr>
                <w:rFonts w:asciiTheme="majorHAnsi" w:eastAsia="Times New Roman" w:hAnsiTheme="majorHAnsi" w:cstheme="majorHAnsi"/>
              </w:rPr>
              <w:t>2</w:t>
            </w:r>
          </w:p>
        </w:tc>
        <w:tc>
          <w:tcPr>
            <w:tcW w:w="2843" w:type="dxa"/>
            <w:tcBorders>
              <w:top w:val="nil"/>
              <w:left w:val="nil"/>
              <w:bottom w:val="single" w:sz="4" w:space="0" w:color="auto"/>
              <w:right w:val="single" w:sz="4" w:space="0" w:color="auto"/>
            </w:tcBorders>
            <w:shd w:val="clear" w:color="auto" w:fill="auto"/>
            <w:vAlign w:val="center"/>
            <w:hideMark/>
          </w:tcPr>
          <w:p w:rsidR="007921F3" w:rsidRPr="009F4805" w:rsidRDefault="0042611A" w:rsidP="009F4805">
            <w:pPr>
              <w:spacing w:before="120" w:after="120" w:line="240" w:lineRule="auto"/>
              <w:rPr>
                <w:rFonts w:asciiTheme="majorHAnsi" w:eastAsia="Times New Roman" w:hAnsiTheme="majorHAnsi" w:cstheme="majorHAnsi"/>
              </w:rPr>
            </w:pPr>
            <w:r>
              <w:rPr>
                <w:rFonts w:asciiTheme="majorHAnsi" w:eastAsia="Times New Roman" w:hAnsiTheme="majorHAnsi" w:cstheme="majorHAnsi"/>
              </w:rPr>
              <w:t>Закупівля канцелярських товарів та роздаткових матеріалів</w:t>
            </w:r>
          </w:p>
        </w:tc>
        <w:tc>
          <w:tcPr>
            <w:tcW w:w="1496" w:type="dxa"/>
            <w:gridSpan w:val="2"/>
            <w:tcBorders>
              <w:top w:val="nil"/>
              <w:left w:val="nil"/>
              <w:bottom w:val="single" w:sz="4" w:space="0" w:color="auto"/>
              <w:right w:val="single" w:sz="4" w:space="0" w:color="auto"/>
            </w:tcBorders>
            <w:shd w:val="clear" w:color="auto" w:fill="auto"/>
            <w:vAlign w:val="center"/>
            <w:hideMark/>
          </w:tcPr>
          <w:p w:rsidR="007921F3" w:rsidRPr="009F4805" w:rsidRDefault="0042611A"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Комплект на 15 учнів</w:t>
            </w:r>
          </w:p>
        </w:tc>
        <w:tc>
          <w:tcPr>
            <w:tcW w:w="1118" w:type="dxa"/>
            <w:gridSpan w:val="2"/>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13" w:type="dxa"/>
            <w:tcBorders>
              <w:top w:val="nil"/>
              <w:left w:val="nil"/>
              <w:bottom w:val="single" w:sz="4" w:space="0" w:color="auto"/>
              <w:right w:val="single" w:sz="4" w:space="0" w:color="auto"/>
            </w:tcBorders>
            <w:shd w:val="clear" w:color="auto" w:fill="auto"/>
            <w:vAlign w:val="center"/>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2</w:t>
            </w:r>
          </w:p>
        </w:tc>
        <w:tc>
          <w:tcPr>
            <w:tcW w:w="1418"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76"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r>
      <w:tr w:rsidR="007921F3" w:rsidRPr="009F4805" w:rsidTr="009F4805">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7921F3" w:rsidRPr="009F4805" w:rsidRDefault="007921F3" w:rsidP="009F4805">
            <w:pPr>
              <w:spacing w:before="120" w:after="120" w:line="240" w:lineRule="auto"/>
              <w:jc w:val="center"/>
              <w:rPr>
                <w:rFonts w:asciiTheme="majorHAnsi" w:eastAsia="Times New Roman" w:hAnsiTheme="majorHAnsi" w:cstheme="majorHAnsi"/>
              </w:rPr>
            </w:pPr>
            <w:r w:rsidRPr="009F4805">
              <w:rPr>
                <w:rFonts w:asciiTheme="majorHAnsi" w:eastAsia="Times New Roman" w:hAnsiTheme="majorHAnsi" w:cstheme="majorHAnsi"/>
              </w:rPr>
              <w:t>3</w:t>
            </w:r>
          </w:p>
        </w:tc>
        <w:tc>
          <w:tcPr>
            <w:tcW w:w="2843" w:type="dxa"/>
            <w:tcBorders>
              <w:top w:val="nil"/>
              <w:left w:val="nil"/>
              <w:bottom w:val="single" w:sz="4" w:space="0" w:color="auto"/>
              <w:right w:val="single" w:sz="4" w:space="0" w:color="auto"/>
            </w:tcBorders>
            <w:shd w:val="clear" w:color="auto" w:fill="auto"/>
            <w:vAlign w:val="center"/>
            <w:hideMark/>
          </w:tcPr>
          <w:p w:rsidR="007921F3" w:rsidRPr="009F4805" w:rsidRDefault="00686B97" w:rsidP="009F4805">
            <w:pPr>
              <w:spacing w:before="120" w:after="120" w:line="240" w:lineRule="auto"/>
              <w:rPr>
                <w:rFonts w:asciiTheme="majorHAnsi" w:eastAsia="Times New Roman" w:hAnsiTheme="majorHAnsi" w:cstheme="majorHAnsi"/>
              </w:rPr>
            </w:pPr>
            <w:r>
              <w:rPr>
                <w:rFonts w:asciiTheme="majorHAnsi" w:eastAsia="Times New Roman" w:hAnsiTheme="majorHAnsi" w:cstheme="majorHAnsi"/>
              </w:rPr>
              <w:t>Закупівля спортивного інвентаря</w:t>
            </w:r>
          </w:p>
        </w:tc>
        <w:tc>
          <w:tcPr>
            <w:tcW w:w="1496" w:type="dxa"/>
            <w:gridSpan w:val="2"/>
            <w:tcBorders>
              <w:top w:val="nil"/>
              <w:left w:val="nil"/>
              <w:bottom w:val="single" w:sz="4" w:space="0" w:color="auto"/>
              <w:right w:val="single" w:sz="4" w:space="0" w:color="auto"/>
            </w:tcBorders>
            <w:shd w:val="clear" w:color="auto" w:fill="auto"/>
            <w:vAlign w:val="center"/>
            <w:hideMark/>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Комплект</w:t>
            </w:r>
          </w:p>
        </w:tc>
        <w:tc>
          <w:tcPr>
            <w:tcW w:w="1118" w:type="dxa"/>
            <w:gridSpan w:val="2"/>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13" w:type="dxa"/>
            <w:tcBorders>
              <w:top w:val="nil"/>
              <w:left w:val="nil"/>
              <w:bottom w:val="single" w:sz="4" w:space="0" w:color="auto"/>
              <w:right w:val="single" w:sz="4" w:space="0" w:color="auto"/>
            </w:tcBorders>
            <w:shd w:val="clear" w:color="auto" w:fill="auto"/>
            <w:vAlign w:val="center"/>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1418"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76"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r>
      <w:tr w:rsidR="007921F3" w:rsidRPr="009F4805" w:rsidTr="009F4805">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7921F3" w:rsidRPr="009F4805" w:rsidRDefault="007921F3" w:rsidP="009F4805">
            <w:pPr>
              <w:spacing w:before="120" w:after="120" w:line="240" w:lineRule="auto"/>
              <w:jc w:val="center"/>
              <w:rPr>
                <w:rFonts w:asciiTheme="majorHAnsi" w:eastAsia="Times New Roman" w:hAnsiTheme="majorHAnsi" w:cstheme="majorHAnsi"/>
              </w:rPr>
            </w:pPr>
            <w:r w:rsidRPr="009F4805">
              <w:rPr>
                <w:rFonts w:asciiTheme="majorHAnsi" w:eastAsia="Times New Roman" w:hAnsiTheme="majorHAnsi" w:cstheme="majorHAnsi"/>
              </w:rPr>
              <w:t>4</w:t>
            </w:r>
          </w:p>
        </w:tc>
        <w:tc>
          <w:tcPr>
            <w:tcW w:w="2843" w:type="dxa"/>
            <w:tcBorders>
              <w:top w:val="nil"/>
              <w:left w:val="nil"/>
              <w:bottom w:val="single" w:sz="4" w:space="0" w:color="auto"/>
              <w:right w:val="single" w:sz="4" w:space="0" w:color="auto"/>
            </w:tcBorders>
            <w:shd w:val="clear" w:color="auto" w:fill="auto"/>
            <w:vAlign w:val="center"/>
            <w:hideMark/>
          </w:tcPr>
          <w:p w:rsidR="007921F3" w:rsidRPr="009F4805" w:rsidRDefault="00686B97" w:rsidP="009F4805">
            <w:pPr>
              <w:spacing w:before="120" w:after="120" w:line="240" w:lineRule="auto"/>
              <w:rPr>
                <w:rFonts w:asciiTheme="majorHAnsi" w:eastAsia="Times New Roman" w:hAnsiTheme="majorHAnsi" w:cstheme="majorHAnsi"/>
              </w:rPr>
            </w:pPr>
            <w:r>
              <w:rPr>
                <w:rFonts w:asciiTheme="majorHAnsi" w:eastAsia="Times New Roman" w:hAnsiTheme="majorHAnsi" w:cstheme="majorHAnsi"/>
              </w:rPr>
              <w:t>Закупівля розвиваючих ігрових наборів</w:t>
            </w:r>
          </w:p>
        </w:tc>
        <w:tc>
          <w:tcPr>
            <w:tcW w:w="1496" w:type="dxa"/>
            <w:gridSpan w:val="2"/>
            <w:tcBorders>
              <w:top w:val="nil"/>
              <w:left w:val="nil"/>
              <w:bottom w:val="single" w:sz="4" w:space="0" w:color="auto"/>
              <w:right w:val="single" w:sz="4" w:space="0" w:color="auto"/>
            </w:tcBorders>
            <w:shd w:val="clear" w:color="auto" w:fill="auto"/>
            <w:vAlign w:val="center"/>
            <w:hideMark/>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Комплект</w:t>
            </w:r>
          </w:p>
        </w:tc>
        <w:tc>
          <w:tcPr>
            <w:tcW w:w="1118" w:type="dxa"/>
            <w:gridSpan w:val="2"/>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13" w:type="dxa"/>
            <w:tcBorders>
              <w:top w:val="nil"/>
              <w:left w:val="nil"/>
              <w:bottom w:val="single" w:sz="4" w:space="0" w:color="auto"/>
              <w:right w:val="single" w:sz="4" w:space="0" w:color="auto"/>
            </w:tcBorders>
            <w:shd w:val="clear" w:color="auto" w:fill="auto"/>
            <w:vAlign w:val="center"/>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1418"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76"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r>
      <w:tr w:rsidR="007921F3" w:rsidRPr="009F4805" w:rsidTr="009F4805">
        <w:trPr>
          <w:trHeight w:val="288"/>
        </w:trPr>
        <w:tc>
          <w:tcPr>
            <w:tcW w:w="413" w:type="dxa"/>
            <w:tcBorders>
              <w:top w:val="nil"/>
              <w:left w:val="single" w:sz="4" w:space="0" w:color="auto"/>
              <w:bottom w:val="single" w:sz="4" w:space="0" w:color="auto"/>
              <w:right w:val="single" w:sz="4" w:space="0" w:color="auto"/>
            </w:tcBorders>
            <w:shd w:val="clear" w:color="auto" w:fill="auto"/>
            <w:vAlign w:val="center"/>
            <w:hideMark/>
          </w:tcPr>
          <w:p w:rsidR="007921F3" w:rsidRPr="009F4805" w:rsidRDefault="007921F3" w:rsidP="009F4805">
            <w:pPr>
              <w:spacing w:before="120" w:after="120" w:line="240" w:lineRule="auto"/>
              <w:jc w:val="center"/>
              <w:rPr>
                <w:rFonts w:asciiTheme="majorHAnsi" w:eastAsia="Times New Roman" w:hAnsiTheme="majorHAnsi" w:cstheme="majorHAnsi"/>
              </w:rPr>
            </w:pPr>
            <w:r w:rsidRPr="009F4805">
              <w:rPr>
                <w:rFonts w:asciiTheme="majorHAnsi" w:eastAsia="Times New Roman" w:hAnsiTheme="majorHAnsi" w:cstheme="majorHAnsi"/>
              </w:rPr>
              <w:t>5</w:t>
            </w:r>
          </w:p>
        </w:tc>
        <w:tc>
          <w:tcPr>
            <w:tcW w:w="2843" w:type="dxa"/>
            <w:tcBorders>
              <w:top w:val="nil"/>
              <w:left w:val="nil"/>
              <w:bottom w:val="single" w:sz="4" w:space="0" w:color="auto"/>
              <w:right w:val="single" w:sz="4" w:space="0" w:color="auto"/>
            </w:tcBorders>
            <w:shd w:val="clear" w:color="auto" w:fill="auto"/>
            <w:vAlign w:val="center"/>
            <w:hideMark/>
          </w:tcPr>
          <w:p w:rsidR="007921F3" w:rsidRPr="009F4805" w:rsidRDefault="00686B97" w:rsidP="009F4805">
            <w:pPr>
              <w:spacing w:before="120" w:after="120" w:line="240" w:lineRule="auto"/>
              <w:rPr>
                <w:rFonts w:asciiTheme="majorHAnsi" w:eastAsia="Times New Roman" w:hAnsiTheme="majorHAnsi" w:cstheme="majorHAnsi"/>
              </w:rPr>
            </w:pPr>
            <w:r>
              <w:rPr>
                <w:rFonts w:asciiTheme="majorHAnsi" w:eastAsia="Times New Roman" w:hAnsiTheme="majorHAnsi" w:cstheme="majorHAnsi"/>
              </w:rPr>
              <w:t>Закупівля книг та методичних посібників</w:t>
            </w:r>
          </w:p>
        </w:tc>
        <w:tc>
          <w:tcPr>
            <w:tcW w:w="1496" w:type="dxa"/>
            <w:gridSpan w:val="2"/>
            <w:tcBorders>
              <w:top w:val="nil"/>
              <w:left w:val="nil"/>
              <w:bottom w:val="single" w:sz="4" w:space="0" w:color="auto"/>
              <w:right w:val="single" w:sz="4" w:space="0" w:color="auto"/>
            </w:tcBorders>
            <w:shd w:val="clear" w:color="auto" w:fill="auto"/>
            <w:vAlign w:val="center"/>
            <w:hideMark/>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Комплект</w:t>
            </w:r>
          </w:p>
        </w:tc>
        <w:tc>
          <w:tcPr>
            <w:tcW w:w="1118" w:type="dxa"/>
            <w:gridSpan w:val="2"/>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13" w:type="dxa"/>
            <w:tcBorders>
              <w:top w:val="nil"/>
              <w:left w:val="nil"/>
              <w:bottom w:val="single" w:sz="4" w:space="0" w:color="auto"/>
              <w:right w:val="single" w:sz="4" w:space="0" w:color="auto"/>
            </w:tcBorders>
            <w:shd w:val="clear" w:color="auto" w:fill="auto"/>
            <w:vAlign w:val="center"/>
          </w:tcPr>
          <w:p w:rsidR="007921F3" w:rsidRPr="009F4805" w:rsidRDefault="00686B97" w:rsidP="009F4805">
            <w:pPr>
              <w:spacing w:before="120" w:after="120" w:line="240" w:lineRule="auto"/>
              <w:jc w:val="center"/>
              <w:rPr>
                <w:rFonts w:asciiTheme="majorHAnsi" w:eastAsia="Times New Roman" w:hAnsiTheme="majorHAnsi" w:cstheme="majorHAnsi"/>
              </w:rPr>
            </w:pPr>
            <w:r>
              <w:rPr>
                <w:rFonts w:asciiTheme="majorHAnsi" w:eastAsia="Times New Roman" w:hAnsiTheme="majorHAnsi" w:cstheme="majorHAnsi"/>
              </w:rPr>
              <w:t>1</w:t>
            </w:r>
          </w:p>
        </w:tc>
        <w:tc>
          <w:tcPr>
            <w:tcW w:w="1418"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c>
          <w:tcPr>
            <w:tcW w:w="1276" w:type="dxa"/>
            <w:tcBorders>
              <w:top w:val="nil"/>
              <w:left w:val="nil"/>
              <w:bottom w:val="single" w:sz="4" w:space="0" w:color="auto"/>
              <w:right w:val="single" w:sz="4" w:space="0" w:color="auto"/>
            </w:tcBorders>
            <w:shd w:val="clear" w:color="auto" w:fill="auto"/>
            <w:vAlign w:val="center"/>
          </w:tcPr>
          <w:p w:rsidR="007921F3" w:rsidRPr="009F4805" w:rsidRDefault="007921F3" w:rsidP="009F4805">
            <w:pPr>
              <w:spacing w:before="120" w:after="120" w:line="240" w:lineRule="auto"/>
              <w:jc w:val="center"/>
              <w:rPr>
                <w:rFonts w:asciiTheme="majorHAnsi" w:eastAsia="Times New Roman" w:hAnsiTheme="majorHAnsi" w:cstheme="majorHAnsi"/>
              </w:rPr>
            </w:pPr>
          </w:p>
        </w:tc>
      </w:tr>
      <w:tr w:rsidR="009F4805" w:rsidRPr="009F4805" w:rsidTr="009F4805">
        <w:trPr>
          <w:trHeight w:val="585"/>
        </w:trPr>
        <w:tc>
          <w:tcPr>
            <w:tcW w:w="3256" w:type="dxa"/>
            <w:gridSpan w:val="2"/>
            <w:tcBorders>
              <w:top w:val="single" w:sz="4" w:space="0" w:color="auto"/>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r w:rsidRPr="009F4805">
              <w:rPr>
                <w:rFonts w:asciiTheme="majorHAnsi" w:eastAsia="Times New Roman" w:hAnsiTheme="majorHAnsi" w:cstheme="majorHAnsi"/>
              </w:rPr>
              <w:t xml:space="preserve"> </w:t>
            </w:r>
          </w:p>
        </w:tc>
        <w:tc>
          <w:tcPr>
            <w:tcW w:w="1479" w:type="dxa"/>
            <w:tcBorders>
              <w:top w:val="nil"/>
              <w:left w:val="nil"/>
              <w:bottom w:val="nil"/>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rPr>
            </w:pPr>
          </w:p>
        </w:tc>
        <w:tc>
          <w:tcPr>
            <w:tcW w:w="1118" w:type="dxa"/>
            <w:gridSpan w:val="2"/>
            <w:tcBorders>
              <w:top w:val="nil"/>
              <w:left w:val="nil"/>
              <w:bottom w:val="nil"/>
              <w:right w:val="nil"/>
            </w:tcBorders>
            <w:shd w:val="clear" w:color="auto" w:fill="auto"/>
            <w:vAlign w:val="center"/>
            <w:hideMark/>
          </w:tcPr>
          <w:p w:rsidR="007921F3" w:rsidRPr="009F4805" w:rsidRDefault="007921F3" w:rsidP="009F4805">
            <w:pPr>
              <w:spacing w:before="120" w:after="120" w:line="240" w:lineRule="auto"/>
              <w:rPr>
                <w:rFonts w:asciiTheme="majorHAnsi" w:eastAsia="Times New Roman" w:hAnsiTheme="majorHAnsi" w:cstheme="majorHAnsi"/>
                <w:sz w:val="20"/>
                <w:szCs w:val="20"/>
              </w:rPr>
            </w:pPr>
          </w:p>
        </w:tc>
        <w:tc>
          <w:tcPr>
            <w:tcW w:w="1230" w:type="dxa"/>
            <w:gridSpan w:val="2"/>
            <w:tcBorders>
              <w:top w:val="nil"/>
              <w:left w:val="single" w:sz="4" w:space="0" w:color="auto"/>
              <w:bottom w:val="single" w:sz="4" w:space="0" w:color="auto"/>
              <w:right w:val="single" w:sz="4" w:space="0" w:color="auto"/>
            </w:tcBorders>
            <w:shd w:val="clear" w:color="000000" w:fill="F2F2F2"/>
            <w:vAlign w:val="center"/>
            <w:hideMark/>
          </w:tcPr>
          <w:p w:rsidR="007921F3" w:rsidRPr="009F4805" w:rsidRDefault="009F4805" w:rsidP="009F4805">
            <w:pPr>
              <w:spacing w:before="120" w:after="120" w:line="240" w:lineRule="auto"/>
              <w:rPr>
                <w:rFonts w:asciiTheme="majorHAnsi" w:eastAsia="Times New Roman" w:hAnsiTheme="majorHAnsi" w:cstheme="majorHAnsi"/>
                <w:b/>
                <w:bCs/>
              </w:rPr>
            </w:pPr>
            <w:r w:rsidRPr="009F4805">
              <w:rPr>
                <w:rFonts w:asciiTheme="majorHAnsi" w:eastAsia="Times New Roman" w:hAnsiTheme="majorHAnsi" w:cstheme="majorHAnsi"/>
                <w:b/>
                <w:bCs/>
              </w:rPr>
              <w:t>ВСЬОГО:</w:t>
            </w:r>
            <w:r w:rsidR="007921F3" w:rsidRPr="009F4805">
              <w:rPr>
                <w:rFonts w:asciiTheme="majorHAnsi" w:eastAsia="Times New Roman" w:hAnsiTheme="majorHAnsi" w:cstheme="majorHAnsi"/>
                <w:b/>
                <w:bCs/>
              </w:rPr>
              <w:t xml:space="preserve"> </w:t>
            </w:r>
          </w:p>
        </w:tc>
        <w:tc>
          <w:tcPr>
            <w:tcW w:w="1418" w:type="dxa"/>
            <w:tcBorders>
              <w:top w:val="nil"/>
              <w:left w:val="nil"/>
              <w:bottom w:val="single" w:sz="4" w:space="0" w:color="auto"/>
              <w:right w:val="single" w:sz="4" w:space="0" w:color="auto"/>
            </w:tcBorders>
            <w:shd w:val="clear" w:color="000000" w:fill="F2F2F2"/>
            <w:vAlign w:val="center"/>
          </w:tcPr>
          <w:p w:rsidR="007921F3" w:rsidRPr="009F4805" w:rsidRDefault="007921F3" w:rsidP="009F4805">
            <w:pPr>
              <w:spacing w:before="120" w:after="120" w:line="240" w:lineRule="auto"/>
              <w:jc w:val="center"/>
              <w:rPr>
                <w:rFonts w:asciiTheme="majorHAnsi" w:eastAsia="Times New Roman" w:hAnsiTheme="majorHAnsi" w:cstheme="majorHAnsi"/>
                <w:b/>
                <w:bCs/>
              </w:rPr>
            </w:pPr>
          </w:p>
        </w:tc>
        <w:tc>
          <w:tcPr>
            <w:tcW w:w="1276" w:type="dxa"/>
            <w:tcBorders>
              <w:top w:val="nil"/>
              <w:left w:val="nil"/>
              <w:bottom w:val="single" w:sz="4" w:space="0" w:color="auto"/>
              <w:right w:val="single" w:sz="4" w:space="0" w:color="auto"/>
            </w:tcBorders>
            <w:shd w:val="clear" w:color="000000" w:fill="F2F2F2"/>
            <w:vAlign w:val="center"/>
          </w:tcPr>
          <w:p w:rsidR="007921F3" w:rsidRPr="009F4805" w:rsidRDefault="007921F3" w:rsidP="009F4805">
            <w:pPr>
              <w:spacing w:before="120" w:after="120" w:line="240" w:lineRule="auto"/>
              <w:jc w:val="center"/>
              <w:rPr>
                <w:rFonts w:asciiTheme="majorHAnsi" w:eastAsia="Times New Roman" w:hAnsiTheme="majorHAnsi" w:cstheme="majorHAnsi"/>
                <w:b/>
                <w:bCs/>
              </w:rPr>
            </w:pPr>
          </w:p>
        </w:tc>
      </w:tr>
    </w:tbl>
    <w:p w:rsidR="008E01A4" w:rsidRDefault="008E01A4">
      <w:pPr>
        <w:rPr>
          <w:rFonts w:asciiTheme="majorHAnsi" w:eastAsia="Times New Roman" w:hAnsiTheme="majorHAnsi" w:cstheme="majorHAnsi"/>
        </w:rPr>
      </w:pPr>
    </w:p>
    <w:p w:rsidR="008E01A4" w:rsidRPr="00B6338A" w:rsidRDefault="008E01A4">
      <w:pPr>
        <w:rPr>
          <w:rFonts w:asciiTheme="majorHAnsi" w:eastAsia="Times New Roman" w:hAnsiTheme="majorHAnsi" w:cstheme="majorHAnsi"/>
        </w:rPr>
      </w:pPr>
    </w:p>
    <w:p w:rsidR="00B6338A" w:rsidRDefault="00B6338A">
      <w:pPr>
        <w:rPr>
          <w:rFonts w:asciiTheme="majorHAnsi" w:eastAsia="Times New Roman" w:hAnsiTheme="majorHAnsi" w:cstheme="majorHAnsi"/>
          <w:sz w:val="28"/>
          <w:szCs w:val="28"/>
        </w:rPr>
      </w:pPr>
      <w:r>
        <w:rPr>
          <w:rFonts w:asciiTheme="majorHAnsi" w:eastAsia="Times New Roman" w:hAnsiTheme="majorHAnsi" w:cstheme="majorHAnsi"/>
          <w:sz w:val="28"/>
          <w:szCs w:val="28"/>
        </w:rPr>
        <w:br w:type="page"/>
      </w:r>
    </w:p>
    <w:p w:rsidR="00B6338A" w:rsidRPr="00B6338A" w:rsidRDefault="00B6338A" w:rsidP="00BF4FEC">
      <w:pPr>
        <w:shd w:val="clear" w:color="auto" w:fill="F2F2F2" w:themeFill="background1" w:themeFillShade="F2"/>
        <w:jc w:val="right"/>
        <w:rPr>
          <w:rFonts w:asciiTheme="majorHAnsi" w:hAnsiTheme="majorHAnsi" w:cstheme="majorHAnsi"/>
          <w:b/>
          <w:bCs/>
          <w:sz w:val="32"/>
          <w:szCs w:val="32"/>
          <w:lang w:val="en-US"/>
        </w:rPr>
      </w:pPr>
      <w:r w:rsidRPr="00D31168">
        <w:rPr>
          <w:rFonts w:asciiTheme="majorHAnsi" w:hAnsiTheme="majorHAnsi" w:cstheme="majorHAnsi"/>
          <w:b/>
          <w:bCs/>
          <w:sz w:val="32"/>
          <w:szCs w:val="32"/>
        </w:rPr>
        <w:lastRenderedPageBreak/>
        <w:t>Форма</w:t>
      </w:r>
      <w:r>
        <w:rPr>
          <w:rFonts w:asciiTheme="majorHAnsi" w:hAnsiTheme="majorHAnsi" w:cstheme="majorHAnsi"/>
          <w:b/>
          <w:bCs/>
          <w:sz w:val="32"/>
          <w:szCs w:val="32"/>
        </w:rPr>
        <w:t xml:space="preserve"> </w:t>
      </w:r>
      <w:r>
        <w:rPr>
          <w:rFonts w:asciiTheme="majorHAnsi" w:hAnsiTheme="majorHAnsi" w:cstheme="majorHAnsi"/>
          <w:b/>
          <w:bCs/>
          <w:sz w:val="32"/>
          <w:szCs w:val="32"/>
          <w:lang w:val="en-US"/>
        </w:rPr>
        <w:t>FIF</w:t>
      </w:r>
    </w:p>
    <w:p w:rsidR="00B6338A" w:rsidRDefault="00B6338A">
      <w:pPr>
        <w:rPr>
          <w:rFonts w:asciiTheme="majorHAnsi" w:eastAsia="Times New Roman" w:hAnsiTheme="majorHAnsi" w:cstheme="majorHAnsi"/>
          <w:b/>
          <w:bCs/>
          <w:sz w:val="28"/>
          <w:szCs w:val="28"/>
        </w:rPr>
      </w:pPr>
      <w:r w:rsidRPr="00BF4FEC">
        <w:rPr>
          <w:rFonts w:asciiTheme="majorHAnsi" w:eastAsia="Times New Roman" w:hAnsiTheme="majorHAnsi" w:cstheme="majorHAnsi"/>
          <w:b/>
          <w:bCs/>
          <w:sz w:val="28"/>
          <w:szCs w:val="28"/>
        </w:rPr>
        <w:t>Фінансова ідентифікаційна форма</w:t>
      </w:r>
      <w:r w:rsidR="008E01A4" w:rsidRPr="00BF4FEC">
        <w:rPr>
          <w:rFonts w:asciiTheme="majorHAnsi" w:eastAsia="Times New Roman" w:hAnsiTheme="majorHAnsi" w:cstheme="majorHAnsi"/>
          <w:b/>
          <w:bCs/>
          <w:sz w:val="28"/>
          <w:szCs w:val="28"/>
        </w:rPr>
        <w:t xml:space="preserve"> </w:t>
      </w:r>
      <w:r w:rsidR="00BF4FEC">
        <w:rPr>
          <w:rFonts w:asciiTheme="majorHAnsi" w:eastAsia="Times New Roman" w:hAnsiTheme="majorHAnsi" w:cstheme="majorHAnsi"/>
          <w:b/>
          <w:bCs/>
          <w:sz w:val="28"/>
          <w:szCs w:val="28"/>
        </w:rPr>
        <w:t>Учасника</w:t>
      </w:r>
      <w:r w:rsidR="008E01A4" w:rsidRPr="00BF4FEC">
        <w:rPr>
          <w:rFonts w:asciiTheme="majorHAnsi" w:eastAsia="Times New Roman" w:hAnsiTheme="majorHAnsi" w:cstheme="majorHAnsi"/>
          <w:b/>
          <w:bCs/>
          <w:sz w:val="28"/>
          <w:szCs w:val="28"/>
        </w:rPr>
        <w:t xml:space="preserve"> / Лідера консорціуму</w:t>
      </w:r>
      <w:r w:rsidR="006C503E">
        <w:rPr>
          <w:rFonts w:asciiTheme="majorHAnsi" w:eastAsia="Times New Roman" w:hAnsiTheme="majorHAnsi" w:cstheme="majorHAnsi"/>
          <w:b/>
          <w:bCs/>
          <w:sz w:val="28"/>
          <w:szCs w:val="28"/>
        </w:rPr>
        <w:t xml:space="preserve"> </w:t>
      </w:r>
    </w:p>
    <w:p w:rsidR="006C503E" w:rsidRPr="006C503E" w:rsidRDefault="006C503E">
      <w:pP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(додається </w:t>
      </w:r>
      <w:r>
        <w:rPr>
          <w:rFonts w:asciiTheme="majorHAnsi" w:eastAsia="Times New Roman" w:hAnsiTheme="majorHAnsi" w:cstheme="majorHAnsi"/>
          <w:b/>
          <w:bCs/>
          <w:sz w:val="28"/>
          <w:szCs w:val="28"/>
          <w:lang w:val="en-US"/>
        </w:rPr>
        <w:t>Excel</w:t>
      </w:r>
      <w:r w:rsidRPr="00872345">
        <w:rPr>
          <w:rFonts w:asciiTheme="majorHAnsi" w:eastAsia="Times New Roman" w:hAnsiTheme="majorHAnsi" w:cstheme="majorHAnsi"/>
          <w:b/>
          <w:bCs/>
          <w:sz w:val="28"/>
          <w:szCs w:val="28"/>
        </w:rPr>
        <w:t xml:space="preserve"> </w:t>
      </w:r>
      <w:proofErr w:type="spellStart"/>
      <w:r w:rsidRPr="00872345">
        <w:rPr>
          <w:rFonts w:asciiTheme="majorHAnsi" w:eastAsia="Times New Roman" w:hAnsiTheme="majorHAnsi" w:cstheme="majorHAnsi"/>
          <w:b/>
          <w:bCs/>
          <w:sz w:val="28"/>
          <w:szCs w:val="28"/>
        </w:rPr>
        <w:t>–</w:t>
      </w:r>
      <w:r>
        <w:rPr>
          <w:rFonts w:asciiTheme="majorHAnsi" w:eastAsia="Times New Roman" w:hAnsiTheme="majorHAnsi" w:cstheme="majorHAnsi"/>
          <w:b/>
          <w:bCs/>
          <w:sz w:val="28"/>
          <w:szCs w:val="28"/>
        </w:rPr>
        <w:t>файл</w:t>
      </w:r>
      <w:proofErr w:type="spellEnd"/>
      <w:r>
        <w:rPr>
          <w:rFonts w:asciiTheme="majorHAnsi" w:eastAsia="Times New Roman" w:hAnsiTheme="majorHAnsi" w:cstheme="majorHAnsi"/>
          <w:b/>
          <w:bCs/>
          <w:sz w:val="28"/>
          <w:szCs w:val="28"/>
        </w:rPr>
        <w:t xml:space="preserve"> )</w:t>
      </w:r>
    </w:p>
    <w:p w:rsidR="00B6338A" w:rsidRDefault="00B6338A">
      <w:pPr>
        <w:rPr>
          <w:rFonts w:asciiTheme="majorHAnsi" w:eastAsia="Times New Roman" w:hAnsiTheme="majorHAnsi" w:cstheme="majorHAnsi"/>
          <w:sz w:val="28"/>
          <w:szCs w:val="28"/>
        </w:rPr>
      </w:pPr>
    </w:p>
    <w:p w:rsidR="00B6338A" w:rsidRDefault="00B6338A">
      <w:pPr>
        <w:rPr>
          <w:rFonts w:asciiTheme="majorHAnsi" w:eastAsia="Times New Roman" w:hAnsiTheme="majorHAnsi" w:cstheme="majorHAnsi"/>
          <w:sz w:val="28"/>
          <w:szCs w:val="28"/>
        </w:rPr>
      </w:pPr>
      <w:r>
        <w:rPr>
          <w:rFonts w:asciiTheme="majorHAnsi" w:eastAsia="Times New Roman" w:hAnsiTheme="majorHAnsi" w:cstheme="majorHAnsi"/>
          <w:sz w:val="28"/>
          <w:szCs w:val="28"/>
        </w:rPr>
        <w:br w:type="page"/>
      </w:r>
    </w:p>
    <w:p w:rsidR="00B6338A" w:rsidRPr="00872345" w:rsidRDefault="00B6338A" w:rsidP="00BF4FEC">
      <w:pPr>
        <w:shd w:val="clear" w:color="auto" w:fill="F2F2F2" w:themeFill="background1" w:themeFillShade="F2"/>
        <w:jc w:val="right"/>
        <w:rPr>
          <w:rFonts w:asciiTheme="majorHAnsi" w:hAnsiTheme="majorHAnsi" w:cstheme="majorHAnsi"/>
          <w:b/>
          <w:bCs/>
          <w:sz w:val="32"/>
          <w:szCs w:val="32"/>
        </w:rPr>
      </w:pPr>
      <w:r w:rsidRPr="00D31168">
        <w:rPr>
          <w:rFonts w:asciiTheme="majorHAnsi" w:hAnsiTheme="majorHAnsi" w:cstheme="majorHAnsi"/>
          <w:b/>
          <w:bCs/>
          <w:sz w:val="32"/>
          <w:szCs w:val="32"/>
        </w:rPr>
        <w:lastRenderedPageBreak/>
        <w:t>Форма</w:t>
      </w:r>
      <w:r>
        <w:rPr>
          <w:rFonts w:asciiTheme="majorHAnsi" w:hAnsiTheme="majorHAnsi" w:cstheme="majorHAnsi"/>
          <w:b/>
          <w:bCs/>
          <w:sz w:val="32"/>
          <w:szCs w:val="32"/>
        </w:rPr>
        <w:t xml:space="preserve"> </w:t>
      </w:r>
      <w:r>
        <w:rPr>
          <w:rFonts w:asciiTheme="majorHAnsi" w:hAnsiTheme="majorHAnsi" w:cstheme="majorHAnsi"/>
          <w:b/>
          <w:bCs/>
          <w:sz w:val="32"/>
          <w:szCs w:val="32"/>
          <w:lang w:val="en-US"/>
        </w:rPr>
        <w:t>LEF</w:t>
      </w:r>
    </w:p>
    <w:p w:rsidR="00B6338A" w:rsidRPr="00BF4FEC" w:rsidRDefault="00B6338A">
      <w:pPr>
        <w:rPr>
          <w:rFonts w:asciiTheme="majorHAnsi" w:eastAsia="Times New Roman" w:hAnsiTheme="majorHAnsi" w:cstheme="majorHAnsi"/>
          <w:b/>
          <w:bCs/>
          <w:sz w:val="32"/>
          <w:szCs w:val="32"/>
        </w:rPr>
      </w:pPr>
      <w:r w:rsidRPr="00BF4FEC">
        <w:rPr>
          <w:rFonts w:asciiTheme="majorHAnsi" w:eastAsia="Times New Roman" w:hAnsiTheme="majorHAnsi" w:cstheme="majorHAnsi"/>
          <w:b/>
          <w:bCs/>
          <w:sz w:val="32"/>
          <w:szCs w:val="32"/>
        </w:rPr>
        <w:t>Форма юридичної особи</w:t>
      </w:r>
      <w:r w:rsidR="008E01A4" w:rsidRPr="00BF4FEC">
        <w:rPr>
          <w:rFonts w:asciiTheme="majorHAnsi" w:eastAsia="Times New Roman" w:hAnsiTheme="majorHAnsi" w:cstheme="majorHAnsi"/>
          <w:b/>
          <w:bCs/>
          <w:sz w:val="32"/>
          <w:szCs w:val="32"/>
        </w:rPr>
        <w:t xml:space="preserve"> </w:t>
      </w:r>
      <w:r w:rsidR="00BF4FEC">
        <w:rPr>
          <w:rFonts w:asciiTheme="majorHAnsi" w:eastAsia="Times New Roman" w:hAnsiTheme="majorHAnsi" w:cstheme="majorHAnsi"/>
          <w:b/>
          <w:bCs/>
          <w:sz w:val="32"/>
          <w:szCs w:val="32"/>
        </w:rPr>
        <w:t>Учасника</w:t>
      </w:r>
      <w:r w:rsidR="008E01A4" w:rsidRPr="00BF4FEC">
        <w:rPr>
          <w:rFonts w:asciiTheme="majorHAnsi" w:eastAsia="Times New Roman" w:hAnsiTheme="majorHAnsi" w:cstheme="majorHAnsi"/>
          <w:b/>
          <w:bCs/>
          <w:sz w:val="32"/>
          <w:szCs w:val="32"/>
        </w:rPr>
        <w:t xml:space="preserve"> / Лідера консорціуму</w:t>
      </w:r>
    </w:p>
    <w:p w:rsidR="006C503E" w:rsidRPr="006C503E" w:rsidRDefault="006C503E" w:rsidP="006C503E">
      <w:pP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(додається </w:t>
      </w:r>
      <w:r>
        <w:rPr>
          <w:rFonts w:asciiTheme="majorHAnsi" w:eastAsia="Times New Roman" w:hAnsiTheme="majorHAnsi" w:cstheme="majorHAnsi"/>
          <w:b/>
          <w:bCs/>
          <w:sz w:val="28"/>
          <w:szCs w:val="28"/>
          <w:lang w:val="en-US"/>
        </w:rPr>
        <w:t>Excel –</w:t>
      </w:r>
      <w:r>
        <w:rPr>
          <w:rFonts w:asciiTheme="majorHAnsi" w:eastAsia="Times New Roman" w:hAnsiTheme="majorHAnsi" w:cstheme="majorHAnsi"/>
          <w:b/>
          <w:bCs/>
          <w:sz w:val="28"/>
          <w:szCs w:val="28"/>
        </w:rPr>
        <w:t>файл )</w:t>
      </w:r>
    </w:p>
    <w:p w:rsidR="008E01A4" w:rsidRPr="00B6338A" w:rsidRDefault="008E01A4">
      <w:pPr>
        <w:rPr>
          <w:rFonts w:asciiTheme="majorHAnsi" w:eastAsia="Times New Roman" w:hAnsiTheme="majorHAnsi" w:cstheme="majorHAnsi"/>
          <w:sz w:val="28"/>
          <w:szCs w:val="28"/>
        </w:rPr>
      </w:pPr>
    </w:p>
    <w:p w:rsidR="00B6338A" w:rsidRPr="00B6338A" w:rsidRDefault="00B6338A" w:rsidP="00AA25D7">
      <w:pPr>
        <w:spacing w:before="100" w:beforeAutospacing="1" w:after="100" w:afterAutospacing="1" w:line="240" w:lineRule="auto"/>
        <w:outlineLvl w:val="2"/>
        <w:rPr>
          <w:rFonts w:asciiTheme="majorHAnsi" w:eastAsia="Times New Roman" w:hAnsiTheme="majorHAnsi" w:cstheme="majorHAnsi"/>
          <w:b/>
          <w:bCs/>
          <w:sz w:val="28"/>
          <w:szCs w:val="28"/>
        </w:rPr>
      </w:pPr>
    </w:p>
    <w:sectPr w:rsidR="00B6338A" w:rsidRPr="00B6338A" w:rsidSect="00695373">
      <w:pgSz w:w="11906" w:h="16838"/>
      <w:pgMar w:top="851" w:right="850"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D13" w:rsidRDefault="00E05D13" w:rsidP="00BA17AF">
      <w:pPr>
        <w:spacing w:after="0" w:line="240" w:lineRule="auto"/>
      </w:pPr>
      <w:r>
        <w:separator/>
      </w:r>
    </w:p>
  </w:endnote>
  <w:endnote w:type="continuationSeparator" w:id="0">
    <w:p w:rsidR="00E05D13" w:rsidRDefault="00E05D13" w:rsidP="00BA1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D13" w:rsidRDefault="00E05D13" w:rsidP="00BA17AF">
      <w:pPr>
        <w:spacing w:after="0" w:line="240" w:lineRule="auto"/>
      </w:pPr>
      <w:r>
        <w:separator/>
      </w:r>
    </w:p>
  </w:footnote>
  <w:footnote w:type="continuationSeparator" w:id="0">
    <w:p w:rsidR="00E05D13" w:rsidRDefault="00E05D13" w:rsidP="00BA17AF">
      <w:pPr>
        <w:spacing w:after="0" w:line="240" w:lineRule="auto"/>
      </w:pPr>
      <w:r>
        <w:continuationSeparator/>
      </w:r>
    </w:p>
  </w:footnote>
  <w:footnote w:id="1">
    <w:p w:rsidR="00255C3F" w:rsidRDefault="00255C3F">
      <w:pPr>
        <w:pStyle w:val="a9"/>
      </w:pPr>
      <w:r>
        <w:rPr>
          <w:rStyle w:val="ab"/>
        </w:rPr>
        <w:footnoteRef/>
      </w:r>
      <w:r>
        <w:t xml:space="preserve"> </w:t>
      </w:r>
      <w:r w:rsidRPr="00FC61E8">
        <w:rPr>
          <w:rFonts w:asciiTheme="majorHAnsi" w:eastAsia="Times New Roman" w:hAnsiTheme="majorHAnsi" w:cstheme="majorHAnsi"/>
        </w:rPr>
        <w:t xml:space="preserve">Якщо тендер подається </w:t>
      </w:r>
      <w:r w:rsidRPr="00BA17AF">
        <w:rPr>
          <w:rFonts w:asciiTheme="majorHAnsi" w:eastAsia="Times New Roman" w:hAnsiTheme="majorHAnsi" w:cstheme="majorHAnsi"/>
        </w:rPr>
        <w:t>однією юридичною особою</w:t>
      </w:r>
      <w:r>
        <w:rPr>
          <w:rFonts w:asciiTheme="majorHAnsi" w:eastAsia="Times New Roman" w:hAnsiTheme="majorHAnsi" w:cstheme="majorHAnsi"/>
        </w:rPr>
        <w:t xml:space="preserve"> / СПД</w:t>
      </w:r>
      <w:r w:rsidRPr="00FC61E8">
        <w:rPr>
          <w:rFonts w:asciiTheme="majorHAnsi" w:eastAsia="Times New Roman" w:hAnsiTheme="majorHAnsi" w:cstheme="majorHAnsi"/>
        </w:rPr>
        <w:t xml:space="preserve">, її найменування має бути вказано як </w:t>
      </w:r>
      <w:r w:rsidRPr="00BA17AF">
        <w:rPr>
          <w:rFonts w:asciiTheme="majorHAnsi" w:eastAsia="Times New Roman" w:hAnsiTheme="majorHAnsi" w:cstheme="majorHAnsi"/>
        </w:rPr>
        <w:t>"Лідер",</w:t>
      </w:r>
      <w:r w:rsidRPr="00FC61E8">
        <w:rPr>
          <w:rFonts w:asciiTheme="majorHAnsi" w:eastAsia="Times New Roman" w:hAnsiTheme="majorHAnsi" w:cstheme="majorHAnsi"/>
        </w:rPr>
        <w:t xml:space="preserve"> а всі інші рядки слід видалити</w:t>
      </w:r>
    </w:p>
  </w:footnote>
  <w:footnote w:id="2">
    <w:p w:rsidR="00255C3F" w:rsidRDefault="00255C3F">
      <w:pPr>
        <w:pStyle w:val="a9"/>
      </w:pPr>
      <w:r>
        <w:rPr>
          <w:rStyle w:val="ab"/>
        </w:rPr>
        <w:footnoteRef/>
      </w:r>
      <w:r>
        <w:t xml:space="preserve"> </w:t>
      </w:r>
      <w:r w:rsidRPr="00BA17AF">
        <w:rPr>
          <w:rFonts w:asciiTheme="majorHAnsi" w:eastAsia="Times New Roman" w:hAnsiTheme="majorHAnsi" w:cstheme="majorHAnsi"/>
        </w:rPr>
        <w:t>Додавайте або вилучайте рядки для членів консорціуму</w:t>
      </w:r>
      <w:r w:rsidRPr="00FC61E8">
        <w:rPr>
          <w:rFonts w:asciiTheme="majorHAnsi" w:eastAsia="Times New Roman" w:hAnsiTheme="majorHAnsi" w:cstheme="majorHAnsi"/>
        </w:rPr>
        <w:t xml:space="preserve"> відповідно до потреб</w:t>
      </w:r>
      <w:r>
        <w:rPr>
          <w:rFonts w:asciiTheme="majorHAnsi" w:eastAsia="Times New Roman" w:hAnsiTheme="majorHAnsi" w:cstheme="majorHAnsi"/>
        </w:rPr>
        <w:t>и</w:t>
      </w:r>
    </w:p>
  </w:footnote>
  <w:footnote w:id="3">
    <w:p w:rsidR="00255C3F" w:rsidRDefault="00255C3F">
      <w:pPr>
        <w:pStyle w:val="a9"/>
      </w:pPr>
      <w:r>
        <w:rPr>
          <w:rStyle w:val="ab"/>
        </w:rPr>
        <w:footnoteRef/>
      </w:r>
      <w:r>
        <w:t xml:space="preserve"> </w:t>
      </w:r>
      <w:r w:rsidRPr="00FC61E8">
        <w:rPr>
          <w:rFonts w:asciiTheme="majorHAnsi" w:eastAsia="Times New Roman" w:hAnsiTheme="majorHAnsi" w:cstheme="majorHAnsi"/>
        </w:rPr>
        <w:t xml:space="preserve">Якщо цю тендерну форму подає консорціум, </w:t>
      </w:r>
      <w:r w:rsidRPr="00BA17AF">
        <w:rPr>
          <w:rFonts w:asciiTheme="majorHAnsi" w:eastAsia="Times New Roman" w:hAnsiTheme="majorHAnsi" w:cstheme="majorHAnsi"/>
        </w:rPr>
        <w:t>дані у відповідній таблиці повинні бути сумою даних</w:t>
      </w:r>
      <w:r w:rsidRPr="00FC61E8">
        <w:rPr>
          <w:rFonts w:asciiTheme="majorHAnsi" w:eastAsia="Times New Roman" w:hAnsiTheme="majorHAnsi" w:cstheme="majorHAnsi"/>
        </w:rPr>
        <w:t xml:space="preserve">, наданих у деклараціях членів консорціуму — див. </w:t>
      </w:r>
      <w:r>
        <w:rPr>
          <w:rFonts w:asciiTheme="majorHAnsi" w:eastAsia="Times New Roman" w:hAnsiTheme="majorHAnsi" w:cstheme="majorHAnsi"/>
        </w:rPr>
        <w:t xml:space="preserve">Ф2 </w:t>
      </w:r>
    </w:p>
  </w:footnote>
  <w:footnote w:id="4">
    <w:p w:rsidR="00255C3F" w:rsidRDefault="00255C3F">
      <w:pPr>
        <w:pStyle w:val="a9"/>
      </w:pPr>
      <w:r>
        <w:rPr>
          <w:rStyle w:val="ab"/>
        </w:rPr>
        <w:footnoteRef/>
      </w:r>
      <w:r>
        <w:t xml:space="preserve"> </w:t>
      </w:r>
      <w:r w:rsidRPr="00102BC5">
        <w:rPr>
          <w:rFonts w:asciiTheme="majorHAnsi" w:hAnsiTheme="majorHAnsi"/>
        </w:rPr>
        <w:t>Зазначте рік</w:t>
      </w:r>
      <w:r>
        <w:rPr>
          <w:rFonts w:asciiTheme="majorHAnsi" w:hAnsiTheme="majorHAnsi"/>
        </w:rPr>
        <w:t>, за який подано звіт</w:t>
      </w:r>
    </w:p>
  </w:footnote>
  <w:footnote w:id="5">
    <w:p w:rsidR="00255C3F" w:rsidRDefault="00255C3F">
      <w:pPr>
        <w:pStyle w:val="a9"/>
      </w:pPr>
      <w:r>
        <w:rPr>
          <w:rStyle w:val="ab"/>
        </w:rPr>
        <w:footnoteRef/>
      </w:r>
      <w:r>
        <w:t xml:space="preserve"> </w:t>
      </w:r>
      <w:r w:rsidRPr="00BA17AF">
        <w:rPr>
          <w:rFonts w:asciiTheme="majorHAnsi" w:eastAsia="Times New Roman" w:hAnsiTheme="majorHAnsi" w:cstheme="majorHAnsi"/>
        </w:rPr>
        <w:t>Вплив інфляції не враховується</w:t>
      </w:r>
    </w:p>
  </w:footnote>
  <w:footnote w:id="6">
    <w:p w:rsidR="00255C3F" w:rsidRDefault="00255C3F">
      <w:pPr>
        <w:pStyle w:val="a9"/>
      </w:pPr>
      <w:r>
        <w:rPr>
          <w:rStyle w:val="ab"/>
        </w:rPr>
        <w:footnoteRef/>
      </w:r>
      <w:r>
        <w:t xml:space="preserve"> </w:t>
      </w:r>
      <w:r w:rsidRPr="00FC61E8">
        <w:rPr>
          <w:rFonts w:asciiTheme="majorHAnsi" w:eastAsia="Times New Roman" w:hAnsiTheme="majorHAnsi" w:cstheme="majorHAnsi"/>
        </w:rPr>
        <w:t xml:space="preserve">Якщо цю тендерну форму подає консорціум, </w:t>
      </w:r>
      <w:r w:rsidRPr="00BA17AF">
        <w:rPr>
          <w:rFonts w:asciiTheme="majorHAnsi" w:eastAsia="Times New Roman" w:hAnsiTheme="majorHAnsi" w:cstheme="majorHAnsi"/>
        </w:rPr>
        <w:t>дані у відповідній таблиці повинні бути сумою даних</w:t>
      </w:r>
      <w:r w:rsidRPr="00FC61E8">
        <w:rPr>
          <w:rFonts w:asciiTheme="majorHAnsi" w:eastAsia="Times New Roman" w:hAnsiTheme="majorHAnsi" w:cstheme="majorHAnsi"/>
        </w:rPr>
        <w:t>, наданих у деклараціях членів консорціуму</w:t>
      </w:r>
    </w:p>
  </w:footnote>
  <w:footnote w:id="7">
    <w:p w:rsidR="00255C3F" w:rsidRDefault="00255C3F">
      <w:pPr>
        <w:pStyle w:val="a9"/>
      </w:pPr>
      <w:r>
        <w:rPr>
          <w:rStyle w:val="ab"/>
        </w:rPr>
        <w:footnoteRef/>
      </w:r>
      <w:r>
        <w:t xml:space="preserve"> </w:t>
      </w:r>
      <w:r w:rsidRPr="00FC61E8">
        <w:rPr>
          <w:rFonts w:asciiTheme="majorHAnsi" w:eastAsia="Times New Roman" w:hAnsiTheme="majorHAnsi" w:cstheme="majorHAnsi"/>
        </w:rPr>
        <w:t xml:space="preserve">Як </w:t>
      </w:r>
      <w:proofErr w:type="spellStart"/>
      <w:r w:rsidRPr="00BA17AF">
        <w:rPr>
          <w:rFonts w:asciiTheme="majorHAnsi" w:eastAsia="Times New Roman" w:hAnsiTheme="majorHAnsi" w:cstheme="majorHAnsi"/>
        </w:rPr>
        <w:t>референс</w:t>
      </w:r>
      <w:proofErr w:type="spellEnd"/>
      <w:r w:rsidRPr="00BA17AF">
        <w:rPr>
          <w:rFonts w:asciiTheme="majorHAnsi" w:eastAsia="Times New Roman" w:hAnsiTheme="majorHAnsi" w:cstheme="majorHAnsi"/>
        </w:rPr>
        <w:t xml:space="preserve"> </w:t>
      </w:r>
      <w:r w:rsidRPr="00FC61E8">
        <w:rPr>
          <w:rFonts w:asciiTheme="majorHAnsi" w:eastAsia="Times New Roman" w:hAnsiTheme="majorHAnsi" w:cstheme="majorHAnsi"/>
        </w:rPr>
        <w:t xml:space="preserve">може використовуватися лише </w:t>
      </w:r>
      <w:r w:rsidRPr="00BA17AF">
        <w:rPr>
          <w:rFonts w:asciiTheme="majorHAnsi" w:eastAsia="Times New Roman" w:hAnsiTheme="majorHAnsi" w:cstheme="majorHAnsi"/>
        </w:rPr>
        <w:t>та частина контракту, яку фактично виконала юридична особа</w:t>
      </w:r>
      <w:r>
        <w:rPr>
          <w:rFonts w:asciiTheme="majorHAnsi" w:eastAsia="Times New Roman" w:hAnsiTheme="majorHAnsi" w:cstheme="majorHAnsi"/>
        </w:rPr>
        <w:t xml:space="preserve"> / СПД</w:t>
      </w:r>
    </w:p>
  </w:footnote>
  <w:footnote w:id="8">
    <w:p w:rsidR="00255C3F" w:rsidRDefault="00255C3F">
      <w:pPr>
        <w:pStyle w:val="a9"/>
      </w:pPr>
      <w:r>
        <w:rPr>
          <w:rStyle w:val="ab"/>
        </w:rPr>
        <w:footnoteRef/>
      </w:r>
      <w:r>
        <w:t xml:space="preserve"> </w:t>
      </w:r>
      <w:r w:rsidRPr="00FC61E8">
        <w:rPr>
          <w:rFonts w:asciiTheme="majorHAnsi" w:eastAsia="Times New Roman" w:hAnsiTheme="majorHAnsi" w:cstheme="majorHAnsi"/>
        </w:rPr>
        <w:t xml:space="preserve">Також слід </w:t>
      </w:r>
      <w:r w:rsidRPr="00881D43">
        <w:rPr>
          <w:rFonts w:asciiTheme="majorHAnsi" w:eastAsia="Times New Roman" w:hAnsiTheme="majorHAnsi" w:cstheme="majorHAnsi"/>
        </w:rPr>
        <w:t>вказати функції ключових експертів</w:t>
      </w:r>
      <w:r w:rsidRPr="00FC61E8">
        <w:rPr>
          <w:rFonts w:asciiTheme="majorHAnsi" w:eastAsia="Times New Roman" w:hAnsiTheme="majorHAnsi" w:cstheme="majorHAnsi"/>
        </w:rPr>
        <w:t xml:space="preserve">, зазначивши, чи належать вони до постійного штату, та </w:t>
      </w:r>
      <w:r w:rsidRPr="00881D43">
        <w:rPr>
          <w:rFonts w:asciiTheme="majorHAnsi" w:eastAsia="Times New Roman" w:hAnsiTheme="majorHAnsi" w:cstheme="majorHAnsi"/>
        </w:rPr>
        <w:t>кількість місяців</w:t>
      </w:r>
      <w:r w:rsidRPr="00FC61E8">
        <w:rPr>
          <w:rFonts w:asciiTheme="majorHAnsi" w:eastAsia="Times New Roman" w:hAnsiTheme="majorHAnsi" w:cstheme="majorHAnsi"/>
        </w:rPr>
        <w:t>, протягом яких кожен експерт працював над проєктом</w:t>
      </w:r>
      <w:r>
        <w:rPr>
          <w:rFonts w:asciiTheme="majorHAnsi" w:eastAsia="Times New Roman" w:hAnsiTheme="majorHAnsi" w:cstheme="majorHAnsi"/>
        </w:rPr>
        <w:t>/контрактом</w:t>
      </w:r>
    </w:p>
  </w:footnote>
  <w:footnote w:id="9">
    <w:p w:rsidR="00255C3F" w:rsidRDefault="00255C3F">
      <w:pPr>
        <w:pStyle w:val="a9"/>
      </w:pPr>
      <w:r>
        <w:rPr>
          <w:rStyle w:val="ab"/>
        </w:rPr>
        <w:footnoteRef/>
      </w:r>
      <w:r>
        <w:t xml:space="preserve"> Заповнюється усіма членами консорціуму – Лідером та партнерськими організаціями. Якщо заявка подається учасником індивідуально, то додатково заповнювати розділ 3-1 не потрібно, інформація подається у розділі 3.</w:t>
      </w:r>
    </w:p>
  </w:footnote>
  <w:footnote w:id="10">
    <w:p w:rsidR="00A61058" w:rsidRPr="006A40EA" w:rsidRDefault="00A61058" w:rsidP="00A61058">
      <w:pPr>
        <w:pBdr>
          <w:top w:val="nil"/>
          <w:left w:val="nil"/>
          <w:bottom w:val="nil"/>
          <w:right w:val="nil"/>
          <w:between w:val="nil"/>
        </w:pBdr>
        <w:ind w:left="180" w:hanging="180"/>
        <w:jc w:val="both"/>
        <w:rPr>
          <w:rFonts w:cstheme="minorHAnsi"/>
          <w:i/>
          <w:color w:val="19161B"/>
          <w:sz w:val="18"/>
          <w:szCs w:val="18"/>
        </w:rPr>
      </w:pPr>
      <w:r>
        <w:rPr>
          <w:vertAlign w:val="superscript"/>
        </w:rPr>
        <w:footnoteRef/>
      </w:r>
      <w:r>
        <w:rPr>
          <w:color w:val="000000"/>
          <w:sz w:val="20"/>
          <w:szCs w:val="20"/>
        </w:rPr>
        <w:t xml:space="preserve"> </w:t>
      </w:r>
      <w:r w:rsidRPr="006A40EA">
        <w:rPr>
          <w:rFonts w:cstheme="minorHAnsi"/>
          <w:i/>
          <w:color w:val="19161B"/>
          <w:sz w:val="18"/>
          <w:szCs w:val="18"/>
        </w:rPr>
        <w:t>За необхідності кандидат або учасник тендеру повинен надати таку саму декларацію, підписану субпідрядником або будь-якою іншою організацією, на чию спроможність він має намір покладатися, залежно від обставин.</w:t>
      </w:r>
    </w:p>
  </w:footnote>
  <w:footnote w:id="11">
    <w:p w:rsidR="00A61058" w:rsidRPr="006A40EA" w:rsidRDefault="00A61058" w:rsidP="00A61058">
      <w:pPr>
        <w:pBdr>
          <w:top w:val="nil"/>
          <w:left w:val="nil"/>
          <w:bottom w:val="nil"/>
          <w:right w:val="nil"/>
          <w:between w:val="nil"/>
        </w:pBdr>
        <w:ind w:left="142" w:hanging="142"/>
        <w:jc w:val="both"/>
        <w:rPr>
          <w:rFonts w:cstheme="minorHAnsi"/>
          <w:i/>
          <w:color w:val="19161B"/>
          <w:sz w:val="18"/>
          <w:szCs w:val="18"/>
        </w:rPr>
      </w:pPr>
      <w:r w:rsidRPr="006A40EA">
        <w:rPr>
          <w:rFonts w:cstheme="minorHAnsi"/>
          <w:vertAlign w:val="superscript"/>
        </w:rPr>
        <w:footnoteRef/>
      </w:r>
      <w:r w:rsidRPr="006A40EA">
        <w:rPr>
          <w:rFonts w:cstheme="minorHAnsi"/>
          <w:color w:val="000000"/>
          <w:sz w:val="20"/>
          <w:szCs w:val="20"/>
          <w:lang w:val="ru-RU"/>
        </w:rPr>
        <w:t xml:space="preserve"> </w:t>
      </w:r>
      <w:r w:rsidRPr="006A40EA">
        <w:rPr>
          <w:rFonts w:cstheme="minorHAnsi"/>
          <w:i/>
          <w:color w:val="19161B"/>
          <w:sz w:val="18"/>
          <w:szCs w:val="18"/>
        </w:rPr>
        <w:t>Декларація за цим пунктом (2) є добровільною і не може спричинити жодних негативних юридичних наслідків для суб’єкта господарювання до настання умов, що зазначені у Статті 141(1)(a) Фінансового регламенту (FR).</w:t>
      </w:r>
    </w:p>
  </w:footnote>
  <w:footnote w:id="12">
    <w:p w:rsidR="00A61058" w:rsidRPr="00662C0F" w:rsidRDefault="00A61058" w:rsidP="00A61058">
      <w:pPr>
        <w:jc w:val="both"/>
        <w:rPr>
          <w:i/>
          <w:sz w:val="18"/>
          <w:szCs w:val="18"/>
        </w:rPr>
      </w:pPr>
      <w:r w:rsidRPr="00187627">
        <w:rPr>
          <w:vertAlign w:val="superscript"/>
        </w:rPr>
        <w:footnoteRef/>
      </w:r>
      <w:r w:rsidRPr="00187627">
        <w:t xml:space="preserve"> </w:t>
      </w:r>
      <w:r w:rsidRPr="00662C0F">
        <w:rPr>
          <w:bCs/>
          <w:i/>
          <w:sz w:val="18"/>
          <w:szCs w:val="18"/>
        </w:rPr>
        <w:t>Декларація підписується одним із двох способів:</w:t>
      </w:r>
    </w:p>
    <w:p w:rsidR="00A61058" w:rsidRPr="00662C0F" w:rsidRDefault="00A61058" w:rsidP="00A61058">
      <w:pPr>
        <w:pStyle w:val="a7"/>
        <w:numPr>
          <w:ilvl w:val="0"/>
          <w:numId w:val="17"/>
        </w:numPr>
        <w:spacing w:before="240" w:after="0" w:line="240" w:lineRule="auto"/>
        <w:jc w:val="both"/>
        <w:rPr>
          <w:bCs/>
          <w:i/>
          <w:sz w:val="18"/>
          <w:szCs w:val="18"/>
        </w:rPr>
      </w:pPr>
      <w:r w:rsidRPr="00662C0F">
        <w:rPr>
          <w:bCs/>
          <w:i/>
          <w:sz w:val="18"/>
          <w:szCs w:val="18"/>
        </w:rPr>
        <w:t>Електронний підпис (рекомендований варіант):</w:t>
      </w:r>
    </w:p>
    <w:p w:rsidR="00A61058" w:rsidRPr="00662C0F" w:rsidRDefault="00A61058" w:rsidP="00A61058">
      <w:pPr>
        <w:jc w:val="both"/>
        <w:rPr>
          <w:i/>
          <w:sz w:val="18"/>
          <w:szCs w:val="18"/>
        </w:rPr>
      </w:pPr>
      <w:r w:rsidRPr="00662C0F">
        <w:rPr>
          <w:i/>
          <w:sz w:val="18"/>
          <w:szCs w:val="18"/>
        </w:rPr>
        <w:t xml:space="preserve">Підписання декларації за допомогою кваліфікованого електронного підпису (QES – </w:t>
      </w:r>
      <w:proofErr w:type="spellStart"/>
      <w:r w:rsidRPr="00662C0F">
        <w:rPr>
          <w:i/>
          <w:sz w:val="18"/>
          <w:szCs w:val="18"/>
        </w:rPr>
        <w:t>qualified</w:t>
      </w:r>
      <w:proofErr w:type="spellEnd"/>
      <w:r w:rsidRPr="00662C0F">
        <w:rPr>
          <w:i/>
          <w:sz w:val="18"/>
          <w:szCs w:val="18"/>
        </w:rPr>
        <w:t xml:space="preserve"> </w:t>
      </w:r>
      <w:proofErr w:type="spellStart"/>
      <w:r w:rsidRPr="00662C0F">
        <w:rPr>
          <w:i/>
          <w:sz w:val="18"/>
          <w:szCs w:val="18"/>
        </w:rPr>
        <w:t>electronic</w:t>
      </w:r>
      <w:proofErr w:type="spellEnd"/>
      <w:r w:rsidRPr="00662C0F">
        <w:rPr>
          <w:i/>
          <w:sz w:val="18"/>
          <w:szCs w:val="18"/>
        </w:rPr>
        <w:t xml:space="preserve"> </w:t>
      </w:r>
      <w:proofErr w:type="spellStart"/>
      <w:r w:rsidRPr="00662C0F">
        <w:rPr>
          <w:i/>
          <w:sz w:val="18"/>
          <w:szCs w:val="18"/>
        </w:rPr>
        <w:t>signature</w:t>
      </w:r>
      <w:proofErr w:type="spellEnd"/>
      <w:r w:rsidRPr="00662C0F">
        <w:rPr>
          <w:i/>
          <w:sz w:val="18"/>
          <w:szCs w:val="18"/>
        </w:rPr>
        <w:t>).</w:t>
      </w:r>
    </w:p>
    <w:p w:rsidR="00A61058" w:rsidRPr="00662C0F" w:rsidRDefault="00A61058" w:rsidP="00A61058">
      <w:pPr>
        <w:pStyle w:val="a7"/>
        <w:numPr>
          <w:ilvl w:val="0"/>
          <w:numId w:val="17"/>
        </w:numPr>
        <w:spacing w:before="240" w:after="0" w:line="240" w:lineRule="auto"/>
        <w:jc w:val="both"/>
        <w:rPr>
          <w:bCs/>
          <w:i/>
          <w:sz w:val="18"/>
          <w:szCs w:val="18"/>
        </w:rPr>
      </w:pPr>
      <w:r w:rsidRPr="00662C0F">
        <w:rPr>
          <w:bCs/>
          <w:i/>
          <w:sz w:val="18"/>
          <w:szCs w:val="18"/>
        </w:rPr>
        <w:t>Власноручний підпис:</w:t>
      </w:r>
    </w:p>
    <w:p w:rsidR="00A61058" w:rsidRPr="00662C0F" w:rsidRDefault="00A61058" w:rsidP="00A61058">
      <w:pPr>
        <w:jc w:val="both"/>
        <w:rPr>
          <w:i/>
          <w:sz w:val="18"/>
          <w:szCs w:val="18"/>
        </w:rPr>
      </w:pPr>
      <w:r w:rsidRPr="00662C0F">
        <w:rPr>
          <w:i/>
          <w:sz w:val="18"/>
          <w:szCs w:val="18"/>
        </w:rPr>
        <w:t>У разі відсутності можливості використання кваліфікованого електронного підпису заповніть декларацію в електронному вигляді, роздрукуйте її, а потім забезпечте вручну підписання та датування уповноваженим представником(</w:t>
      </w:r>
      <w:proofErr w:type="spellStart"/>
      <w:r w:rsidRPr="00662C0F">
        <w:rPr>
          <w:i/>
          <w:sz w:val="18"/>
          <w:szCs w:val="18"/>
        </w:rPr>
        <w:t>ами</w:t>
      </w:r>
      <w:proofErr w:type="spellEnd"/>
      <w:r w:rsidRPr="00662C0F">
        <w:rPr>
          <w:i/>
          <w:sz w:val="18"/>
          <w:szCs w:val="18"/>
        </w:rPr>
        <w:t>).</w:t>
      </w:r>
    </w:p>
    <w:p w:rsidR="00A61058" w:rsidRPr="00187627" w:rsidRDefault="00A61058" w:rsidP="00A61058">
      <w:pPr>
        <w:pBdr>
          <w:top w:val="nil"/>
          <w:left w:val="nil"/>
          <w:bottom w:val="nil"/>
          <w:right w:val="nil"/>
          <w:between w:val="nil"/>
        </w:pBdr>
        <w:ind w:left="720" w:hanging="720"/>
        <w:jc w:val="both"/>
        <w:rPr>
          <w:color w:val="000000"/>
          <w:sz w:val="20"/>
          <w:szCs w:val="20"/>
        </w:rPr>
      </w:pPr>
    </w:p>
  </w:footnote>
  <w:footnote w:id="13">
    <w:p w:rsidR="00255C3F" w:rsidRDefault="00255C3F">
      <w:pPr>
        <w:pStyle w:val="a9"/>
      </w:pPr>
      <w:r>
        <w:rPr>
          <w:rStyle w:val="ab"/>
        </w:rPr>
        <w:footnoteRef/>
      </w:r>
      <w:r>
        <w:t xml:space="preserve"> Підписує кожен запропонований ключовий експерт</w:t>
      </w:r>
    </w:p>
  </w:footnote>
  <w:footnote w:id="14">
    <w:p w:rsidR="00255C3F" w:rsidRDefault="00255C3F">
      <w:pPr>
        <w:pStyle w:val="a9"/>
      </w:pPr>
      <w:r>
        <w:rPr>
          <w:rStyle w:val="ab"/>
        </w:rPr>
        <w:footnoteRef/>
      </w:r>
      <w:r>
        <w:t xml:space="preserve"> </w:t>
      </w:r>
      <w:hyperlink r:id="rId1" w:history="1">
        <w:r w:rsidRPr="00EE03C7">
          <w:rPr>
            <w:rStyle w:val="a5"/>
          </w:rPr>
          <w:t>https://commission.europa.eu/funding-tenders/procedures-guidelines-tenders/information-contractors-and-beneficiaries/exchange-rate-inforeuro_en</w:t>
        </w:r>
      </w:hyperlink>
      <w:r>
        <w:t xml:space="preserve"> - курс перерахунку місяця на дату Оголошення про закупівлю</w:t>
      </w:r>
    </w:p>
  </w:footnote>
  <w:footnote w:id="15">
    <w:p w:rsidR="00255C3F" w:rsidRDefault="00255C3F">
      <w:pPr>
        <w:pStyle w:val="a9"/>
      </w:pPr>
      <w:r>
        <w:rPr>
          <w:rStyle w:val="ab"/>
        </w:rPr>
        <w:footnoteRef/>
      </w:r>
      <w:r>
        <w:t xml:space="preserve"> Перелік ключових експертів повинен відповідати інформації, зазначеній у формі С1 та бути відповідним опису організації й методології</w:t>
      </w:r>
      <w:r w:rsidRPr="00255C3F">
        <w:t xml:space="preserve"> </w:t>
      </w:r>
      <w:r>
        <w:t xml:space="preserve">надання послуги </w:t>
      </w:r>
      <w:r w:rsidRPr="00255C3F">
        <w:t>(</w:t>
      </w:r>
      <w:r>
        <w:t xml:space="preserve">Форма </w:t>
      </w:r>
      <w:r>
        <w:rPr>
          <w:lang w:val="en-US"/>
        </w:rPr>
        <w:t>TECH</w:t>
      </w:r>
      <w:r w:rsidRPr="00255C3F">
        <w:t>-1)</w:t>
      </w:r>
      <w:r>
        <w:t>.</w:t>
      </w:r>
    </w:p>
  </w:footnote>
  <w:footnote w:id="16">
    <w:p w:rsidR="00255C3F" w:rsidRPr="00255C3F" w:rsidRDefault="00255C3F">
      <w:pPr>
        <w:pStyle w:val="a9"/>
        <w:rPr>
          <w:lang w:val="ru-RU"/>
        </w:rPr>
      </w:pPr>
      <w:r>
        <w:rPr>
          <w:rStyle w:val="ab"/>
        </w:rPr>
        <w:footnoteRef/>
      </w:r>
      <w:r>
        <w:t xml:space="preserve"> Перелік витрат повинен кореспондувати Опису організації та методології надання послуги (форма </w:t>
      </w:r>
      <w:r>
        <w:rPr>
          <w:lang w:val="en-US"/>
        </w:rPr>
        <w:t>TECH</w:t>
      </w:r>
      <w:r w:rsidRPr="00255C3F">
        <w:rPr>
          <w:lang w:val="ru-RU"/>
        </w:rPr>
        <w:t>1)</w:t>
      </w:r>
    </w:p>
  </w:footnote>
  <w:footnote w:id="17">
    <w:p w:rsidR="00255C3F" w:rsidRDefault="00255C3F">
      <w:pPr>
        <w:pStyle w:val="a9"/>
      </w:pPr>
      <w:r>
        <w:rPr>
          <w:rStyle w:val="ab"/>
        </w:rPr>
        <w:footnoteRef/>
      </w:r>
      <w:r>
        <w:t xml:space="preserve"> </w:t>
      </w:r>
      <w:hyperlink r:id="rId2" w:history="1">
        <w:r w:rsidRPr="00EE03C7">
          <w:rPr>
            <w:rStyle w:val="a5"/>
          </w:rPr>
          <w:t>https://commission.europa.eu/funding-tenders/procedures-guidelines-tenders/information-contractors-and-beneficiaries/exchange-rate-inforeuro_en</w:t>
        </w:r>
      </w:hyperlink>
      <w:r>
        <w:t xml:space="preserve"> - курс перерахунку місяця на дату Оголошення про закупівлю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986"/>
    <w:multiLevelType w:val="multilevel"/>
    <w:tmpl w:val="6D362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D4051"/>
    <w:multiLevelType w:val="multilevel"/>
    <w:tmpl w:val="412A4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575EC"/>
    <w:multiLevelType w:val="multilevel"/>
    <w:tmpl w:val="68E0F306"/>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71F6025"/>
    <w:multiLevelType w:val="multilevel"/>
    <w:tmpl w:val="570AA0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E1896"/>
    <w:multiLevelType w:val="hybridMultilevel"/>
    <w:tmpl w:val="F47006D8"/>
    <w:lvl w:ilvl="0" w:tplc="0422001B">
      <w:start w:val="1"/>
      <w:numFmt w:val="low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1E49AC"/>
    <w:multiLevelType w:val="multilevel"/>
    <w:tmpl w:val="1EA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C5CC6"/>
    <w:multiLevelType w:val="multilevel"/>
    <w:tmpl w:val="9E60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A03A8"/>
    <w:multiLevelType w:val="hybridMultilevel"/>
    <w:tmpl w:val="E5046BC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C757638"/>
    <w:multiLevelType w:val="multilevel"/>
    <w:tmpl w:val="3B4A0A2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3221623"/>
    <w:multiLevelType w:val="hybridMultilevel"/>
    <w:tmpl w:val="C5C2350E"/>
    <w:lvl w:ilvl="0" w:tplc="0422001B">
      <w:start w:val="1"/>
      <w:numFmt w:val="low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5723534"/>
    <w:multiLevelType w:val="multilevel"/>
    <w:tmpl w:val="AFD039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D22871"/>
    <w:multiLevelType w:val="multilevel"/>
    <w:tmpl w:val="72D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6C0733"/>
    <w:multiLevelType w:val="multilevel"/>
    <w:tmpl w:val="6E00604A"/>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3">
    <w:nsid w:val="5D752821"/>
    <w:multiLevelType w:val="multilevel"/>
    <w:tmpl w:val="6E00604A"/>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4">
    <w:nsid w:val="77ED067D"/>
    <w:multiLevelType w:val="hybridMultilevel"/>
    <w:tmpl w:val="933CE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AEF7626"/>
    <w:multiLevelType w:val="multilevel"/>
    <w:tmpl w:val="A00A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9F4A00"/>
    <w:multiLevelType w:val="multilevel"/>
    <w:tmpl w:val="506838E8"/>
    <w:lvl w:ilvl="0">
      <w:start w:val="1"/>
      <w:numFmt w:val="decimal"/>
      <w:lvlText w:val="(%1)"/>
      <w:lvlJc w:val="left"/>
      <w:pPr>
        <w:ind w:left="502" w:hanging="360"/>
      </w:p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abstractNumId w:val="5"/>
  </w:num>
  <w:num w:numId="2">
    <w:abstractNumId w:val="6"/>
  </w:num>
  <w:num w:numId="3">
    <w:abstractNumId w:val="15"/>
  </w:num>
  <w:num w:numId="4">
    <w:abstractNumId w:val="11"/>
  </w:num>
  <w:num w:numId="5">
    <w:abstractNumId w:val="3"/>
  </w:num>
  <w:num w:numId="6">
    <w:abstractNumId w:val="14"/>
  </w:num>
  <w:num w:numId="7">
    <w:abstractNumId w:val="7"/>
  </w:num>
  <w:num w:numId="8">
    <w:abstractNumId w:val="1"/>
  </w:num>
  <w:num w:numId="9">
    <w:abstractNumId w:val="10"/>
  </w:num>
  <w:num w:numId="10">
    <w:abstractNumId w:val="0"/>
  </w:num>
  <w:num w:numId="11">
    <w:abstractNumId w:val="8"/>
  </w:num>
  <w:num w:numId="12">
    <w:abstractNumId w:val="13"/>
  </w:num>
  <w:num w:numId="13">
    <w:abstractNumId w:val="2"/>
  </w:num>
  <w:num w:numId="14">
    <w:abstractNumId w:val="16"/>
  </w:num>
  <w:num w:numId="15">
    <w:abstractNumId w:val="12"/>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473A31"/>
    <w:rsid w:val="0007478E"/>
    <w:rsid w:val="000B5C46"/>
    <w:rsid w:val="00102BC5"/>
    <w:rsid w:val="00162F88"/>
    <w:rsid w:val="00255C3F"/>
    <w:rsid w:val="002A5AA5"/>
    <w:rsid w:val="002C6932"/>
    <w:rsid w:val="00305CD8"/>
    <w:rsid w:val="00315BDE"/>
    <w:rsid w:val="00321FB8"/>
    <w:rsid w:val="003B6515"/>
    <w:rsid w:val="003C6CB2"/>
    <w:rsid w:val="003E6788"/>
    <w:rsid w:val="004121FE"/>
    <w:rsid w:val="0042611A"/>
    <w:rsid w:val="00473A31"/>
    <w:rsid w:val="004A0588"/>
    <w:rsid w:val="004C14D7"/>
    <w:rsid w:val="004C4D3E"/>
    <w:rsid w:val="00531CFE"/>
    <w:rsid w:val="00541E0B"/>
    <w:rsid w:val="0055663B"/>
    <w:rsid w:val="005629D8"/>
    <w:rsid w:val="00594BDD"/>
    <w:rsid w:val="005F12FC"/>
    <w:rsid w:val="005F1EB7"/>
    <w:rsid w:val="00686B97"/>
    <w:rsid w:val="00695373"/>
    <w:rsid w:val="006A76F6"/>
    <w:rsid w:val="006C503E"/>
    <w:rsid w:val="006F798F"/>
    <w:rsid w:val="006F7F1F"/>
    <w:rsid w:val="007643E9"/>
    <w:rsid w:val="007921F3"/>
    <w:rsid w:val="007D0A7F"/>
    <w:rsid w:val="00841599"/>
    <w:rsid w:val="00855381"/>
    <w:rsid w:val="00872345"/>
    <w:rsid w:val="00881D43"/>
    <w:rsid w:val="008C565E"/>
    <w:rsid w:val="008E01A4"/>
    <w:rsid w:val="009F4805"/>
    <w:rsid w:val="009F6BC9"/>
    <w:rsid w:val="00A6002A"/>
    <w:rsid w:val="00A61058"/>
    <w:rsid w:val="00AA25D7"/>
    <w:rsid w:val="00AE72D1"/>
    <w:rsid w:val="00B1046A"/>
    <w:rsid w:val="00B6338A"/>
    <w:rsid w:val="00BA17AF"/>
    <w:rsid w:val="00BB5CA4"/>
    <w:rsid w:val="00BF4FEC"/>
    <w:rsid w:val="00C53425"/>
    <w:rsid w:val="00C80755"/>
    <w:rsid w:val="00D31168"/>
    <w:rsid w:val="00D423CC"/>
    <w:rsid w:val="00D66136"/>
    <w:rsid w:val="00D84028"/>
    <w:rsid w:val="00D95C81"/>
    <w:rsid w:val="00DE34C6"/>
    <w:rsid w:val="00E05D13"/>
    <w:rsid w:val="00E2140E"/>
    <w:rsid w:val="00EA072A"/>
    <w:rsid w:val="00F02069"/>
    <w:rsid w:val="00F107B6"/>
    <w:rsid w:val="00FC61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81"/>
  </w:style>
  <w:style w:type="paragraph" w:styleId="2">
    <w:name w:val="heading 2"/>
    <w:basedOn w:val="a"/>
    <w:link w:val="20"/>
    <w:uiPriority w:val="9"/>
    <w:qFormat/>
    <w:rsid w:val="00AA2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A2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A25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A25D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A25D7"/>
    <w:rPr>
      <w:rFonts w:ascii="Times New Roman" w:eastAsia="Times New Roman" w:hAnsi="Times New Roman" w:cs="Times New Roman"/>
      <w:b/>
      <w:bCs/>
      <w:sz w:val="24"/>
      <w:szCs w:val="24"/>
    </w:rPr>
  </w:style>
  <w:style w:type="character" w:styleId="a3">
    <w:name w:val="Strong"/>
    <w:basedOn w:val="a0"/>
    <w:uiPriority w:val="22"/>
    <w:qFormat/>
    <w:rsid w:val="00AA25D7"/>
    <w:rPr>
      <w:b/>
      <w:bCs/>
    </w:rPr>
  </w:style>
  <w:style w:type="character" w:styleId="a4">
    <w:name w:val="Emphasis"/>
    <w:basedOn w:val="a0"/>
    <w:uiPriority w:val="20"/>
    <w:qFormat/>
    <w:rsid w:val="00AA25D7"/>
    <w:rPr>
      <w:i/>
      <w:iCs/>
    </w:rPr>
  </w:style>
  <w:style w:type="character" w:styleId="a5">
    <w:name w:val="Hyperlink"/>
    <w:basedOn w:val="a0"/>
    <w:uiPriority w:val="99"/>
    <w:unhideWhenUsed/>
    <w:rsid w:val="00AA25D7"/>
    <w:rPr>
      <w:color w:val="0000FF"/>
      <w:u w:val="single"/>
    </w:rPr>
  </w:style>
  <w:style w:type="table" w:styleId="a6">
    <w:name w:val="Table Grid"/>
    <w:basedOn w:val="a1"/>
    <w:uiPriority w:val="39"/>
    <w:rsid w:val="00AA2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F798F"/>
    <w:pPr>
      <w:ind w:left="720"/>
      <w:contextualSpacing/>
    </w:pPr>
  </w:style>
  <w:style w:type="character" w:styleId="a8">
    <w:name w:val="FollowedHyperlink"/>
    <w:basedOn w:val="a0"/>
    <w:uiPriority w:val="99"/>
    <w:semiHidden/>
    <w:unhideWhenUsed/>
    <w:rsid w:val="006F798F"/>
    <w:rPr>
      <w:color w:val="954F72" w:themeColor="followedHyperlink"/>
      <w:u w:val="single"/>
    </w:rPr>
  </w:style>
  <w:style w:type="paragraph" w:styleId="a9">
    <w:name w:val="footnote text"/>
    <w:basedOn w:val="a"/>
    <w:link w:val="aa"/>
    <w:uiPriority w:val="99"/>
    <w:semiHidden/>
    <w:unhideWhenUsed/>
    <w:rsid w:val="00BA17AF"/>
    <w:pPr>
      <w:spacing w:after="0" w:line="240" w:lineRule="auto"/>
    </w:pPr>
    <w:rPr>
      <w:sz w:val="20"/>
      <w:szCs w:val="20"/>
    </w:rPr>
  </w:style>
  <w:style w:type="character" w:customStyle="1" w:styleId="aa">
    <w:name w:val="Текст сноски Знак"/>
    <w:basedOn w:val="a0"/>
    <w:link w:val="a9"/>
    <w:uiPriority w:val="99"/>
    <w:semiHidden/>
    <w:rsid w:val="00BA17AF"/>
    <w:rPr>
      <w:sz w:val="20"/>
      <w:szCs w:val="20"/>
      <w:lang w:val="uk-UA"/>
    </w:rPr>
  </w:style>
  <w:style w:type="character" w:styleId="ab">
    <w:name w:val="footnote reference"/>
    <w:basedOn w:val="a0"/>
    <w:uiPriority w:val="99"/>
    <w:semiHidden/>
    <w:unhideWhenUsed/>
    <w:rsid w:val="00BA17AF"/>
    <w:rPr>
      <w:vertAlign w:val="superscript"/>
    </w:rPr>
  </w:style>
  <w:style w:type="table" w:customStyle="1" w:styleId="TableGrid">
    <w:name w:val="TableGrid"/>
    <w:rsid w:val="008E01A4"/>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9F4805"/>
    <w:rPr>
      <w:color w:val="605E5C"/>
      <w:shd w:val="clear" w:color="auto" w:fill="E1DFDD"/>
    </w:rPr>
  </w:style>
  <w:style w:type="paragraph" w:styleId="ac">
    <w:name w:val="Normal (Web)"/>
    <w:basedOn w:val="a"/>
    <w:uiPriority w:val="99"/>
    <w:unhideWhenUsed/>
    <w:rsid w:val="009F6BC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Title"/>
    <w:basedOn w:val="a"/>
    <w:next w:val="a"/>
    <w:link w:val="ae"/>
    <w:qFormat/>
    <w:rsid w:val="00A61058"/>
    <w:pPr>
      <w:spacing w:before="360" w:after="240" w:line="240" w:lineRule="auto"/>
      <w:outlineLvl w:val="0"/>
    </w:pPr>
    <w:rPr>
      <w:rFonts w:ascii="Times New Roman Bold" w:eastAsia="Times New Roman" w:hAnsi="Times New Roman Bold" w:cs="Times New Roman"/>
      <w:b/>
      <w:bCs/>
      <w:smallCaps/>
      <w:kern w:val="28"/>
      <w:sz w:val="24"/>
      <w:szCs w:val="32"/>
      <w:lang w:val="en-GB" w:eastAsia="en-GB"/>
    </w:rPr>
  </w:style>
  <w:style w:type="character" w:customStyle="1" w:styleId="ae">
    <w:name w:val="Название Знак"/>
    <w:basedOn w:val="a0"/>
    <w:link w:val="ad"/>
    <w:rsid w:val="00A61058"/>
    <w:rPr>
      <w:rFonts w:ascii="Times New Roman Bold" w:eastAsia="Times New Roman" w:hAnsi="Times New Roman Bold" w:cs="Times New Roman"/>
      <w:b/>
      <w:bCs/>
      <w:smallCaps/>
      <w:kern w:val="28"/>
      <w:sz w:val="24"/>
      <w:szCs w:val="32"/>
      <w:lang w:val="en-GB" w:eastAsia="en-GB"/>
    </w:rPr>
  </w:style>
</w:styles>
</file>

<file path=word/webSettings.xml><?xml version="1.0" encoding="utf-8"?>
<w:webSettings xmlns:r="http://schemas.openxmlformats.org/officeDocument/2006/relationships" xmlns:w="http://schemas.openxmlformats.org/wordprocessingml/2006/main">
  <w:divs>
    <w:div w:id="284774847">
      <w:bodyDiv w:val="1"/>
      <w:marLeft w:val="0"/>
      <w:marRight w:val="0"/>
      <w:marTop w:val="0"/>
      <w:marBottom w:val="0"/>
      <w:divBdr>
        <w:top w:val="none" w:sz="0" w:space="0" w:color="auto"/>
        <w:left w:val="none" w:sz="0" w:space="0" w:color="auto"/>
        <w:bottom w:val="none" w:sz="0" w:space="0" w:color="auto"/>
        <w:right w:val="none" w:sz="0" w:space="0" w:color="auto"/>
      </w:divBdr>
      <w:divsChild>
        <w:div w:id="162742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6659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1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931446">
          <w:marLeft w:val="0"/>
          <w:marRight w:val="0"/>
          <w:marTop w:val="0"/>
          <w:marBottom w:val="0"/>
          <w:divBdr>
            <w:top w:val="none" w:sz="0" w:space="0" w:color="auto"/>
            <w:left w:val="none" w:sz="0" w:space="0" w:color="auto"/>
            <w:bottom w:val="none" w:sz="0" w:space="0" w:color="auto"/>
            <w:right w:val="none" w:sz="0" w:space="0" w:color="auto"/>
          </w:divBdr>
        </w:div>
        <w:div w:id="1748183167">
          <w:marLeft w:val="0"/>
          <w:marRight w:val="0"/>
          <w:marTop w:val="0"/>
          <w:marBottom w:val="0"/>
          <w:divBdr>
            <w:top w:val="none" w:sz="0" w:space="0" w:color="auto"/>
            <w:left w:val="none" w:sz="0" w:space="0" w:color="auto"/>
            <w:bottom w:val="none" w:sz="0" w:space="0" w:color="auto"/>
            <w:right w:val="none" w:sz="0" w:space="0" w:color="auto"/>
          </w:divBdr>
        </w:div>
      </w:divsChild>
    </w:div>
    <w:div w:id="477693050">
      <w:bodyDiv w:val="1"/>
      <w:marLeft w:val="0"/>
      <w:marRight w:val="0"/>
      <w:marTop w:val="0"/>
      <w:marBottom w:val="0"/>
      <w:divBdr>
        <w:top w:val="none" w:sz="0" w:space="0" w:color="auto"/>
        <w:left w:val="none" w:sz="0" w:space="0" w:color="auto"/>
        <w:bottom w:val="none" w:sz="0" w:space="0" w:color="auto"/>
        <w:right w:val="none" w:sz="0" w:space="0" w:color="auto"/>
      </w:divBdr>
      <w:divsChild>
        <w:div w:id="830676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478536">
      <w:bodyDiv w:val="1"/>
      <w:marLeft w:val="0"/>
      <w:marRight w:val="0"/>
      <w:marTop w:val="0"/>
      <w:marBottom w:val="0"/>
      <w:divBdr>
        <w:top w:val="none" w:sz="0" w:space="0" w:color="auto"/>
        <w:left w:val="none" w:sz="0" w:space="0" w:color="auto"/>
        <w:bottom w:val="none" w:sz="0" w:space="0" w:color="auto"/>
        <w:right w:val="none" w:sz="0" w:space="0" w:color="auto"/>
      </w:divBdr>
      <w:divsChild>
        <w:div w:id="57667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6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481009">
      <w:bodyDiv w:val="1"/>
      <w:marLeft w:val="0"/>
      <w:marRight w:val="0"/>
      <w:marTop w:val="0"/>
      <w:marBottom w:val="0"/>
      <w:divBdr>
        <w:top w:val="none" w:sz="0" w:space="0" w:color="auto"/>
        <w:left w:val="none" w:sz="0" w:space="0" w:color="auto"/>
        <w:bottom w:val="none" w:sz="0" w:space="0" w:color="auto"/>
        <w:right w:val="none" w:sz="0" w:space="0" w:color="auto"/>
      </w:divBdr>
      <w:divsChild>
        <w:div w:id="1526946246">
          <w:marLeft w:val="0"/>
          <w:marRight w:val="0"/>
          <w:marTop w:val="0"/>
          <w:marBottom w:val="0"/>
          <w:divBdr>
            <w:top w:val="none" w:sz="0" w:space="0" w:color="auto"/>
            <w:left w:val="none" w:sz="0" w:space="0" w:color="auto"/>
            <w:bottom w:val="none" w:sz="0" w:space="0" w:color="auto"/>
            <w:right w:val="none" w:sz="0" w:space="0" w:color="auto"/>
          </w:divBdr>
        </w:div>
      </w:divsChild>
    </w:div>
    <w:div w:id="1277562178">
      <w:bodyDiv w:val="1"/>
      <w:marLeft w:val="0"/>
      <w:marRight w:val="0"/>
      <w:marTop w:val="0"/>
      <w:marBottom w:val="0"/>
      <w:divBdr>
        <w:top w:val="none" w:sz="0" w:space="0" w:color="auto"/>
        <w:left w:val="none" w:sz="0" w:space="0" w:color="auto"/>
        <w:bottom w:val="none" w:sz="0" w:space="0" w:color="auto"/>
        <w:right w:val="none" w:sz="0" w:space="0" w:color="auto"/>
      </w:divBdr>
      <w:divsChild>
        <w:div w:id="1441804480">
          <w:marLeft w:val="0"/>
          <w:marRight w:val="0"/>
          <w:marTop w:val="0"/>
          <w:marBottom w:val="0"/>
          <w:divBdr>
            <w:top w:val="none" w:sz="0" w:space="0" w:color="auto"/>
            <w:left w:val="none" w:sz="0" w:space="0" w:color="auto"/>
            <w:bottom w:val="none" w:sz="0" w:space="0" w:color="auto"/>
            <w:right w:val="none" w:sz="0" w:space="0" w:color="auto"/>
          </w:divBdr>
        </w:div>
      </w:divsChild>
    </w:div>
    <w:div w:id="1523974210">
      <w:bodyDiv w:val="1"/>
      <w:marLeft w:val="0"/>
      <w:marRight w:val="0"/>
      <w:marTop w:val="0"/>
      <w:marBottom w:val="0"/>
      <w:divBdr>
        <w:top w:val="none" w:sz="0" w:space="0" w:color="auto"/>
        <w:left w:val="none" w:sz="0" w:space="0" w:color="auto"/>
        <w:bottom w:val="none" w:sz="0" w:space="0" w:color="auto"/>
        <w:right w:val="none" w:sz="0" w:space="0" w:color="auto"/>
      </w:divBdr>
    </w:div>
    <w:div w:id="1704935861">
      <w:bodyDiv w:val="1"/>
      <w:marLeft w:val="0"/>
      <w:marRight w:val="0"/>
      <w:marTop w:val="0"/>
      <w:marBottom w:val="0"/>
      <w:divBdr>
        <w:top w:val="none" w:sz="0" w:space="0" w:color="auto"/>
        <w:left w:val="none" w:sz="0" w:space="0" w:color="auto"/>
        <w:bottom w:val="none" w:sz="0" w:space="0" w:color="auto"/>
        <w:right w:val="none" w:sz="0" w:space="0" w:color="auto"/>
      </w:divBdr>
      <w:divsChild>
        <w:div w:id="1265651815">
          <w:marLeft w:val="0"/>
          <w:marRight w:val="0"/>
          <w:marTop w:val="0"/>
          <w:marBottom w:val="0"/>
          <w:divBdr>
            <w:top w:val="none" w:sz="0" w:space="0" w:color="auto"/>
            <w:left w:val="none" w:sz="0" w:space="0" w:color="auto"/>
            <w:bottom w:val="none" w:sz="0" w:space="0" w:color="auto"/>
            <w:right w:val="none" w:sz="0" w:space="0" w:color="auto"/>
          </w:divBdr>
        </w:div>
        <w:div w:id="1409382850">
          <w:marLeft w:val="0"/>
          <w:marRight w:val="0"/>
          <w:marTop w:val="0"/>
          <w:marBottom w:val="0"/>
          <w:divBdr>
            <w:top w:val="none" w:sz="0" w:space="0" w:color="auto"/>
            <w:left w:val="none" w:sz="0" w:space="0" w:color="auto"/>
            <w:bottom w:val="none" w:sz="0" w:space="0" w:color="auto"/>
            <w:right w:val="none" w:sz="0" w:space="0" w:color="auto"/>
          </w:divBdr>
        </w:div>
        <w:div w:id="1457407907">
          <w:marLeft w:val="0"/>
          <w:marRight w:val="0"/>
          <w:marTop w:val="0"/>
          <w:marBottom w:val="0"/>
          <w:divBdr>
            <w:top w:val="none" w:sz="0" w:space="0" w:color="auto"/>
            <w:left w:val="none" w:sz="0" w:space="0" w:color="auto"/>
            <w:bottom w:val="none" w:sz="0" w:space="0" w:color="auto"/>
            <w:right w:val="none" w:sz="0" w:space="0" w:color="auto"/>
          </w:divBdr>
        </w:div>
        <w:div w:id="1102458082">
          <w:marLeft w:val="0"/>
          <w:marRight w:val="0"/>
          <w:marTop w:val="0"/>
          <w:marBottom w:val="0"/>
          <w:divBdr>
            <w:top w:val="none" w:sz="0" w:space="0" w:color="auto"/>
            <w:left w:val="none" w:sz="0" w:space="0" w:color="auto"/>
            <w:bottom w:val="none" w:sz="0" w:space="0" w:color="auto"/>
            <w:right w:val="none" w:sz="0" w:space="0" w:color="auto"/>
          </w:divBdr>
        </w:div>
      </w:divsChild>
    </w:div>
    <w:div w:id="1711295527">
      <w:bodyDiv w:val="1"/>
      <w:marLeft w:val="0"/>
      <w:marRight w:val="0"/>
      <w:marTop w:val="0"/>
      <w:marBottom w:val="0"/>
      <w:divBdr>
        <w:top w:val="none" w:sz="0" w:space="0" w:color="auto"/>
        <w:left w:val="none" w:sz="0" w:space="0" w:color="auto"/>
        <w:bottom w:val="none" w:sz="0" w:space="0" w:color="auto"/>
        <w:right w:val="none" w:sz="0" w:space="0" w:color="auto"/>
      </w:divBdr>
    </w:div>
    <w:div w:id="1863393697">
      <w:bodyDiv w:val="1"/>
      <w:marLeft w:val="0"/>
      <w:marRight w:val="0"/>
      <w:marTop w:val="0"/>
      <w:marBottom w:val="0"/>
      <w:divBdr>
        <w:top w:val="none" w:sz="0" w:space="0" w:color="auto"/>
        <w:left w:val="none" w:sz="0" w:space="0" w:color="auto"/>
        <w:bottom w:val="none" w:sz="0" w:space="0" w:color="auto"/>
        <w:right w:val="none" w:sz="0" w:space="0" w:color="auto"/>
      </w:divBdr>
      <w:divsChild>
        <w:div w:id="660547713">
          <w:marLeft w:val="0"/>
          <w:marRight w:val="0"/>
          <w:marTop w:val="0"/>
          <w:marBottom w:val="0"/>
          <w:divBdr>
            <w:top w:val="none" w:sz="0" w:space="0" w:color="auto"/>
            <w:left w:val="none" w:sz="0" w:space="0" w:color="auto"/>
            <w:bottom w:val="none" w:sz="0" w:space="0" w:color="auto"/>
            <w:right w:val="none" w:sz="0" w:space="0" w:color="auto"/>
          </w:divBdr>
        </w:div>
        <w:div w:id="55666998">
          <w:marLeft w:val="0"/>
          <w:marRight w:val="0"/>
          <w:marTop w:val="0"/>
          <w:marBottom w:val="0"/>
          <w:divBdr>
            <w:top w:val="none" w:sz="0" w:space="0" w:color="auto"/>
            <w:left w:val="none" w:sz="0" w:space="0" w:color="auto"/>
            <w:bottom w:val="none" w:sz="0" w:space="0" w:color="auto"/>
            <w:right w:val="none" w:sz="0" w:space="0" w:color="auto"/>
          </w:divBdr>
        </w:div>
        <w:div w:id="163232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4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33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commission.europa.eu/funding-tenders/procedures-guidelines-tenders/information-contractors-and-beneficiaries/exchange-rate-inforeuro_e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0466-30A9-4B97-B3BF-EB2623EA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30443</Words>
  <Characters>17353</Characters>
  <Application>Microsoft Office Word</Application>
  <DocSecurity>0</DocSecurity>
  <Lines>144</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yevheniy.luksha yevheniy.luksha</dc:creator>
  <cp:lastModifiedBy>user</cp:lastModifiedBy>
  <cp:revision>3</cp:revision>
  <dcterms:created xsi:type="dcterms:W3CDTF">2025-07-10T12:46:00Z</dcterms:created>
  <dcterms:modified xsi:type="dcterms:W3CDTF">2025-07-10T13:13:00Z</dcterms:modified>
</cp:coreProperties>
</file>